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4C710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4C7109">
              <w:rPr>
                <w:noProof/>
              </w:rPr>
              <w:t>6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4C7109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37/1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162E3" w:rsidRDefault="00F54F00" w:rsidP="008162E3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162E3" w:rsidRPr="008162E3">
              <w:rPr>
                <w:noProof/>
              </w:rPr>
              <w:t xml:space="preserve">О внесении изменения в решение региональной службы по тарифам Нижегородской области от 24 ноября 2015 года № 43/19 «Об установлении МУНИЦИПАЛЬНОМУ  ПРЕДПРИЯТИЮ КОВЕРНИНСКОГО МУНИЦИПАЛЬНОГО РАЙОНА НИЖЕГОРОДСКОЙ ОБЛАСТИ «ЖИЛИЩНО-КОММУНАЛЬНОЕ ХОЗЯЙСТВО «КОВЕРНИНСКОЕ», </w:t>
            </w:r>
          </w:p>
          <w:p w:rsidR="0085764D" w:rsidRPr="00252D0D" w:rsidRDefault="008162E3" w:rsidP="008162E3">
            <w:pPr>
              <w:jc w:val="center"/>
            </w:pPr>
            <w:r w:rsidRPr="008162E3">
              <w:rPr>
                <w:noProof/>
              </w:rPr>
              <w:t xml:space="preserve">р.п. Ковернино  Нижегородской области, тарифов на тепловую энергию (мощность), 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162E3" w:rsidRPr="008162E3" w:rsidRDefault="008162E3" w:rsidP="008162E3">
      <w:pPr>
        <w:tabs>
          <w:tab w:val="left" w:pos="1897"/>
        </w:tabs>
        <w:jc w:val="center"/>
        <w:rPr>
          <w:noProof/>
        </w:rPr>
      </w:pPr>
      <w:r w:rsidRPr="008162E3">
        <w:rPr>
          <w:noProof/>
        </w:rPr>
        <w:t>поставляемую</w:t>
      </w:r>
      <w:r w:rsidRPr="008162E3">
        <w:t xml:space="preserve"> потребителям </w:t>
      </w:r>
      <w:r w:rsidRPr="008162E3">
        <w:rPr>
          <w:noProof/>
        </w:rPr>
        <w:t xml:space="preserve">Ковернинского </w:t>
      </w:r>
    </w:p>
    <w:p w:rsidR="0085764D" w:rsidRPr="008162E3" w:rsidRDefault="008162E3" w:rsidP="008162E3">
      <w:pPr>
        <w:tabs>
          <w:tab w:val="left" w:pos="1897"/>
        </w:tabs>
        <w:jc w:val="center"/>
      </w:pPr>
      <w:r w:rsidRPr="008162E3">
        <w:rPr>
          <w:noProof/>
        </w:rPr>
        <w:t>муниципального района Нижегородской области»</w:t>
      </w:r>
    </w:p>
    <w:p w:rsidR="008162E3" w:rsidRDefault="008162E3" w:rsidP="00F86C3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2E3" w:rsidRPr="008162E3" w:rsidRDefault="008162E3" w:rsidP="008162E3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2E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162E3">
        <w:rPr>
          <w:rFonts w:ascii="Times New Roman" w:hAnsi="Times New Roman" w:cs="Times New Roman"/>
          <w:sz w:val="28"/>
          <w:szCs w:val="28"/>
        </w:rPr>
        <w:t xml:space="preserve">от 22 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2E3">
        <w:rPr>
          <w:rFonts w:ascii="Times New Roman" w:hAnsi="Times New Roman" w:cs="Times New Roman"/>
          <w:sz w:val="28"/>
          <w:szCs w:val="28"/>
        </w:rPr>
        <w:t>и на основании рассмотрения расчетных и обосновывающих материалов, представленных МУНИЦИПАЛЬНЫМ  ПРЕДПРИЯТИЕМ КОВЕРНИНСКОГО МУНИЦИПАЛЬНОГО РАЙОНА НИЖЕГОРОДСКОЙ ОБЛАСТИ «ЖИЛИЩНО-КОММУНАЛЬНОЕ ХОЗЯЙСТВО «КОВЕРНИНСКОЕ</w:t>
      </w:r>
      <w:r w:rsidRPr="008162E3">
        <w:rPr>
          <w:rFonts w:ascii="Times New Roman" w:hAnsi="Times New Roman" w:cs="Times New Roman"/>
          <w:noProof/>
          <w:sz w:val="28"/>
          <w:szCs w:val="28"/>
        </w:rPr>
        <w:t>»</w:t>
      </w:r>
      <w:r w:rsidRPr="008162E3">
        <w:rPr>
          <w:rFonts w:ascii="Times New Roman" w:hAnsi="Times New Roman" w:cs="Times New Roman"/>
          <w:sz w:val="28"/>
          <w:szCs w:val="28"/>
        </w:rPr>
        <w:t>, р.п. Ковернино  Нижегородской области</w:t>
      </w:r>
      <w:r w:rsidRPr="008162E3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8162E3">
        <w:rPr>
          <w:rFonts w:ascii="Times New Roman" w:hAnsi="Times New Roman" w:cs="Times New Roman"/>
          <w:sz w:val="28"/>
          <w:szCs w:val="28"/>
        </w:rPr>
        <w:t>экспертного заключения рег. № в-272 от 8 ноября 2016 года:</w:t>
      </w:r>
    </w:p>
    <w:p w:rsidR="008162E3" w:rsidRPr="008162E3" w:rsidRDefault="008162E3" w:rsidP="008162E3">
      <w:pPr>
        <w:pStyle w:val="ac"/>
        <w:spacing w:line="276" w:lineRule="auto"/>
        <w:ind w:firstLine="720"/>
      </w:pPr>
      <w:r w:rsidRPr="008162E3">
        <w:rPr>
          <w:b/>
          <w:bCs/>
        </w:rPr>
        <w:t>1.</w:t>
      </w:r>
      <w:r w:rsidRPr="008162E3">
        <w:t xml:space="preserve"> Внести в </w:t>
      </w:r>
      <w:r w:rsidRPr="008162E3">
        <w:rPr>
          <w:noProof/>
        </w:rPr>
        <w:t xml:space="preserve">решение региональной службы по тарифам Нижегородской области                     от 24 ноября 2015 года № 43/19 «Об установлении </w:t>
      </w:r>
      <w:r w:rsidRPr="008162E3">
        <w:t>МУНИЦИПАЛЬНОМУ  ПРЕДПРИЯТИЮ КОВЕРНИНСКОГО МУНИЦИПАЛЬНОГО РАЙОНА НИЖЕГОРОДСКОЙ ОБЛАСТИ «ЖИЛИЩНО-КОММУНАЛЬНОЕ ХОЗЯЙСТВО «КОВЕРНИНСКОЕ</w:t>
      </w:r>
      <w:r w:rsidRPr="008162E3">
        <w:rPr>
          <w:noProof/>
        </w:rPr>
        <w:t>»</w:t>
      </w:r>
      <w:r w:rsidRPr="008162E3">
        <w:t xml:space="preserve">, </w:t>
      </w:r>
      <w:r>
        <w:t xml:space="preserve">                </w:t>
      </w:r>
      <w:r w:rsidRPr="008162E3">
        <w:t>р.п. Ковернино  Нижегородской области,</w:t>
      </w:r>
      <w:r w:rsidRPr="008162E3">
        <w:rPr>
          <w:noProof/>
        </w:rPr>
        <w:t xml:space="preserve"> тарифов на тепловую энергию (мощность), поставляемую</w:t>
      </w:r>
      <w:r w:rsidRPr="008162E3">
        <w:t xml:space="preserve"> потребителям </w:t>
      </w:r>
      <w:r w:rsidRPr="008162E3">
        <w:rPr>
          <w:noProof/>
        </w:rPr>
        <w:t xml:space="preserve">Ковернинского муниципального района Нижегородской области» </w:t>
      </w:r>
      <w:r w:rsidRPr="008162E3">
        <w:t xml:space="preserve">изменение, изложив таблицу Приложения 2 </w:t>
      </w:r>
      <w:r>
        <w:t xml:space="preserve">         </w:t>
      </w:r>
      <w:r w:rsidRPr="008162E3">
        <w:t>к решению в следующей редакции:</w:t>
      </w:r>
    </w:p>
    <w:p w:rsidR="008162E3" w:rsidRPr="008162E3" w:rsidRDefault="008162E3" w:rsidP="008162E3">
      <w:pPr>
        <w:pStyle w:val="ac"/>
        <w:spacing w:line="276" w:lineRule="auto"/>
      </w:pPr>
      <w:r w:rsidRPr="008162E3">
        <w:t>«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1"/>
        <w:gridCol w:w="3405"/>
        <w:gridCol w:w="1633"/>
        <w:gridCol w:w="754"/>
        <w:gridCol w:w="1723"/>
        <w:gridCol w:w="1701"/>
      </w:tblGrid>
      <w:tr w:rsidR="008162E3" w:rsidRPr="00C13D81">
        <w:tc>
          <w:tcPr>
            <w:tcW w:w="531" w:type="dxa"/>
            <w:vMerge w:val="restart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 xml:space="preserve">№ </w:t>
            </w:r>
            <w:r w:rsidRPr="00C13D81">
              <w:rPr>
                <w:b/>
                <w:bCs/>
                <w:sz w:val="20"/>
                <w:szCs w:val="20"/>
              </w:rPr>
              <w:lastRenderedPageBreak/>
              <w:t>п/п</w:t>
            </w:r>
          </w:p>
        </w:tc>
        <w:tc>
          <w:tcPr>
            <w:tcW w:w="3405" w:type="dxa"/>
            <w:vMerge w:val="restart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lastRenderedPageBreak/>
              <w:t xml:space="preserve">Наименование регулируемой </w:t>
            </w:r>
            <w:r w:rsidRPr="00C13D81">
              <w:rPr>
                <w:b/>
                <w:bCs/>
                <w:sz w:val="20"/>
                <w:szCs w:val="20"/>
              </w:rPr>
              <w:lastRenderedPageBreak/>
              <w:t>организации</w:t>
            </w:r>
          </w:p>
        </w:tc>
        <w:tc>
          <w:tcPr>
            <w:tcW w:w="1633" w:type="dxa"/>
            <w:vMerge w:val="restart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lastRenderedPageBreak/>
              <w:t>Вид тарифа</w:t>
            </w:r>
          </w:p>
        </w:tc>
        <w:tc>
          <w:tcPr>
            <w:tcW w:w="754" w:type="dxa"/>
            <w:vMerge w:val="restart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3424" w:type="dxa"/>
            <w:gridSpan w:val="2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Вода</w:t>
            </w:r>
          </w:p>
        </w:tc>
      </w:tr>
      <w:tr w:rsidR="008162E3" w:rsidRPr="00C13D81">
        <w:tc>
          <w:tcPr>
            <w:tcW w:w="531" w:type="dxa"/>
            <w:vMerge/>
            <w:vAlign w:val="center"/>
          </w:tcPr>
          <w:p w:rsidR="008162E3" w:rsidRPr="00C13D81" w:rsidRDefault="008162E3" w:rsidP="00E1704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5" w:type="dxa"/>
            <w:vMerge/>
            <w:vAlign w:val="center"/>
          </w:tcPr>
          <w:p w:rsidR="008162E3" w:rsidRPr="00C13D81" w:rsidRDefault="008162E3" w:rsidP="00E1704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vAlign w:val="center"/>
          </w:tcPr>
          <w:p w:rsidR="008162E3" w:rsidRPr="00C13D81" w:rsidRDefault="008162E3" w:rsidP="00E1704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3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70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lastRenderedPageBreak/>
              <w:t>1.</w:t>
            </w:r>
          </w:p>
        </w:tc>
        <w:tc>
          <w:tcPr>
            <w:tcW w:w="3405" w:type="dxa"/>
            <w:vMerge w:val="restart"/>
          </w:tcPr>
          <w:p w:rsidR="008162E3" w:rsidRPr="00C13D81" w:rsidRDefault="008162E3" w:rsidP="00E17043">
            <w:pPr>
              <w:pStyle w:val="ac"/>
              <w:ind w:right="57"/>
              <w:jc w:val="left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МУНИЦИПАЛЬНОЕ  ПРЕДПРИЯТИЕ КОВЕРНИНСКОГО МУНИЦИПАЛЬНОГО РАЙОНА НИЖЕГОРОДСКОЙ ОБЛАСТИ «ЖИЛИЩНО-КОММУНАЛЬНОЕ ХОЗЯЙСТВО «КОВЕРНИНСКОЕ</w:t>
            </w:r>
            <w:r w:rsidRPr="00C13D81">
              <w:rPr>
                <w:noProof/>
                <w:sz w:val="24"/>
                <w:szCs w:val="24"/>
              </w:rPr>
              <w:t>»</w:t>
            </w:r>
            <w:r w:rsidRPr="00C13D81">
              <w:rPr>
                <w:sz w:val="24"/>
                <w:szCs w:val="24"/>
              </w:rPr>
              <w:t>, р.п. Ковернино Нижегородской области</w:t>
            </w:r>
          </w:p>
        </w:tc>
        <w:tc>
          <w:tcPr>
            <w:tcW w:w="5811" w:type="dxa"/>
            <w:gridSpan w:val="4"/>
          </w:tcPr>
          <w:p w:rsidR="008162E3" w:rsidRPr="00C13D81" w:rsidRDefault="008162E3" w:rsidP="00E17043">
            <w:pPr>
              <w:pStyle w:val="ac"/>
              <w:ind w:right="57"/>
              <w:rPr>
                <w:b/>
                <w:bCs/>
                <w:sz w:val="24"/>
                <w:szCs w:val="24"/>
                <w:highlight w:val="yellow"/>
              </w:rPr>
            </w:pPr>
            <w:r w:rsidRPr="00C13D81">
              <w:rPr>
                <w:b/>
                <w:bCs/>
                <w:sz w:val="24"/>
                <w:szCs w:val="24"/>
              </w:rPr>
              <w:t xml:space="preserve">Для потребителей на территории р.п. Ковернино Нижегородской области, в случае отсутствия дифференциации тарифов по схеме подключения к тепловым сетям от котельной № 1 по ул. Чкалова 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3405" w:type="dxa"/>
            <w:vMerge/>
            <w:vAlign w:val="center"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 w:val="restart"/>
          </w:tcPr>
          <w:p w:rsidR="008162E3" w:rsidRPr="00C13D81" w:rsidRDefault="008162E3" w:rsidP="00E17043">
            <w:pPr>
              <w:pStyle w:val="ac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723" w:type="dxa"/>
            <w:vAlign w:val="center"/>
          </w:tcPr>
          <w:p w:rsidR="008162E3" w:rsidRPr="00C13D81" w:rsidRDefault="008162E3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1870,18</w:t>
            </w:r>
          </w:p>
        </w:tc>
        <w:tc>
          <w:tcPr>
            <w:tcW w:w="1701" w:type="dxa"/>
            <w:vAlign w:val="center"/>
          </w:tcPr>
          <w:p w:rsidR="008162E3" w:rsidRPr="00C13D81" w:rsidRDefault="008162E3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1944,10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3405" w:type="dxa"/>
            <w:vMerge/>
            <w:vAlign w:val="center"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723" w:type="dxa"/>
            <w:vAlign w:val="center"/>
          </w:tcPr>
          <w:p w:rsidR="008162E3" w:rsidRPr="00C13D81" w:rsidRDefault="008162E3" w:rsidP="00E170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D81">
              <w:rPr>
                <w:rFonts w:ascii="Times New Roman" w:hAnsi="Times New Roman" w:cs="Times New Roman"/>
                <w:sz w:val="24"/>
                <w:szCs w:val="24"/>
              </w:rPr>
              <w:t>1944,10</w:t>
            </w:r>
          </w:p>
        </w:tc>
        <w:tc>
          <w:tcPr>
            <w:tcW w:w="1701" w:type="dxa"/>
            <w:vAlign w:val="center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1993,73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3405" w:type="dxa"/>
            <w:vMerge/>
            <w:vAlign w:val="center"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723" w:type="dxa"/>
            <w:vAlign w:val="center"/>
          </w:tcPr>
          <w:p w:rsidR="008162E3" w:rsidRPr="00C13D81" w:rsidRDefault="008162E3" w:rsidP="00E170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D81">
              <w:rPr>
                <w:rFonts w:ascii="Times New Roman" w:hAnsi="Times New Roman" w:cs="Times New Roman"/>
                <w:sz w:val="24"/>
                <w:szCs w:val="24"/>
              </w:rPr>
              <w:t>1993,73</w:t>
            </w:r>
          </w:p>
        </w:tc>
        <w:tc>
          <w:tcPr>
            <w:tcW w:w="1701" w:type="dxa"/>
            <w:vAlign w:val="center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</w:rPr>
              <w:t>2054,36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5" w:type="dxa"/>
            <w:vMerge/>
            <w:vAlign w:val="center"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4"/>
          </w:tcPr>
          <w:p w:rsidR="008162E3" w:rsidRPr="00C13D81" w:rsidRDefault="008162E3" w:rsidP="00E17043">
            <w:pPr>
              <w:rPr>
                <w:b/>
                <w:bCs/>
                <w:sz w:val="16"/>
                <w:szCs w:val="16"/>
              </w:rPr>
            </w:pPr>
            <w:r w:rsidRPr="00C13D81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3405" w:type="dxa"/>
            <w:vMerge/>
            <w:vAlign w:val="center"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 w:val="restart"/>
          </w:tcPr>
          <w:p w:rsidR="008162E3" w:rsidRPr="00C13D81" w:rsidRDefault="008162E3" w:rsidP="00E17043">
            <w:pPr>
              <w:pStyle w:val="ac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723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3405" w:type="dxa"/>
            <w:vMerge/>
            <w:vAlign w:val="center"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723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3405" w:type="dxa"/>
            <w:vMerge/>
            <w:vAlign w:val="center"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723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405" w:type="dxa"/>
            <w:vMerge w:val="restart"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МУНИЦИПАЛЬНОЕ  ПРЕДПРИЯТИЕ КОВЕРНИНСКОГО МУНИЦИПАЛЬНОГО РАЙОНА НИЖЕГОРОДСКОЙ ОБЛАСТИ «ЖИЛИЩНО-КОММУНАЛЬНОЕ ХОЗЯЙСТВО «КОВЕРНИНСКОЕ</w:t>
            </w:r>
            <w:r w:rsidRPr="00C13D81">
              <w:rPr>
                <w:noProof/>
                <w:sz w:val="24"/>
                <w:szCs w:val="24"/>
              </w:rPr>
              <w:t>»</w:t>
            </w:r>
            <w:r w:rsidRPr="00C13D81">
              <w:rPr>
                <w:sz w:val="24"/>
                <w:szCs w:val="24"/>
              </w:rPr>
              <w:t>, р.п. Ковернино Нижегородской области</w:t>
            </w:r>
          </w:p>
        </w:tc>
        <w:tc>
          <w:tcPr>
            <w:tcW w:w="5811" w:type="dxa"/>
            <w:gridSpan w:val="4"/>
          </w:tcPr>
          <w:p w:rsidR="008162E3" w:rsidRPr="00C13D81" w:rsidRDefault="008162E3" w:rsidP="00E17043">
            <w:pPr>
              <w:pStyle w:val="ac"/>
              <w:ind w:right="57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24"/>
                <w:szCs w:val="24"/>
              </w:rPr>
              <w:t>Для потребителей на территории д. Большие Мосты Ковернинского муниципального района Нижегородской области, в случае отсутствия дифференциации тарифов по схеме подключения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2.1.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 w:val="restart"/>
          </w:tcPr>
          <w:p w:rsidR="008162E3" w:rsidRPr="00C13D81" w:rsidRDefault="008162E3" w:rsidP="00E17043">
            <w:pPr>
              <w:pStyle w:val="ac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723" w:type="dxa"/>
          </w:tcPr>
          <w:p w:rsidR="008162E3" w:rsidRPr="00C13D81" w:rsidRDefault="008162E3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2068,32</w:t>
            </w:r>
          </w:p>
        </w:tc>
        <w:tc>
          <w:tcPr>
            <w:tcW w:w="1701" w:type="dxa"/>
          </w:tcPr>
          <w:p w:rsidR="008162E3" w:rsidRPr="00C13D81" w:rsidRDefault="008162E3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2150,95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2.2.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723" w:type="dxa"/>
            <w:vAlign w:val="center"/>
          </w:tcPr>
          <w:p w:rsidR="008162E3" w:rsidRPr="00C13D81" w:rsidRDefault="008162E3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2150,95</w:t>
            </w:r>
          </w:p>
        </w:tc>
        <w:tc>
          <w:tcPr>
            <w:tcW w:w="1701" w:type="dxa"/>
            <w:vAlign w:val="center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2218,57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2.3.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723" w:type="dxa"/>
            <w:vAlign w:val="center"/>
          </w:tcPr>
          <w:p w:rsidR="008162E3" w:rsidRPr="00C13D81" w:rsidRDefault="008162E3" w:rsidP="00E170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D81">
              <w:rPr>
                <w:rFonts w:ascii="Times New Roman" w:hAnsi="Times New Roman" w:cs="Times New Roman"/>
                <w:sz w:val="24"/>
                <w:szCs w:val="24"/>
              </w:rPr>
              <w:t>2218,57</w:t>
            </w:r>
          </w:p>
        </w:tc>
        <w:tc>
          <w:tcPr>
            <w:tcW w:w="1701" w:type="dxa"/>
            <w:vAlign w:val="center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</w:rPr>
              <w:t>2271,30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4"/>
          </w:tcPr>
          <w:p w:rsidR="008162E3" w:rsidRPr="00C13D81" w:rsidRDefault="008162E3" w:rsidP="00E17043">
            <w:pPr>
              <w:rPr>
                <w:b/>
                <w:bCs/>
                <w:sz w:val="16"/>
                <w:szCs w:val="16"/>
              </w:rPr>
            </w:pPr>
            <w:r w:rsidRPr="00C13D81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2.4.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 w:val="restart"/>
          </w:tcPr>
          <w:p w:rsidR="008162E3" w:rsidRPr="00C13D81" w:rsidRDefault="008162E3" w:rsidP="00E17043">
            <w:pPr>
              <w:pStyle w:val="ac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723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2.5.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723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2.6.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723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405" w:type="dxa"/>
            <w:vMerge w:val="restart"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МУНИЦИПАЛЬНОЕ  ПРЕДПРИЯТИЕ КОВЕРНИНСКОГО МУНИЦИПАЛЬНОГО РАЙОНА НИЖЕГОРОДСКОЙ ОБЛАСТИ «ЖИЛИЩНО-КОММУНАЛЬНОЕ ХОЗЯЙСТВО «КОВЕРНИНСКОЕ</w:t>
            </w:r>
            <w:r w:rsidRPr="00C13D81">
              <w:rPr>
                <w:noProof/>
                <w:sz w:val="24"/>
                <w:szCs w:val="24"/>
              </w:rPr>
              <w:t>»</w:t>
            </w:r>
            <w:r w:rsidRPr="00C13D81">
              <w:rPr>
                <w:sz w:val="24"/>
                <w:szCs w:val="24"/>
              </w:rPr>
              <w:t>, р.п. Ковернино Нижегородской области</w:t>
            </w:r>
          </w:p>
        </w:tc>
        <w:tc>
          <w:tcPr>
            <w:tcW w:w="5811" w:type="dxa"/>
            <w:gridSpan w:val="4"/>
          </w:tcPr>
          <w:p w:rsidR="008162E3" w:rsidRPr="00C13D81" w:rsidRDefault="008162E3" w:rsidP="00E17043">
            <w:pPr>
              <w:pStyle w:val="ac"/>
              <w:ind w:right="57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24"/>
                <w:szCs w:val="24"/>
              </w:rPr>
              <w:t>Для потребителей на территории д. Понурово Ковернинского муниципального района Нижегородской области, в случае отсутствия дифференциации тарифов по схеме подключения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 w:val="restart"/>
          </w:tcPr>
          <w:p w:rsidR="008162E3" w:rsidRPr="00C13D81" w:rsidRDefault="008162E3" w:rsidP="00E17043">
            <w:pPr>
              <w:pStyle w:val="ac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723" w:type="dxa"/>
          </w:tcPr>
          <w:p w:rsidR="008162E3" w:rsidRPr="00C13D81" w:rsidRDefault="008162E3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2947,66</w:t>
            </w:r>
          </w:p>
        </w:tc>
        <w:tc>
          <w:tcPr>
            <w:tcW w:w="1701" w:type="dxa"/>
          </w:tcPr>
          <w:p w:rsidR="008162E3" w:rsidRPr="00C13D81" w:rsidRDefault="008162E3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3107,05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723" w:type="dxa"/>
            <w:vAlign w:val="center"/>
          </w:tcPr>
          <w:p w:rsidR="008162E3" w:rsidRPr="00C13D81" w:rsidRDefault="008162E3" w:rsidP="00E170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D81">
              <w:rPr>
                <w:rFonts w:ascii="Times New Roman" w:hAnsi="Times New Roman" w:cs="Times New Roman"/>
                <w:sz w:val="24"/>
                <w:szCs w:val="24"/>
              </w:rPr>
              <w:t>3107,05</w:t>
            </w:r>
          </w:p>
        </w:tc>
        <w:tc>
          <w:tcPr>
            <w:tcW w:w="1701" w:type="dxa"/>
            <w:vAlign w:val="center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3246,44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3.3.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723" w:type="dxa"/>
            <w:vAlign w:val="center"/>
          </w:tcPr>
          <w:p w:rsidR="008162E3" w:rsidRPr="00C13D81" w:rsidRDefault="008162E3" w:rsidP="00E170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D81">
              <w:rPr>
                <w:rFonts w:ascii="Times New Roman" w:hAnsi="Times New Roman" w:cs="Times New Roman"/>
                <w:sz w:val="24"/>
                <w:szCs w:val="24"/>
              </w:rPr>
              <w:t>3246,44</w:t>
            </w:r>
          </w:p>
        </w:tc>
        <w:tc>
          <w:tcPr>
            <w:tcW w:w="1701" w:type="dxa"/>
            <w:vAlign w:val="center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</w:rPr>
              <w:t>3345,93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4"/>
          </w:tcPr>
          <w:p w:rsidR="008162E3" w:rsidRPr="00C13D81" w:rsidRDefault="008162E3" w:rsidP="00E17043">
            <w:pPr>
              <w:rPr>
                <w:b/>
                <w:bCs/>
                <w:sz w:val="16"/>
                <w:szCs w:val="16"/>
              </w:rPr>
            </w:pPr>
            <w:r w:rsidRPr="00C13D81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3.4.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 w:val="restart"/>
          </w:tcPr>
          <w:p w:rsidR="008162E3" w:rsidRPr="00C13D81" w:rsidRDefault="008162E3" w:rsidP="00E17043">
            <w:pPr>
              <w:pStyle w:val="ac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723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3.5.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723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3.6.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723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405" w:type="dxa"/>
            <w:vMerge w:val="restart"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МУНИЦИПАЛЬНОЕ  ПРЕДПРИЯТИЕ КОВЕРНИНСКОГО МУНИЦИПАЛЬНОГО РАЙОНА НИЖЕГОРОДСКОЙ ОБЛАСТИ «ЖИЛИЩНО-КОММУНАЛЬНОЕ ХОЗЯЙСТВО «КОВЕРНИНСКОЕ</w:t>
            </w:r>
            <w:r w:rsidRPr="00C13D81">
              <w:rPr>
                <w:noProof/>
                <w:sz w:val="24"/>
                <w:szCs w:val="24"/>
              </w:rPr>
              <w:t>»</w:t>
            </w:r>
            <w:r w:rsidRPr="00C13D81">
              <w:rPr>
                <w:sz w:val="24"/>
                <w:szCs w:val="24"/>
              </w:rPr>
              <w:t>, р.п. Ковернино Нижегородской области</w:t>
            </w:r>
          </w:p>
        </w:tc>
        <w:tc>
          <w:tcPr>
            <w:tcW w:w="5811" w:type="dxa"/>
            <w:gridSpan w:val="4"/>
          </w:tcPr>
          <w:p w:rsidR="008162E3" w:rsidRPr="00C13D81" w:rsidRDefault="008162E3" w:rsidP="00E17043">
            <w:pPr>
              <w:pStyle w:val="ac"/>
              <w:ind w:right="57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24"/>
                <w:szCs w:val="24"/>
              </w:rPr>
              <w:t>Для потребителей на территории с. Горево Ковернинского муниципального района Нижегородской области, в случае отсутствия дифференциации тарифов по схеме подключения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4.1.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 w:val="restart"/>
          </w:tcPr>
          <w:p w:rsidR="008162E3" w:rsidRPr="00C13D81" w:rsidRDefault="008162E3" w:rsidP="00E17043">
            <w:pPr>
              <w:pStyle w:val="ac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723" w:type="dxa"/>
          </w:tcPr>
          <w:p w:rsidR="008162E3" w:rsidRPr="00C13D81" w:rsidRDefault="008162E3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2495,37</w:t>
            </w:r>
          </w:p>
        </w:tc>
        <w:tc>
          <w:tcPr>
            <w:tcW w:w="1701" w:type="dxa"/>
          </w:tcPr>
          <w:p w:rsidR="008162E3" w:rsidRPr="00C13D81" w:rsidRDefault="008162E3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2629,05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4.2.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723" w:type="dxa"/>
            <w:vAlign w:val="center"/>
          </w:tcPr>
          <w:p w:rsidR="008162E3" w:rsidRPr="00C13D81" w:rsidRDefault="008162E3" w:rsidP="00E170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D81">
              <w:rPr>
                <w:rFonts w:ascii="Times New Roman" w:hAnsi="Times New Roman" w:cs="Times New Roman"/>
                <w:sz w:val="24"/>
                <w:szCs w:val="24"/>
              </w:rPr>
              <w:t>2629,05</w:t>
            </w:r>
          </w:p>
        </w:tc>
        <w:tc>
          <w:tcPr>
            <w:tcW w:w="1701" w:type="dxa"/>
            <w:vAlign w:val="center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2704,02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4.3.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723" w:type="dxa"/>
            <w:vAlign w:val="center"/>
          </w:tcPr>
          <w:p w:rsidR="008162E3" w:rsidRPr="00C13D81" w:rsidRDefault="008162E3" w:rsidP="00E170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D81">
              <w:rPr>
                <w:rFonts w:ascii="Times New Roman" w:hAnsi="Times New Roman" w:cs="Times New Roman"/>
                <w:sz w:val="24"/>
                <w:szCs w:val="24"/>
              </w:rPr>
              <w:t>2704,02</w:t>
            </w:r>
          </w:p>
        </w:tc>
        <w:tc>
          <w:tcPr>
            <w:tcW w:w="1701" w:type="dxa"/>
            <w:vAlign w:val="center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</w:rPr>
              <w:t>2819,88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4"/>
          </w:tcPr>
          <w:p w:rsidR="008162E3" w:rsidRPr="00C13D81" w:rsidRDefault="008162E3" w:rsidP="00E17043">
            <w:pPr>
              <w:rPr>
                <w:b/>
                <w:bCs/>
                <w:sz w:val="16"/>
                <w:szCs w:val="16"/>
              </w:rPr>
            </w:pPr>
            <w:r w:rsidRPr="00C13D81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4.4.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 w:val="restart"/>
          </w:tcPr>
          <w:p w:rsidR="008162E3" w:rsidRPr="00C13D81" w:rsidRDefault="008162E3" w:rsidP="00E17043">
            <w:pPr>
              <w:pStyle w:val="ac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723" w:type="dxa"/>
          </w:tcPr>
          <w:p w:rsidR="008162E3" w:rsidRPr="00C13D81" w:rsidRDefault="008162E3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2495,37</w:t>
            </w:r>
          </w:p>
        </w:tc>
        <w:tc>
          <w:tcPr>
            <w:tcW w:w="1701" w:type="dxa"/>
          </w:tcPr>
          <w:p w:rsidR="008162E3" w:rsidRPr="00C13D81" w:rsidRDefault="008162E3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2629,05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4.5.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723" w:type="dxa"/>
            <w:vAlign w:val="center"/>
          </w:tcPr>
          <w:p w:rsidR="008162E3" w:rsidRPr="00C13D81" w:rsidRDefault="008162E3" w:rsidP="00E170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D81">
              <w:rPr>
                <w:rFonts w:ascii="Times New Roman" w:hAnsi="Times New Roman" w:cs="Times New Roman"/>
                <w:sz w:val="24"/>
                <w:szCs w:val="24"/>
              </w:rPr>
              <w:t>2629,05</w:t>
            </w:r>
          </w:p>
        </w:tc>
        <w:tc>
          <w:tcPr>
            <w:tcW w:w="1701" w:type="dxa"/>
            <w:vAlign w:val="center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2704,02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4.6.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723" w:type="dxa"/>
            <w:vAlign w:val="center"/>
          </w:tcPr>
          <w:p w:rsidR="008162E3" w:rsidRPr="00C13D81" w:rsidRDefault="008162E3" w:rsidP="00E170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D81">
              <w:rPr>
                <w:rFonts w:ascii="Times New Roman" w:hAnsi="Times New Roman" w:cs="Times New Roman"/>
                <w:sz w:val="24"/>
                <w:szCs w:val="24"/>
              </w:rPr>
              <w:t>2704,02</w:t>
            </w:r>
          </w:p>
        </w:tc>
        <w:tc>
          <w:tcPr>
            <w:tcW w:w="1701" w:type="dxa"/>
            <w:vAlign w:val="center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</w:rPr>
              <w:t>2819,88</w:t>
            </w:r>
          </w:p>
        </w:tc>
      </w:tr>
      <w:tr w:rsidR="008162E3" w:rsidRPr="00C13D81">
        <w:trPr>
          <w:trHeight w:val="1395"/>
        </w:trPr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3405" w:type="dxa"/>
            <w:vMerge w:val="restart"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МУНИЦИПАЛЬНОЕ  ПРЕДПРИЯТИЕ КОВЕРНИНСКОГО МУНИЦИПАЛЬНОГО РАЙОНА НИЖЕГОРОДСКОЙ ОБЛАСТИ «ЖИЛИЩНО-КОММУНАЛЬНОЕ ХОЗЯЙСТВО «КОВЕРНИНСКОЕ</w:t>
            </w:r>
            <w:r w:rsidRPr="00C13D81">
              <w:rPr>
                <w:noProof/>
                <w:sz w:val="24"/>
                <w:szCs w:val="24"/>
              </w:rPr>
              <w:t>»</w:t>
            </w:r>
            <w:r w:rsidRPr="00C13D81">
              <w:rPr>
                <w:sz w:val="24"/>
                <w:szCs w:val="24"/>
              </w:rPr>
              <w:t>, р.п. Ковернино Нижегородской области</w:t>
            </w:r>
          </w:p>
        </w:tc>
        <w:tc>
          <w:tcPr>
            <w:tcW w:w="5811" w:type="dxa"/>
            <w:gridSpan w:val="4"/>
          </w:tcPr>
          <w:p w:rsidR="008162E3" w:rsidRPr="00C13D81" w:rsidRDefault="008162E3" w:rsidP="00E17043">
            <w:pPr>
              <w:pStyle w:val="ac"/>
              <w:ind w:right="57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24"/>
                <w:szCs w:val="24"/>
              </w:rPr>
              <w:t>Для потребителей на территории р.п. Ковернино Нижегородской области, в случае отсутствия дифференциации тарифов по схеме подключения к тепловым сетям от котельной № 2 по ул. Карла Маркса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5.1.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 w:val="restart"/>
          </w:tcPr>
          <w:p w:rsidR="008162E3" w:rsidRPr="00C13D81" w:rsidRDefault="008162E3" w:rsidP="00E17043">
            <w:pPr>
              <w:pStyle w:val="ac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723" w:type="dxa"/>
          </w:tcPr>
          <w:p w:rsidR="008162E3" w:rsidRPr="00C13D81" w:rsidRDefault="008162E3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1650,45</w:t>
            </w:r>
          </w:p>
        </w:tc>
        <w:tc>
          <w:tcPr>
            <w:tcW w:w="1701" w:type="dxa"/>
          </w:tcPr>
          <w:p w:rsidR="008162E3" w:rsidRPr="00C13D81" w:rsidRDefault="008162E3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1702,17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5.2.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723" w:type="dxa"/>
            <w:vAlign w:val="center"/>
          </w:tcPr>
          <w:p w:rsidR="008162E3" w:rsidRPr="00C13D81" w:rsidRDefault="008162E3" w:rsidP="00E170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D81">
              <w:rPr>
                <w:rFonts w:ascii="Times New Roman" w:hAnsi="Times New Roman" w:cs="Times New Roman"/>
                <w:sz w:val="24"/>
                <w:szCs w:val="24"/>
              </w:rPr>
              <w:t>1702,17</w:t>
            </w:r>
          </w:p>
        </w:tc>
        <w:tc>
          <w:tcPr>
            <w:tcW w:w="1701" w:type="dxa"/>
            <w:vAlign w:val="center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1758,03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5.3.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723" w:type="dxa"/>
            <w:vAlign w:val="center"/>
          </w:tcPr>
          <w:p w:rsidR="008162E3" w:rsidRPr="00C13D81" w:rsidRDefault="008162E3" w:rsidP="00E170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D81">
              <w:rPr>
                <w:rFonts w:ascii="Times New Roman" w:hAnsi="Times New Roman" w:cs="Times New Roman"/>
                <w:sz w:val="24"/>
                <w:szCs w:val="24"/>
              </w:rPr>
              <w:t>1758,03</w:t>
            </w:r>
          </w:p>
        </w:tc>
        <w:tc>
          <w:tcPr>
            <w:tcW w:w="1701" w:type="dxa"/>
            <w:vAlign w:val="center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</w:rPr>
              <w:t>1789,11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4"/>
          </w:tcPr>
          <w:p w:rsidR="008162E3" w:rsidRPr="00C13D81" w:rsidRDefault="008162E3" w:rsidP="00E17043">
            <w:pPr>
              <w:rPr>
                <w:b/>
                <w:bCs/>
                <w:sz w:val="16"/>
                <w:szCs w:val="16"/>
              </w:rPr>
            </w:pPr>
            <w:r w:rsidRPr="00C13D81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5.4.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 w:val="restart"/>
          </w:tcPr>
          <w:p w:rsidR="008162E3" w:rsidRPr="00C13D81" w:rsidRDefault="008162E3" w:rsidP="00E17043">
            <w:pPr>
              <w:pStyle w:val="ac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723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5.5.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723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  <w:lang w:val="en-US"/>
              </w:rPr>
              <w:t>-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5.6.</w:t>
            </w:r>
          </w:p>
        </w:tc>
        <w:tc>
          <w:tcPr>
            <w:tcW w:w="3405" w:type="dxa"/>
            <w:vMerge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723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  <w:lang w:val="en-US"/>
              </w:rPr>
              <w:t>-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405" w:type="dxa"/>
            <w:vMerge w:val="restart"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МУНИЦИПАЛЬНОЕ  ПРЕДПРИЯТИЕ КОВЕРНИНСКОГО МУНИЦИПАЛЬНОГО РАЙОНА НИЖЕГОРОДСКОЙ ОБЛАСТИ «ЖИЛИЩНО-КОММУНАЛЬНОЕ ХОЗЯЙСТВО «КОВЕРНИНСКОЕ</w:t>
            </w:r>
            <w:r w:rsidRPr="00C13D81">
              <w:rPr>
                <w:noProof/>
                <w:sz w:val="24"/>
                <w:szCs w:val="24"/>
              </w:rPr>
              <w:t>»</w:t>
            </w:r>
            <w:r w:rsidRPr="00C13D81">
              <w:rPr>
                <w:sz w:val="24"/>
                <w:szCs w:val="24"/>
              </w:rPr>
              <w:t>, р.п. Ковернино Нижегородской области</w:t>
            </w:r>
          </w:p>
        </w:tc>
        <w:tc>
          <w:tcPr>
            <w:tcW w:w="5811" w:type="dxa"/>
            <w:gridSpan w:val="4"/>
          </w:tcPr>
          <w:p w:rsidR="008162E3" w:rsidRPr="00C13D81" w:rsidRDefault="008162E3" w:rsidP="00E17043">
            <w:pPr>
              <w:pStyle w:val="ac"/>
              <w:ind w:right="57"/>
              <w:rPr>
                <w:b/>
                <w:bCs/>
                <w:sz w:val="24"/>
                <w:szCs w:val="24"/>
                <w:highlight w:val="yellow"/>
              </w:rPr>
            </w:pPr>
            <w:r w:rsidRPr="00C13D81">
              <w:rPr>
                <w:b/>
                <w:bCs/>
                <w:sz w:val="24"/>
                <w:szCs w:val="24"/>
              </w:rPr>
              <w:t>Для потребителей на территории  р.п. Ковернино Нижегородской области, в случае отсутствия дифференциации тарифов по схеме подключения к тепловым сетям котельной по ул. 50 лет ВЛКСМ</w:t>
            </w:r>
          </w:p>
        </w:tc>
      </w:tr>
      <w:tr w:rsidR="008162E3" w:rsidRPr="00C13D81">
        <w:trPr>
          <w:trHeight w:val="185"/>
        </w:trPr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6.1.</w:t>
            </w:r>
          </w:p>
        </w:tc>
        <w:tc>
          <w:tcPr>
            <w:tcW w:w="3405" w:type="dxa"/>
            <w:vMerge/>
            <w:vAlign w:val="center"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 w:val="restart"/>
          </w:tcPr>
          <w:p w:rsidR="008162E3" w:rsidRPr="00C13D81" w:rsidRDefault="008162E3" w:rsidP="00E17043">
            <w:pPr>
              <w:pStyle w:val="ac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723" w:type="dxa"/>
          </w:tcPr>
          <w:p w:rsidR="008162E3" w:rsidRPr="00C13D81" w:rsidRDefault="008162E3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2433,41</w:t>
            </w:r>
          </w:p>
        </w:tc>
        <w:tc>
          <w:tcPr>
            <w:tcW w:w="1701" w:type="dxa"/>
          </w:tcPr>
          <w:p w:rsidR="008162E3" w:rsidRPr="00C13D81" w:rsidRDefault="008162E3" w:rsidP="00E17043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2520,24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6.2.</w:t>
            </w:r>
          </w:p>
        </w:tc>
        <w:tc>
          <w:tcPr>
            <w:tcW w:w="3405" w:type="dxa"/>
            <w:vMerge/>
            <w:vAlign w:val="center"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723" w:type="dxa"/>
            <w:vAlign w:val="center"/>
          </w:tcPr>
          <w:p w:rsidR="008162E3" w:rsidRPr="00C13D81" w:rsidRDefault="008162E3" w:rsidP="00E170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D81">
              <w:rPr>
                <w:rFonts w:ascii="Times New Roman" w:hAnsi="Times New Roman" w:cs="Times New Roman"/>
                <w:sz w:val="24"/>
                <w:szCs w:val="24"/>
              </w:rPr>
              <w:t>2520,24</w:t>
            </w:r>
          </w:p>
        </w:tc>
        <w:tc>
          <w:tcPr>
            <w:tcW w:w="1701" w:type="dxa"/>
            <w:vAlign w:val="center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2598,48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6.3.</w:t>
            </w:r>
          </w:p>
        </w:tc>
        <w:tc>
          <w:tcPr>
            <w:tcW w:w="3405" w:type="dxa"/>
            <w:vMerge/>
            <w:vAlign w:val="center"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723" w:type="dxa"/>
            <w:vAlign w:val="center"/>
          </w:tcPr>
          <w:p w:rsidR="008162E3" w:rsidRPr="00C13D81" w:rsidRDefault="008162E3" w:rsidP="00E170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D81">
              <w:rPr>
                <w:rFonts w:ascii="Times New Roman" w:hAnsi="Times New Roman" w:cs="Times New Roman"/>
                <w:sz w:val="24"/>
                <w:szCs w:val="24"/>
              </w:rPr>
              <w:t>2598,48</w:t>
            </w:r>
          </w:p>
        </w:tc>
        <w:tc>
          <w:tcPr>
            <w:tcW w:w="1701" w:type="dxa"/>
            <w:vAlign w:val="center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</w:rPr>
              <w:t>2649,52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5" w:type="dxa"/>
            <w:vMerge/>
            <w:vAlign w:val="center"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4"/>
          </w:tcPr>
          <w:p w:rsidR="008162E3" w:rsidRPr="00C13D81" w:rsidRDefault="008162E3" w:rsidP="00E17043">
            <w:pPr>
              <w:rPr>
                <w:b/>
                <w:bCs/>
                <w:sz w:val="16"/>
                <w:szCs w:val="16"/>
              </w:rPr>
            </w:pPr>
            <w:r w:rsidRPr="00C13D81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6.4.</w:t>
            </w:r>
          </w:p>
        </w:tc>
        <w:tc>
          <w:tcPr>
            <w:tcW w:w="3405" w:type="dxa"/>
            <w:vMerge/>
            <w:vAlign w:val="center"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 w:val="restart"/>
          </w:tcPr>
          <w:p w:rsidR="008162E3" w:rsidRPr="00C13D81" w:rsidRDefault="008162E3" w:rsidP="00E17043">
            <w:pPr>
              <w:pStyle w:val="ac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723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6.5.</w:t>
            </w:r>
          </w:p>
        </w:tc>
        <w:tc>
          <w:tcPr>
            <w:tcW w:w="3405" w:type="dxa"/>
            <w:vMerge/>
            <w:vAlign w:val="center"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723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  <w:lang w:val="en-US"/>
              </w:rPr>
              <w:t>-</w:t>
            </w:r>
          </w:p>
        </w:tc>
      </w:tr>
      <w:tr w:rsidR="008162E3" w:rsidRPr="00C13D81">
        <w:tc>
          <w:tcPr>
            <w:tcW w:w="531" w:type="dxa"/>
          </w:tcPr>
          <w:p w:rsidR="008162E3" w:rsidRPr="00C13D81" w:rsidRDefault="008162E3" w:rsidP="00E17043">
            <w:pPr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6.6.</w:t>
            </w:r>
          </w:p>
        </w:tc>
        <w:tc>
          <w:tcPr>
            <w:tcW w:w="3405" w:type="dxa"/>
            <w:vMerge/>
            <w:vAlign w:val="center"/>
          </w:tcPr>
          <w:p w:rsidR="008162E3" w:rsidRPr="00C13D81" w:rsidRDefault="008162E3" w:rsidP="00E17043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</w:tcPr>
          <w:p w:rsidR="008162E3" w:rsidRPr="00C13D81" w:rsidRDefault="008162E3" w:rsidP="00E1704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723" w:type="dxa"/>
          </w:tcPr>
          <w:p w:rsidR="008162E3" w:rsidRPr="00C13D81" w:rsidRDefault="008162E3" w:rsidP="00E17043">
            <w:pPr>
              <w:pStyle w:val="ac"/>
              <w:ind w:left="57" w:right="57"/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</w:tcPr>
          <w:p w:rsidR="008162E3" w:rsidRPr="00C13D81" w:rsidRDefault="008162E3" w:rsidP="00E17043">
            <w:pPr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8162E3" w:rsidRPr="008162E3" w:rsidRDefault="008162E3" w:rsidP="008162E3">
      <w:pPr>
        <w:pStyle w:val="ac"/>
        <w:spacing w:line="276" w:lineRule="auto"/>
        <w:jc w:val="right"/>
      </w:pPr>
      <w:r w:rsidRPr="008162E3">
        <w:t>».</w:t>
      </w:r>
    </w:p>
    <w:p w:rsidR="008162E3" w:rsidRPr="008162E3" w:rsidRDefault="008162E3" w:rsidP="008162E3">
      <w:pPr>
        <w:pStyle w:val="ac"/>
        <w:spacing w:line="276" w:lineRule="auto"/>
        <w:ind w:firstLine="708"/>
      </w:pPr>
      <w:r w:rsidRPr="008162E3">
        <w:rPr>
          <w:b/>
          <w:bCs/>
        </w:rPr>
        <w:t>2.</w:t>
      </w:r>
      <w:r w:rsidRPr="008162E3">
        <w:t xml:space="preserve"> Настоящее решение вступает в силу с 1 января 2017 года.</w:t>
      </w: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tbl>
      <w:tblPr>
        <w:tblW w:w="0" w:type="auto"/>
        <w:tblInd w:w="-558" w:type="dxa"/>
        <w:tblLook w:val="00A0"/>
      </w:tblPr>
      <w:tblGrid>
        <w:gridCol w:w="3135"/>
        <w:gridCol w:w="3164"/>
        <w:gridCol w:w="3164"/>
      </w:tblGrid>
      <w:tr w:rsidR="00B6295B" w:rsidTr="00B6295B">
        <w:tc>
          <w:tcPr>
            <w:tcW w:w="3135" w:type="dxa"/>
          </w:tcPr>
          <w:p w:rsidR="00B6295B" w:rsidRDefault="00B6295B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B6295B" w:rsidRDefault="00B6295B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ноября  2016</w:t>
            </w:r>
          </w:p>
          <w:p w:rsidR="00B6295B" w:rsidRDefault="00B6295B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08981-516-037/1</w:t>
            </w:r>
          </w:p>
        </w:tc>
        <w:tc>
          <w:tcPr>
            <w:tcW w:w="3164" w:type="dxa"/>
          </w:tcPr>
          <w:p w:rsidR="00B6295B" w:rsidRDefault="00B6295B">
            <w:pPr>
              <w:tabs>
                <w:tab w:val="left" w:pos="1897"/>
              </w:tabs>
            </w:pPr>
          </w:p>
        </w:tc>
        <w:tc>
          <w:tcPr>
            <w:tcW w:w="3164" w:type="dxa"/>
          </w:tcPr>
          <w:p w:rsidR="00B6295B" w:rsidRDefault="00B6295B">
            <w:pPr>
              <w:tabs>
                <w:tab w:val="left" w:pos="1897"/>
              </w:tabs>
            </w:pPr>
          </w:p>
        </w:tc>
      </w:tr>
    </w:tbl>
    <w:p w:rsidR="00B6295B" w:rsidRDefault="00B6295B" w:rsidP="00B6295B">
      <w:pPr>
        <w:tabs>
          <w:tab w:val="left" w:pos="1897"/>
        </w:tabs>
        <w:spacing w:line="276" w:lineRule="auto"/>
      </w:pPr>
    </w:p>
    <w:p w:rsidR="00B6295B" w:rsidRPr="00F86C30" w:rsidRDefault="00B6295B" w:rsidP="00F86C30">
      <w:pPr>
        <w:tabs>
          <w:tab w:val="left" w:pos="1897"/>
        </w:tabs>
        <w:spacing w:line="276" w:lineRule="auto"/>
      </w:pPr>
    </w:p>
    <w:sectPr w:rsidR="00B6295B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109" w:rsidRDefault="004C7109">
      <w:r>
        <w:separator/>
      </w:r>
    </w:p>
  </w:endnote>
  <w:endnote w:type="continuationSeparator" w:id="0">
    <w:p w:rsidR="004C7109" w:rsidRDefault="004C7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109" w:rsidRDefault="004C7109">
      <w:r>
        <w:separator/>
      </w:r>
    </w:p>
  </w:footnote>
  <w:footnote w:type="continuationSeparator" w:id="0">
    <w:p w:rsidR="004C7109" w:rsidRDefault="004C7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4C7109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73FEB">
      <w:rPr>
        <w:rStyle w:val="a9"/>
        <w:noProof/>
      </w:rPr>
      <w:t>3</w:t>
    </w:r>
    <w:r>
      <w:rPr>
        <w:rStyle w:val="a9"/>
      </w:rPr>
      <w:fldChar w:fldCharType="end"/>
    </w:r>
  </w:p>
  <w:p w:rsidR="004C7109" w:rsidRDefault="004C71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973FEB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4C7109" w:rsidRPr="00E52B15" w:rsidRDefault="00973FEB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C7109" w:rsidRDefault="004C7109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4C7109" w:rsidRDefault="004C7109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4C7109" w:rsidRPr="002B6128" w:rsidRDefault="004C7109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C7109" w:rsidRDefault="004C7109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4C7109" w:rsidRPr="001772E6" w:rsidRDefault="004C7109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C7109" w:rsidRDefault="004C7109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3FEB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295B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0F13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46D1B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03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815</Words>
  <Characters>4651</Characters>
  <Application>Microsoft Office Word</Application>
  <DocSecurity>0</DocSecurity>
  <Lines>38</Lines>
  <Paragraphs>10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5456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2017-01-17T12:01:00Z</dcterms:created>
  <dcterms:modified xsi:type="dcterms:W3CDTF">2017-01-17T12:01:00Z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