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8B1B2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8B1B2C">
              <w:t>2</w:t>
            </w:r>
            <w:r w:rsidR="004942F9">
              <w:t>1.06.2019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CB7D5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B7D53">
              <w:t>21</w:t>
            </w:r>
            <w:r w:rsidR="00CB7D53">
              <w:rPr>
                <w:lang w:val="en-US"/>
              </w:rPr>
              <w:t>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B1B2C" w:rsidRDefault="00593E8B" w:rsidP="008B1B2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068B0" w:rsidRPr="008068B0">
              <w:t xml:space="preserve"> </w:t>
            </w:r>
            <w:r w:rsidR="00E75B19" w:rsidRPr="00E75B19">
              <w:t xml:space="preserve">Об установлении </w:t>
            </w:r>
            <w:r w:rsidR="008B1B2C">
              <w:t xml:space="preserve">ГОСУДАРСТВЕННОМУ БЮДЖЕТНОМУ ПРОФЕССИОНАЛЬНОМУ ОБРАЗОВАТЕЛЬНОМУ УЧРЕЖДЕНИЮ «ПОЧИНКОВСКИЙ СЕЛЬСКОХОЗЯЙСТВЕННЫЙ ТЕХНИКУМ» </w:t>
            </w:r>
          </w:p>
          <w:p w:rsidR="0085764D" w:rsidRPr="00252D0D" w:rsidRDefault="008B1B2C" w:rsidP="008B1B2C">
            <w:pPr>
              <w:jc w:val="center"/>
            </w:pPr>
            <w:r>
              <w:t>(ИНН 5227001424), с. Починки Нижегородской области</w:t>
            </w:r>
            <w:r w:rsidR="00E75B19" w:rsidRPr="00E75B19">
              <w:t xml:space="preserve">, тарифов на тепловую энергию (мощность), поставляемую потребителям </w:t>
            </w:r>
            <w:r>
              <w:br/>
              <w:t>с</w:t>
            </w:r>
            <w:r w:rsidR="004942F9">
              <w:t xml:space="preserve">. </w:t>
            </w:r>
            <w:r w:rsidR="00E75B19" w:rsidRPr="00E75B19">
              <w:t>П</w:t>
            </w:r>
            <w:r>
              <w:t>очинки</w:t>
            </w:r>
            <w:r w:rsidR="00E75B19" w:rsidRPr="00E75B19">
              <w:t xml:space="preserve"> Нижегородской области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46352F" w:rsidRDefault="0046352F" w:rsidP="00DD2C81">
      <w:pPr>
        <w:tabs>
          <w:tab w:val="left" w:pos="1897"/>
        </w:tabs>
        <w:jc w:val="center"/>
        <w:rPr>
          <w:bCs/>
          <w:szCs w:val="28"/>
        </w:rPr>
      </w:pPr>
    </w:p>
    <w:p w:rsidR="00740FF7" w:rsidRDefault="00740FF7" w:rsidP="00DD2C81">
      <w:pPr>
        <w:tabs>
          <w:tab w:val="left" w:pos="1897"/>
        </w:tabs>
        <w:jc w:val="center"/>
        <w:rPr>
          <w:szCs w:val="28"/>
        </w:rPr>
      </w:pPr>
    </w:p>
    <w:p w:rsidR="00FB1AD8" w:rsidRPr="00740FF7" w:rsidRDefault="00FB1AD8" w:rsidP="00740FF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E75B19" w:rsidRPr="00E75B19" w:rsidRDefault="00E75B19" w:rsidP="008B1B2C">
      <w:pPr>
        <w:pStyle w:val="ac"/>
        <w:spacing w:line="276" w:lineRule="auto"/>
        <w:ind w:firstLine="709"/>
      </w:pPr>
      <w:r w:rsidRPr="00E75B19">
        <w:t xml:space="preserve">В соответствии с Федеральным законом от 27 </w:t>
      </w:r>
      <w:r>
        <w:t>июля 2010 г.</w:t>
      </w:r>
      <w:r w:rsidRPr="00E75B19">
        <w:t xml:space="preserve"> № 190-ФЗ                     «О теплоснабжении», постановлением Правительства Российской Фе</w:t>
      </w:r>
      <w:r>
        <w:t xml:space="preserve">дерации </w:t>
      </w:r>
      <w:r>
        <w:br/>
        <w:t>от 22 октября 2012 г.</w:t>
      </w:r>
      <w:r w:rsidRPr="00E75B19">
        <w:t xml:space="preserve"> № 1075 «О ценообразовании в сфере теплоснабжения» </w:t>
      </w:r>
      <w:r w:rsidR="008B1B2C">
        <w:br/>
      </w:r>
      <w:r w:rsidRPr="00E75B19">
        <w:t>и на основании рассмотрения расчетных и обосновыва</w:t>
      </w:r>
      <w:r w:rsidR="008B1B2C">
        <w:t xml:space="preserve">ющих материалов, представленных </w:t>
      </w:r>
      <w:r w:rsidR="008B1B2C" w:rsidRPr="008B1B2C">
        <w:t>ГОСУДАРСТВЕНН</w:t>
      </w:r>
      <w:r w:rsidR="008B1B2C">
        <w:t>ЫМ</w:t>
      </w:r>
      <w:r w:rsidR="008B1B2C" w:rsidRPr="008B1B2C">
        <w:t xml:space="preserve"> БЮДЖЕТН</w:t>
      </w:r>
      <w:r w:rsidR="008B1B2C">
        <w:t xml:space="preserve">ЫМ </w:t>
      </w:r>
      <w:r w:rsidR="008B1B2C" w:rsidRPr="008B1B2C">
        <w:t>ПРОФЕССИОНАЛЬН</w:t>
      </w:r>
      <w:r w:rsidR="008B1B2C">
        <w:t xml:space="preserve">ЫМ </w:t>
      </w:r>
      <w:r w:rsidR="008B1B2C" w:rsidRPr="008B1B2C">
        <w:t>ОБРАЗОВАТЕЛЬН</w:t>
      </w:r>
      <w:r w:rsidR="008B1B2C">
        <w:t>ЫМ</w:t>
      </w:r>
      <w:r w:rsidR="008B1B2C" w:rsidRPr="008B1B2C">
        <w:t xml:space="preserve"> УЧРЕЖДЕНИЕ</w:t>
      </w:r>
      <w:r w:rsidR="008B1B2C">
        <w:t>М «</w:t>
      </w:r>
      <w:r w:rsidR="008B1B2C" w:rsidRPr="008B1B2C">
        <w:t>ПОЧИНКОВСКИЙ</w:t>
      </w:r>
      <w:r w:rsidR="008B1B2C">
        <w:t xml:space="preserve"> С</w:t>
      </w:r>
      <w:r w:rsidR="008B1B2C" w:rsidRPr="008B1B2C">
        <w:t>ЕЛЬСКОХОЗЯЙСТВЕННЫЙ</w:t>
      </w:r>
      <w:r w:rsidR="008B1B2C">
        <w:t xml:space="preserve"> ТЕХНИКУМ» </w:t>
      </w:r>
      <w:r w:rsidR="008B1B2C">
        <w:br/>
        <w:t>(</w:t>
      </w:r>
      <w:r w:rsidR="008B1B2C" w:rsidRPr="008B1B2C">
        <w:t xml:space="preserve">ИНН </w:t>
      </w:r>
      <w:r w:rsidR="008B1B2C" w:rsidRPr="008B1B2C">
        <w:rPr>
          <w:shd w:val="clear" w:color="auto" w:fill="FFFFFF"/>
        </w:rPr>
        <w:t>5227001424</w:t>
      </w:r>
      <w:r w:rsidR="008B1B2C">
        <w:rPr>
          <w:shd w:val="clear" w:color="auto" w:fill="FFFFFF"/>
        </w:rPr>
        <w:t>)</w:t>
      </w:r>
      <w:r w:rsidR="008B1B2C" w:rsidRPr="008B1B2C">
        <w:t>, с. Починки</w:t>
      </w:r>
      <w:r w:rsidR="008B1B2C">
        <w:t xml:space="preserve"> Нижегородской области, </w:t>
      </w:r>
      <w:r w:rsidRPr="00E75B19">
        <w:t xml:space="preserve">экспертного заключения </w:t>
      </w:r>
      <w:r w:rsidRPr="003D2092">
        <w:t xml:space="preserve">рег. </w:t>
      </w:r>
      <w:r w:rsidR="006C5216" w:rsidRPr="003D2092">
        <w:t>№ в-</w:t>
      </w:r>
      <w:r w:rsidR="003D2092" w:rsidRPr="003D2092">
        <w:t>135</w:t>
      </w:r>
      <w:r w:rsidR="008B1B2C" w:rsidRPr="003D2092">
        <w:t xml:space="preserve"> </w:t>
      </w:r>
      <w:r w:rsidR="006C5216" w:rsidRPr="003D2092">
        <w:t>от</w:t>
      </w:r>
      <w:r w:rsidR="006C5216" w:rsidRPr="00092D96">
        <w:t xml:space="preserve"> </w:t>
      </w:r>
      <w:r w:rsidR="00092D96" w:rsidRPr="00092D96">
        <w:t xml:space="preserve">14 июня </w:t>
      </w:r>
      <w:r w:rsidR="006C5216" w:rsidRPr="00092D96">
        <w:t>2019</w:t>
      </w:r>
      <w:r w:rsidR="006C5216" w:rsidRPr="006C5216">
        <w:t xml:space="preserve"> </w:t>
      </w:r>
      <w:r w:rsidRPr="006C5216">
        <w:t>г.:</w:t>
      </w:r>
      <w:r w:rsidR="00AF61DE">
        <w:t xml:space="preserve"> </w:t>
      </w:r>
    </w:p>
    <w:p w:rsidR="004942F9" w:rsidRDefault="00E75B19" w:rsidP="004942F9">
      <w:pPr>
        <w:pStyle w:val="ac"/>
        <w:spacing w:line="276" w:lineRule="auto"/>
        <w:ind w:firstLine="709"/>
        <w:rPr>
          <w:szCs w:val="24"/>
        </w:rPr>
      </w:pPr>
      <w:r w:rsidRPr="00E75B19">
        <w:rPr>
          <w:b/>
          <w:bCs/>
        </w:rPr>
        <w:t>1.</w:t>
      </w:r>
      <w:r w:rsidRPr="00E75B19">
        <w:t xml:space="preserve"> При установлении тарифов в сфере теплоснабжения для </w:t>
      </w:r>
      <w:r w:rsidR="008B1B2C" w:rsidRPr="008B1B2C">
        <w:t>ГОСУДАРСТВЕНН</w:t>
      </w:r>
      <w:r w:rsidR="008B1B2C">
        <w:t>ОГО</w:t>
      </w:r>
      <w:r w:rsidR="008B1B2C" w:rsidRPr="008B1B2C">
        <w:t xml:space="preserve"> БЮДЖЕТН</w:t>
      </w:r>
      <w:r w:rsidR="008B1B2C">
        <w:t xml:space="preserve">ОГО </w:t>
      </w:r>
      <w:r w:rsidR="008B1B2C" w:rsidRPr="008B1B2C">
        <w:t>ПРОФЕССИОНАЛЬН</w:t>
      </w:r>
      <w:r w:rsidR="008B1B2C">
        <w:t xml:space="preserve">ОГО </w:t>
      </w:r>
      <w:r w:rsidR="008B1B2C" w:rsidRPr="008B1B2C">
        <w:t>ОБРАЗОВАТЕЛЬН</w:t>
      </w:r>
      <w:r w:rsidR="008B1B2C">
        <w:t>ОГО</w:t>
      </w:r>
      <w:r w:rsidR="008B1B2C" w:rsidRPr="008B1B2C">
        <w:t xml:space="preserve"> УЧРЕЖДЕНИ</w:t>
      </w:r>
      <w:r w:rsidR="008B1B2C">
        <w:t>Я «</w:t>
      </w:r>
      <w:r w:rsidR="008B1B2C" w:rsidRPr="008B1B2C">
        <w:t>ПОЧИНКОВСКИЙ</w:t>
      </w:r>
      <w:r w:rsidR="008B1B2C">
        <w:t xml:space="preserve"> С</w:t>
      </w:r>
      <w:r w:rsidR="008B1B2C" w:rsidRPr="008B1B2C">
        <w:t>ЕЛЬСКОХОЗЯЙСТВЕННЫЙ</w:t>
      </w:r>
      <w:r w:rsidR="008B1B2C">
        <w:t xml:space="preserve"> ТЕХНИКУМ» (</w:t>
      </w:r>
      <w:r w:rsidR="008B1B2C" w:rsidRPr="008B1B2C">
        <w:t xml:space="preserve">ИНН </w:t>
      </w:r>
      <w:r w:rsidR="008B1B2C" w:rsidRPr="008B1B2C">
        <w:rPr>
          <w:shd w:val="clear" w:color="auto" w:fill="FFFFFF"/>
        </w:rPr>
        <w:t>5227001424</w:t>
      </w:r>
      <w:r w:rsidR="008B1B2C">
        <w:rPr>
          <w:shd w:val="clear" w:color="auto" w:fill="FFFFFF"/>
        </w:rPr>
        <w:t>)</w:t>
      </w:r>
      <w:r w:rsidR="008B1B2C" w:rsidRPr="008B1B2C">
        <w:t>, с. Починки</w:t>
      </w:r>
      <w:r w:rsidR="008B1B2C">
        <w:t xml:space="preserve"> Нижегородской области</w:t>
      </w:r>
      <w:r w:rsidRPr="00E75B19">
        <w:t xml:space="preserve">, </w:t>
      </w:r>
      <w:r w:rsidR="004942F9">
        <w:rPr>
          <w:szCs w:val="24"/>
        </w:rPr>
        <w:t>применять метод экономически обоснованных расходов (затрат).</w:t>
      </w:r>
    </w:p>
    <w:p w:rsidR="00740FF7" w:rsidRPr="004942F9" w:rsidRDefault="004942F9" w:rsidP="004942F9">
      <w:pPr>
        <w:pStyle w:val="ac"/>
        <w:spacing w:line="276" w:lineRule="auto"/>
        <w:ind w:firstLine="709"/>
      </w:pPr>
      <w:r>
        <w:rPr>
          <w:b/>
        </w:rPr>
        <w:t xml:space="preserve"> 2</w:t>
      </w:r>
      <w:r w:rsidR="00E75B19" w:rsidRPr="00E75B19">
        <w:rPr>
          <w:b/>
        </w:rPr>
        <w:t>.</w:t>
      </w:r>
      <w:r w:rsidR="00E75B19" w:rsidRPr="00E75B19">
        <w:t xml:space="preserve"> Установить </w:t>
      </w:r>
      <w:r w:rsidR="008B1B2C" w:rsidRPr="008B1B2C">
        <w:t>ГОСУДАРСТВЕНН</w:t>
      </w:r>
      <w:r w:rsidR="008B1B2C">
        <w:t>ОМУ</w:t>
      </w:r>
      <w:r w:rsidR="008B1B2C" w:rsidRPr="008B1B2C">
        <w:t xml:space="preserve"> БЮДЖЕТН</w:t>
      </w:r>
      <w:r w:rsidR="008B1B2C">
        <w:t xml:space="preserve">ОМУ </w:t>
      </w:r>
      <w:r w:rsidR="008B1B2C" w:rsidRPr="008B1B2C">
        <w:t>ПРОФЕССИОНАЛЬН</w:t>
      </w:r>
      <w:r w:rsidR="008B1B2C">
        <w:t xml:space="preserve">ОМУ </w:t>
      </w:r>
      <w:r w:rsidR="008B1B2C" w:rsidRPr="008B1B2C">
        <w:t>ОБРАЗОВАТЕЛЬН</w:t>
      </w:r>
      <w:r w:rsidR="008B1B2C">
        <w:t>ОМУ</w:t>
      </w:r>
      <w:r w:rsidR="008B1B2C" w:rsidRPr="008B1B2C">
        <w:t xml:space="preserve"> УЧРЕЖДЕНИ</w:t>
      </w:r>
      <w:r w:rsidR="008B1B2C">
        <w:t>Ю «</w:t>
      </w:r>
      <w:r w:rsidR="008B1B2C" w:rsidRPr="008B1B2C">
        <w:t>ПОЧИНКОВСКИЙ</w:t>
      </w:r>
      <w:r w:rsidR="008B1B2C">
        <w:t xml:space="preserve"> С</w:t>
      </w:r>
      <w:r w:rsidR="008B1B2C" w:rsidRPr="008B1B2C">
        <w:t>ЕЛЬСКОХОЗЯЙСТВЕННЫЙ</w:t>
      </w:r>
      <w:r w:rsidR="008B1B2C">
        <w:t xml:space="preserve"> ТЕХНИКУМ» </w:t>
      </w:r>
      <w:r w:rsidR="008B1B2C">
        <w:br/>
        <w:t>(</w:t>
      </w:r>
      <w:r w:rsidR="008B1B2C" w:rsidRPr="008B1B2C">
        <w:t xml:space="preserve">ИНН </w:t>
      </w:r>
      <w:r w:rsidR="008B1B2C" w:rsidRPr="008B1B2C">
        <w:rPr>
          <w:shd w:val="clear" w:color="auto" w:fill="FFFFFF"/>
        </w:rPr>
        <w:t>5227001424</w:t>
      </w:r>
      <w:r w:rsidR="008B1B2C">
        <w:rPr>
          <w:shd w:val="clear" w:color="auto" w:fill="FFFFFF"/>
        </w:rPr>
        <w:t>)</w:t>
      </w:r>
      <w:r w:rsidR="008B1B2C" w:rsidRPr="008B1B2C">
        <w:t>, с. Починки</w:t>
      </w:r>
      <w:r w:rsidR="008B1B2C">
        <w:t xml:space="preserve"> Нижегородской области</w:t>
      </w:r>
      <w:r w:rsidR="00E75B19" w:rsidRPr="00E75B19">
        <w:t xml:space="preserve">, </w:t>
      </w:r>
      <w:r w:rsidR="00E75B19" w:rsidRPr="00E75B19">
        <w:rPr>
          <w:b/>
          <w:bCs/>
        </w:rPr>
        <w:t>тарифы на тепловую энергию (мощность)</w:t>
      </w:r>
      <w:r w:rsidR="00E75B19" w:rsidRPr="00E75B19">
        <w:t xml:space="preserve">, поставляемую потребителям </w:t>
      </w:r>
      <w:r w:rsidR="008B1B2C">
        <w:t>с. Починки</w:t>
      </w:r>
      <w:r w:rsidR="00E75B19" w:rsidRPr="00E75B19">
        <w:t xml:space="preserve"> Нижегородской области</w:t>
      </w:r>
      <w:r w:rsidR="00740FF7" w:rsidRPr="00A9357F">
        <w:rPr>
          <w:bCs/>
        </w:rPr>
        <w:t>,</w:t>
      </w:r>
      <w:r w:rsidR="00740FF7" w:rsidRPr="00A9357F">
        <w:t xml:space="preserve"> </w:t>
      </w:r>
      <w:r w:rsidR="00826936" w:rsidRPr="00A9357F">
        <w:rPr>
          <w:bCs/>
        </w:rPr>
        <w:t xml:space="preserve">согласно </w:t>
      </w:r>
      <w:r>
        <w:rPr>
          <w:bCs/>
        </w:rPr>
        <w:t>Приложению</w:t>
      </w:r>
      <w:r w:rsidR="00740FF7" w:rsidRPr="00A9357F">
        <w:rPr>
          <w:bCs/>
        </w:rPr>
        <w:t>.</w:t>
      </w:r>
    </w:p>
    <w:p w:rsidR="008B1B2C" w:rsidRDefault="004942F9" w:rsidP="008B1B2C">
      <w:pPr>
        <w:spacing w:line="276" w:lineRule="auto"/>
        <w:ind w:firstLine="709"/>
        <w:jc w:val="both"/>
        <w:rPr>
          <w:szCs w:val="28"/>
        </w:rPr>
      </w:pPr>
      <w:r>
        <w:rPr>
          <w:b/>
          <w:bCs/>
          <w:szCs w:val="28"/>
        </w:rPr>
        <w:lastRenderedPageBreak/>
        <w:t>3</w:t>
      </w:r>
      <w:r w:rsidR="00E75B19" w:rsidRPr="00E75B19">
        <w:rPr>
          <w:b/>
          <w:bCs/>
          <w:szCs w:val="28"/>
        </w:rPr>
        <w:t xml:space="preserve">. </w:t>
      </w:r>
      <w:r w:rsidR="008B1B2C" w:rsidRPr="008B1B2C">
        <w:rPr>
          <w:szCs w:val="28"/>
        </w:rPr>
        <w:t>ГОСУДАРСТВЕНН</w:t>
      </w:r>
      <w:r w:rsidR="008B1B2C">
        <w:t>ОЕ</w:t>
      </w:r>
      <w:r w:rsidR="008B1B2C" w:rsidRPr="008B1B2C">
        <w:rPr>
          <w:szCs w:val="28"/>
        </w:rPr>
        <w:t xml:space="preserve"> БЮДЖЕТН</w:t>
      </w:r>
      <w:r w:rsidR="008B1B2C">
        <w:t>ОЕ</w:t>
      </w:r>
      <w:r w:rsidR="008B1B2C">
        <w:rPr>
          <w:szCs w:val="28"/>
        </w:rPr>
        <w:t xml:space="preserve"> </w:t>
      </w:r>
      <w:r w:rsidR="008B1B2C" w:rsidRPr="008B1B2C">
        <w:rPr>
          <w:szCs w:val="28"/>
        </w:rPr>
        <w:t>ПРОФЕССИОНАЛЬН</w:t>
      </w:r>
      <w:r w:rsidR="008B1B2C">
        <w:t>ОЕ</w:t>
      </w:r>
      <w:r w:rsidR="008B1B2C">
        <w:rPr>
          <w:szCs w:val="28"/>
        </w:rPr>
        <w:t xml:space="preserve"> </w:t>
      </w:r>
      <w:r w:rsidR="008B1B2C" w:rsidRPr="008B1B2C">
        <w:rPr>
          <w:szCs w:val="28"/>
        </w:rPr>
        <w:t>ОБРАЗОВАТЕЛЬН</w:t>
      </w:r>
      <w:r w:rsidR="008B1B2C">
        <w:t>ОЕ</w:t>
      </w:r>
      <w:r w:rsidR="008B1B2C" w:rsidRPr="008B1B2C">
        <w:rPr>
          <w:szCs w:val="28"/>
        </w:rPr>
        <w:t xml:space="preserve"> УЧРЕЖДЕНИ</w:t>
      </w:r>
      <w:r w:rsidR="008B1B2C">
        <w:rPr>
          <w:szCs w:val="28"/>
        </w:rPr>
        <w:t>Е «</w:t>
      </w:r>
      <w:r w:rsidR="008B1B2C" w:rsidRPr="008B1B2C">
        <w:rPr>
          <w:szCs w:val="28"/>
        </w:rPr>
        <w:t>ПОЧИНКОВСКИЙ</w:t>
      </w:r>
      <w:r w:rsidR="008B1B2C">
        <w:rPr>
          <w:szCs w:val="28"/>
        </w:rPr>
        <w:t xml:space="preserve"> С</w:t>
      </w:r>
      <w:r w:rsidR="008B1B2C" w:rsidRPr="008B1B2C">
        <w:rPr>
          <w:szCs w:val="28"/>
        </w:rPr>
        <w:t>ЕЛЬСКОХОЗЯЙСТВЕННЫЙ</w:t>
      </w:r>
      <w:r w:rsidR="008B1B2C">
        <w:rPr>
          <w:szCs w:val="28"/>
        </w:rPr>
        <w:t xml:space="preserve"> ТЕХНИКУМ» (</w:t>
      </w:r>
      <w:r w:rsidR="008B1B2C" w:rsidRPr="008B1B2C">
        <w:rPr>
          <w:szCs w:val="28"/>
        </w:rPr>
        <w:t xml:space="preserve">ИНН </w:t>
      </w:r>
      <w:r w:rsidR="008B1B2C" w:rsidRPr="008B1B2C">
        <w:rPr>
          <w:shd w:val="clear" w:color="auto" w:fill="FFFFFF"/>
        </w:rPr>
        <w:t>5227001424</w:t>
      </w:r>
      <w:r w:rsidR="008B1B2C">
        <w:rPr>
          <w:shd w:val="clear" w:color="auto" w:fill="FFFFFF"/>
        </w:rPr>
        <w:t>)</w:t>
      </w:r>
      <w:r w:rsidR="008B1B2C" w:rsidRPr="008B1B2C">
        <w:rPr>
          <w:szCs w:val="28"/>
        </w:rPr>
        <w:t>, с. Починки</w:t>
      </w:r>
      <w:r w:rsidR="008B1B2C">
        <w:t xml:space="preserve"> Нижегородской области</w:t>
      </w:r>
      <w:r w:rsidR="00E75B19" w:rsidRPr="00E75B19">
        <w:rPr>
          <w:rFonts w:eastAsiaTheme="minorHAnsi"/>
          <w:szCs w:val="28"/>
          <w:lang w:eastAsia="en-US"/>
        </w:rPr>
        <w:t>,</w:t>
      </w:r>
      <w:r w:rsidR="00E75B19" w:rsidRPr="00E75B19">
        <w:rPr>
          <w:szCs w:val="28"/>
        </w:rPr>
        <w:t xml:space="preserve"> </w:t>
      </w:r>
      <w:r w:rsidR="008B1B2C" w:rsidRPr="008B1B2C">
        <w:rPr>
          <w:szCs w:val="28"/>
        </w:rPr>
        <w:t>применяет общий режим налогообложения и является плательщиком НДС.</w:t>
      </w:r>
    </w:p>
    <w:p w:rsidR="00E75B19" w:rsidRPr="00E75B19" w:rsidRDefault="00E75B19" w:rsidP="00E75B1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E75B19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4942F9" w:rsidRDefault="00E75B19" w:rsidP="004942F9">
      <w:pPr>
        <w:pStyle w:val="ac"/>
        <w:spacing w:line="276" w:lineRule="auto"/>
        <w:ind w:firstLine="708"/>
      </w:pPr>
      <w:r w:rsidRPr="00E75B19">
        <w:rPr>
          <w:b/>
          <w:bCs/>
        </w:rPr>
        <w:t xml:space="preserve"> </w:t>
      </w:r>
      <w:r w:rsidR="004942F9">
        <w:rPr>
          <w:b/>
          <w:bCs/>
        </w:rPr>
        <w:t>4</w:t>
      </w:r>
      <w:r w:rsidRPr="00E75B19">
        <w:rPr>
          <w:b/>
          <w:bCs/>
        </w:rPr>
        <w:t>.</w:t>
      </w:r>
      <w:r w:rsidRPr="00E75B19">
        <w:t xml:space="preserve"> </w:t>
      </w:r>
      <w:proofErr w:type="gramStart"/>
      <w:r w:rsidR="004942F9">
        <w:t xml:space="preserve">В связи с тем, что в отношении </w:t>
      </w:r>
      <w:r w:rsidR="008B1B2C" w:rsidRPr="008B1B2C">
        <w:t>ГОСУДАРСТВЕНН</w:t>
      </w:r>
      <w:r w:rsidR="008B1B2C">
        <w:t>ОГО</w:t>
      </w:r>
      <w:r w:rsidR="008B1B2C" w:rsidRPr="008B1B2C">
        <w:t xml:space="preserve"> БЮДЖЕТН</w:t>
      </w:r>
      <w:r w:rsidR="008B1B2C">
        <w:t xml:space="preserve">ОГО </w:t>
      </w:r>
      <w:r w:rsidR="008B1B2C" w:rsidRPr="008B1B2C">
        <w:t>ПРОФЕССИОНАЛЬН</w:t>
      </w:r>
      <w:r w:rsidR="008B1B2C">
        <w:t xml:space="preserve">ОГО </w:t>
      </w:r>
      <w:r w:rsidR="008B1B2C" w:rsidRPr="008B1B2C">
        <w:t>ОБРАЗОВАТЕЛЬН</w:t>
      </w:r>
      <w:r w:rsidR="008B1B2C">
        <w:t>ОГО</w:t>
      </w:r>
      <w:r w:rsidR="008B1B2C" w:rsidRPr="008B1B2C">
        <w:t xml:space="preserve"> УЧРЕЖДЕНИ</w:t>
      </w:r>
      <w:r w:rsidR="008B1B2C">
        <w:t>Я «</w:t>
      </w:r>
      <w:r w:rsidR="008B1B2C" w:rsidRPr="008B1B2C">
        <w:t>ПОЧИНКОВСКИЙ</w:t>
      </w:r>
      <w:r w:rsidR="008B1B2C">
        <w:t xml:space="preserve"> С</w:t>
      </w:r>
      <w:r w:rsidR="008B1B2C" w:rsidRPr="008B1B2C">
        <w:t>ЕЛЬСКОХОЗЯЙСТВЕННЫЙ</w:t>
      </w:r>
      <w:r w:rsidR="008B1B2C">
        <w:t xml:space="preserve"> ТЕХНИКУМ» (</w:t>
      </w:r>
      <w:r w:rsidR="008B1B2C" w:rsidRPr="008B1B2C">
        <w:t xml:space="preserve">ИНН </w:t>
      </w:r>
      <w:r w:rsidR="008B1B2C" w:rsidRPr="008B1B2C">
        <w:rPr>
          <w:shd w:val="clear" w:color="auto" w:fill="FFFFFF"/>
        </w:rPr>
        <w:t>5227001424</w:t>
      </w:r>
      <w:r w:rsidR="008B1B2C">
        <w:rPr>
          <w:shd w:val="clear" w:color="auto" w:fill="FFFFFF"/>
        </w:rPr>
        <w:t>)</w:t>
      </w:r>
      <w:r w:rsidR="008B1B2C" w:rsidRPr="008B1B2C">
        <w:t>, с. Починки</w:t>
      </w:r>
      <w:r w:rsidR="008B1B2C">
        <w:t xml:space="preserve"> Нижегородской области</w:t>
      </w:r>
      <w:r w:rsidR="004942F9">
        <w:t xml:space="preserve">, государственное регулирование в сфере теплоснабжения ранее не осуществлялось, и на основании </w:t>
      </w:r>
      <w:hyperlink r:id="rId10" w:history="1">
        <w:r w:rsidR="004942F9">
          <w:rPr>
            <w:rStyle w:val="a7"/>
          </w:rPr>
          <w:t>пункта 7</w:t>
        </w:r>
      </w:hyperlink>
      <w:r w:rsidR="004942F9">
        <w:t xml:space="preserve"> Правил регулирования цен (тарифов) в сфере теплоснабжения, утвержденных постановлением Правительства Российской Федерации от 22 октября 2012 г. № 1075, тарифы, установленные пунктом 2 настоящего решения, действуют с</w:t>
      </w:r>
      <w:proofErr w:type="gramEnd"/>
      <w:r w:rsidR="004942F9">
        <w:t xml:space="preserve"> 1 июля по 31 декабря 2019 г. включительно.</w:t>
      </w:r>
    </w:p>
    <w:p w:rsidR="007D3F68" w:rsidRPr="008068B0" w:rsidRDefault="007D3F68" w:rsidP="008068B0">
      <w:pPr>
        <w:tabs>
          <w:tab w:val="left" w:pos="1897"/>
        </w:tabs>
        <w:spacing w:line="276" w:lineRule="auto"/>
        <w:rPr>
          <w:rFonts w:eastAsia="Calibri"/>
          <w:szCs w:val="28"/>
          <w:lang w:eastAsia="en-US"/>
        </w:rPr>
      </w:pPr>
    </w:p>
    <w:p w:rsidR="007D3F68" w:rsidRDefault="007D3F68" w:rsidP="008068B0">
      <w:pPr>
        <w:tabs>
          <w:tab w:val="left" w:pos="1897"/>
        </w:tabs>
        <w:spacing w:line="276" w:lineRule="auto"/>
        <w:rPr>
          <w:szCs w:val="28"/>
        </w:rPr>
      </w:pPr>
    </w:p>
    <w:p w:rsidR="00A2567A" w:rsidRPr="008068B0" w:rsidRDefault="00A2567A" w:rsidP="008068B0">
      <w:pPr>
        <w:tabs>
          <w:tab w:val="left" w:pos="1897"/>
        </w:tabs>
        <w:spacing w:line="276" w:lineRule="auto"/>
        <w:rPr>
          <w:szCs w:val="28"/>
        </w:rPr>
      </w:pPr>
    </w:p>
    <w:p w:rsidR="003927BD" w:rsidRPr="008068B0" w:rsidRDefault="004942F9" w:rsidP="008068B0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3927BD" w:rsidRPr="008068B0">
        <w:rPr>
          <w:szCs w:val="28"/>
        </w:rPr>
        <w:t>уководител</w:t>
      </w:r>
      <w:r>
        <w:rPr>
          <w:szCs w:val="28"/>
        </w:rPr>
        <w:t>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9F21BC" w:rsidRDefault="009F21BC" w:rsidP="00905B82">
      <w:pPr>
        <w:tabs>
          <w:tab w:val="left" w:pos="1897"/>
        </w:tabs>
        <w:spacing w:line="276" w:lineRule="auto"/>
        <w:rPr>
          <w:szCs w:val="28"/>
        </w:rPr>
      </w:pPr>
    </w:p>
    <w:p w:rsidR="009F21BC" w:rsidRDefault="009F21BC" w:rsidP="00905B82">
      <w:pPr>
        <w:tabs>
          <w:tab w:val="left" w:pos="1897"/>
        </w:tabs>
        <w:spacing w:line="276" w:lineRule="auto"/>
        <w:rPr>
          <w:szCs w:val="28"/>
        </w:rPr>
      </w:pPr>
    </w:p>
    <w:p w:rsidR="009F21BC" w:rsidRDefault="009F21BC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740FF7" w:rsidRPr="00740FF7" w:rsidTr="00740FF7">
        <w:trPr>
          <w:trHeight w:val="1526"/>
        </w:trPr>
        <w:tc>
          <w:tcPr>
            <w:tcW w:w="4997" w:type="dxa"/>
          </w:tcPr>
          <w:p w:rsidR="00740FF7" w:rsidRPr="00740FF7" w:rsidRDefault="00740FF7" w:rsidP="00740FF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740FF7" w:rsidRPr="00740FF7" w:rsidRDefault="004942F9" w:rsidP="00740FF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</w:p>
          <w:p w:rsidR="00740FF7" w:rsidRPr="00740FF7" w:rsidRDefault="00740FF7" w:rsidP="00A2567A">
            <w:pPr>
              <w:tabs>
                <w:tab w:val="left" w:pos="1897"/>
              </w:tabs>
              <w:jc w:val="center"/>
            </w:pPr>
            <w:r w:rsidRPr="00740FF7">
              <w:t xml:space="preserve">к решению региональной службы </w:t>
            </w:r>
          </w:p>
          <w:p w:rsidR="00740FF7" w:rsidRPr="00740FF7" w:rsidRDefault="00740FF7" w:rsidP="00A2567A">
            <w:pPr>
              <w:tabs>
                <w:tab w:val="left" w:pos="1897"/>
              </w:tabs>
              <w:jc w:val="center"/>
            </w:pPr>
            <w:r w:rsidRPr="00740FF7">
              <w:t xml:space="preserve">по тарифам Нижегородской области </w:t>
            </w:r>
          </w:p>
          <w:p w:rsidR="00740FF7" w:rsidRPr="00CB7D53" w:rsidRDefault="00740FF7" w:rsidP="004942F9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 w:rsidRPr="00174B77">
              <w:t xml:space="preserve">от </w:t>
            </w:r>
            <w:r w:rsidR="008B1B2C">
              <w:t>2</w:t>
            </w:r>
            <w:r w:rsidR="004942F9">
              <w:t>1 июня</w:t>
            </w:r>
            <w:r w:rsidR="00666FB6">
              <w:t xml:space="preserve"> </w:t>
            </w:r>
            <w:r w:rsidRPr="00740FF7">
              <w:t>201</w:t>
            </w:r>
            <w:r w:rsidR="004942F9">
              <w:t>9</w:t>
            </w:r>
            <w:r w:rsidR="00F010B5">
              <w:t xml:space="preserve"> г.</w:t>
            </w:r>
            <w:r w:rsidRPr="00740FF7">
              <w:t xml:space="preserve"> № </w:t>
            </w:r>
            <w:r w:rsidR="00CB7D53">
              <w:rPr>
                <w:lang w:val="en-US"/>
              </w:rPr>
              <w:t>21/2</w:t>
            </w:r>
            <w:bookmarkStart w:id="2" w:name="_GoBack"/>
            <w:bookmarkEnd w:id="2"/>
          </w:p>
        </w:tc>
      </w:tr>
    </w:tbl>
    <w:p w:rsidR="00F010B5" w:rsidRDefault="00740FF7" w:rsidP="004942F9">
      <w:pPr>
        <w:jc w:val="center"/>
        <w:rPr>
          <w:b/>
        </w:rPr>
      </w:pPr>
      <w:r w:rsidRPr="008B1B2C">
        <w:rPr>
          <w:b/>
          <w:szCs w:val="28"/>
        </w:rPr>
        <w:t xml:space="preserve">Тарифы на тепловую энергию (мощность), поставляемую </w:t>
      </w:r>
      <w:r w:rsidR="00A2567A" w:rsidRPr="008B1B2C">
        <w:rPr>
          <w:b/>
          <w:szCs w:val="28"/>
        </w:rPr>
        <w:br/>
      </w:r>
      <w:r w:rsidR="008B1B2C" w:rsidRPr="008B1B2C">
        <w:rPr>
          <w:b/>
          <w:szCs w:val="28"/>
        </w:rPr>
        <w:t xml:space="preserve">ГОСУДАРСТВЕННЫМ БЮДЖЕТНЫМ ПРОФЕССИОНАЛЬНЫМ ОБРАЗОВАТЕЛЬНЫМ УЧРЕЖДЕНИЕМ «ПОЧИНКОВСКИЙ СЕЛЬСКОХОЗЯЙСТВЕННЫЙ ТЕХНИКУМ» (ИНН </w:t>
      </w:r>
      <w:r w:rsidR="008B1B2C" w:rsidRPr="008B1B2C">
        <w:rPr>
          <w:b/>
          <w:szCs w:val="28"/>
          <w:shd w:val="clear" w:color="auto" w:fill="FFFFFF"/>
        </w:rPr>
        <w:t>5227001424)</w:t>
      </w:r>
      <w:r w:rsidR="008B1B2C" w:rsidRPr="008B1B2C">
        <w:rPr>
          <w:b/>
          <w:szCs w:val="28"/>
        </w:rPr>
        <w:t xml:space="preserve">, </w:t>
      </w:r>
      <w:r w:rsidR="008B1B2C">
        <w:rPr>
          <w:b/>
          <w:szCs w:val="28"/>
        </w:rPr>
        <w:br/>
      </w:r>
      <w:r w:rsidR="008B1B2C" w:rsidRPr="008B1B2C">
        <w:rPr>
          <w:b/>
          <w:szCs w:val="28"/>
        </w:rPr>
        <w:t>с. Починки Нижегородской области</w:t>
      </w:r>
      <w:r w:rsidR="00F010B5" w:rsidRPr="008B1B2C">
        <w:rPr>
          <w:b/>
          <w:szCs w:val="28"/>
        </w:rPr>
        <w:t xml:space="preserve">, потребителям </w:t>
      </w:r>
      <w:r w:rsidR="008B1B2C" w:rsidRPr="008B1B2C">
        <w:rPr>
          <w:b/>
          <w:szCs w:val="28"/>
        </w:rPr>
        <w:t>с. Починки</w:t>
      </w:r>
      <w:r w:rsidR="00E75B19" w:rsidRPr="008B1B2C">
        <w:rPr>
          <w:b/>
          <w:szCs w:val="28"/>
        </w:rPr>
        <w:t xml:space="preserve"> Нижегородской</w:t>
      </w:r>
      <w:r w:rsidR="00E75B19" w:rsidRPr="00E75B19">
        <w:rPr>
          <w:b/>
        </w:rPr>
        <w:t xml:space="preserve"> области</w:t>
      </w:r>
    </w:p>
    <w:p w:rsidR="00E75B19" w:rsidRPr="00331F58" w:rsidRDefault="00E75B19" w:rsidP="00E75B19">
      <w:pPr>
        <w:spacing w:line="276" w:lineRule="auto"/>
        <w:jc w:val="center"/>
        <w:rPr>
          <w:b/>
          <w:szCs w:val="28"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2694"/>
        <w:gridCol w:w="850"/>
        <w:gridCol w:w="1738"/>
      </w:tblGrid>
      <w:tr w:rsidR="004942F9" w:rsidTr="00100599">
        <w:trPr>
          <w:trHeight w:val="2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A42AA9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A42AA9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4942F9" w:rsidTr="00100599">
        <w:trPr>
          <w:trHeight w:val="16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A42AA9">
              <w:rPr>
                <w:b/>
                <w:sz w:val="18"/>
                <w:szCs w:val="18"/>
              </w:rPr>
              <w:t>с 1 июля по 31 декабря</w:t>
            </w:r>
          </w:p>
        </w:tc>
      </w:tr>
      <w:tr w:rsidR="004942F9" w:rsidTr="008B1B2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Default="004942F9" w:rsidP="004942F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8B1B2C" w:rsidRDefault="008B1B2C" w:rsidP="004942F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1B2C">
              <w:rPr>
                <w:sz w:val="22"/>
                <w:szCs w:val="22"/>
              </w:rPr>
              <w:t xml:space="preserve">ГОСУДАРСТВЕННОЕ БЮДЖЕТНОЕ ПРОФЕССИОНАЛЬНОЕ ОБРАЗОВАТЕЛЬНОЕ УЧРЕЖДЕНИЕ «ПОЧИНКОВСКИЙ СЕЛЬСКОХОЗЯЙСТВЕННЫЙ ТЕХНИКУМ» (ИНН </w:t>
            </w:r>
            <w:r w:rsidRPr="008B1B2C">
              <w:rPr>
                <w:sz w:val="22"/>
                <w:szCs w:val="22"/>
                <w:shd w:val="clear" w:color="auto" w:fill="FFFFFF"/>
              </w:rPr>
              <w:t>5227001424)</w:t>
            </w:r>
            <w:r w:rsidRPr="008B1B2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br/>
            </w:r>
            <w:r w:rsidRPr="008B1B2C">
              <w:rPr>
                <w:sz w:val="22"/>
                <w:szCs w:val="22"/>
              </w:rPr>
              <w:t>с. Починки Нижегородской области</w:t>
            </w:r>
          </w:p>
        </w:tc>
        <w:tc>
          <w:tcPr>
            <w:tcW w:w="5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8B1B2C">
            <w:pPr>
              <w:tabs>
                <w:tab w:val="left" w:pos="1897"/>
              </w:tabs>
              <w:jc w:val="both"/>
              <w:rPr>
                <w:b/>
                <w:bCs/>
                <w:sz w:val="21"/>
                <w:szCs w:val="21"/>
              </w:rPr>
            </w:pPr>
            <w:r w:rsidRPr="00A42AA9">
              <w:rPr>
                <w:b/>
                <w:bCs/>
                <w:sz w:val="21"/>
                <w:szCs w:val="21"/>
              </w:rPr>
              <w:t xml:space="preserve">Для потребителей, в случае отсутствия дифференциации тарифов по схеме подключения </w:t>
            </w:r>
          </w:p>
        </w:tc>
      </w:tr>
      <w:tr w:rsidR="004942F9" w:rsidTr="00092D96">
        <w:trPr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Default="004942F9" w:rsidP="004942F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1.1.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Default="004942F9" w:rsidP="004942F9">
            <w:pPr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092D96">
            <w:pPr>
              <w:rPr>
                <w:sz w:val="21"/>
                <w:szCs w:val="21"/>
              </w:rPr>
            </w:pPr>
            <w:proofErr w:type="spellStart"/>
            <w:r w:rsidRPr="00A42AA9">
              <w:rPr>
                <w:sz w:val="21"/>
                <w:szCs w:val="21"/>
              </w:rPr>
              <w:t>одноставочный</w:t>
            </w:r>
            <w:proofErr w:type="spellEnd"/>
            <w:r w:rsidRPr="00A42AA9">
              <w:rPr>
                <w:sz w:val="21"/>
                <w:szCs w:val="21"/>
              </w:rPr>
              <w:t xml:space="preserve">, </w:t>
            </w:r>
            <w:r w:rsidR="00A42AA9">
              <w:rPr>
                <w:sz w:val="21"/>
                <w:szCs w:val="21"/>
              </w:rPr>
              <w:t>р</w:t>
            </w:r>
            <w:r w:rsidRPr="00A42AA9">
              <w:rPr>
                <w:sz w:val="21"/>
                <w:szCs w:val="21"/>
              </w:rPr>
              <w:t>уб./Гкал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100599">
            <w:pPr>
              <w:ind w:left="57" w:right="57"/>
              <w:jc w:val="center"/>
              <w:rPr>
                <w:sz w:val="21"/>
                <w:szCs w:val="21"/>
              </w:rPr>
            </w:pPr>
            <w:r w:rsidRPr="00A42AA9">
              <w:rPr>
                <w:sz w:val="21"/>
                <w:szCs w:val="21"/>
              </w:rPr>
              <w:t>2019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F9" w:rsidRPr="00A42AA9" w:rsidRDefault="00092D96" w:rsidP="00100599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eastAsia="en-US"/>
              </w:rPr>
              <w:t>1753,10</w:t>
            </w:r>
          </w:p>
        </w:tc>
      </w:tr>
      <w:tr w:rsidR="004942F9" w:rsidTr="008B1B2C">
        <w:trPr>
          <w:trHeight w:val="2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F9" w:rsidRDefault="004942F9" w:rsidP="004942F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Default="004942F9" w:rsidP="004942F9">
            <w:pPr>
              <w:rPr>
                <w:sz w:val="20"/>
              </w:rPr>
            </w:pPr>
          </w:p>
        </w:tc>
        <w:tc>
          <w:tcPr>
            <w:tcW w:w="5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rPr>
                <w:sz w:val="21"/>
                <w:szCs w:val="21"/>
              </w:rPr>
            </w:pPr>
            <w:r w:rsidRPr="00A42AA9">
              <w:rPr>
                <w:sz w:val="21"/>
                <w:szCs w:val="21"/>
              </w:rPr>
              <w:t>Население (тарифы указаны с учетом НДС)</w:t>
            </w:r>
          </w:p>
        </w:tc>
      </w:tr>
      <w:tr w:rsidR="004942F9" w:rsidTr="00100599">
        <w:trPr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Default="004942F9" w:rsidP="004942F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Default="004942F9" w:rsidP="004942F9">
            <w:pPr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rPr>
                <w:sz w:val="21"/>
                <w:szCs w:val="21"/>
              </w:rPr>
            </w:pPr>
            <w:proofErr w:type="spellStart"/>
            <w:r w:rsidRPr="00A42AA9">
              <w:rPr>
                <w:sz w:val="21"/>
                <w:szCs w:val="21"/>
              </w:rPr>
              <w:t>одноставочный</w:t>
            </w:r>
            <w:proofErr w:type="spellEnd"/>
            <w:r w:rsidRPr="00A42AA9">
              <w:rPr>
                <w:sz w:val="21"/>
                <w:szCs w:val="21"/>
              </w:rPr>
              <w:t>, руб./Гкал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100599">
            <w:pPr>
              <w:ind w:left="57" w:right="57"/>
              <w:jc w:val="center"/>
              <w:rPr>
                <w:sz w:val="21"/>
                <w:szCs w:val="21"/>
              </w:rPr>
            </w:pPr>
            <w:r w:rsidRPr="00A42AA9">
              <w:rPr>
                <w:sz w:val="21"/>
                <w:szCs w:val="21"/>
              </w:rPr>
              <w:t>2019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F9" w:rsidRPr="00A42AA9" w:rsidRDefault="00092D96" w:rsidP="00100599">
            <w:pPr>
              <w:jc w:val="center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eastAsia="en-US"/>
              </w:rPr>
              <w:t>2103,72</w:t>
            </w:r>
          </w:p>
        </w:tc>
      </w:tr>
    </w:tbl>
    <w:p w:rsidR="00100143" w:rsidRDefault="00100143" w:rsidP="00100143">
      <w:pPr>
        <w:jc w:val="center"/>
        <w:rPr>
          <w:b/>
          <w:szCs w:val="28"/>
        </w:rPr>
      </w:pPr>
    </w:p>
    <w:p w:rsidR="00100143" w:rsidRPr="00100143" w:rsidRDefault="00100143" w:rsidP="00100143">
      <w:pPr>
        <w:jc w:val="center"/>
        <w:rPr>
          <w:b/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740FF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7D53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CB7D5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2D9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0599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F15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092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2F9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6FB6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C7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216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0B0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B2C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8B9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67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AA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1DE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D53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5B19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3F6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6AFFE2E936FFAFC2CD0475F8147057584557E9539011AB9C7E00D8188CFFE57B0B20D5E143A699908D1DB717EFEDDFA6593BDf7UB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226</TotalTime>
  <Pages>3</Pages>
  <Words>363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80</cp:revision>
  <cp:lastPrinted>2019-06-13T13:14:00Z</cp:lastPrinted>
  <dcterms:created xsi:type="dcterms:W3CDTF">2017-11-18T09:57:00Z</dcterms:created>
  <dcterms:modified xsi:type="dcterms:W3CDTF">2019-06-19T14:44:00Z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