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346351" w:rsidP="000F34C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0F34CC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46351" w:rsidP="00D221E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221E9">
              <w:t>22</w:t>
            </w:r>
            <w:r w:rsidR="00D221E9">
              <w:rPr>
                <w:lang w:val="en-US"/>
              </w:rPr>
              <w:t>/10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0F34CC" w:rsidRDefault="00346351" w:rsidP="000F34C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0F34CC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0F34CC" w:rsidP="000F34CC">
            <w:pPr>
              <w:jc w:val="center"/>
            </w:pPr>
            <w:r>
              <w:t>от 20 декабря 2018 г. № 56/21 «</w:t>
            </w:r>
            <w:r w:rsidR="00F37F77">
              <w:t>Об установлении ОБЩЕСТВУ С ОГРАНИЧЕННОЙ ОТВЕТСТВЕННОСТЬЮ «НИЖЭКОЛОГИЯ-НН» (ИНН 5261098663),</w:t>
            </w:r>
            <w:r>
              <w:t xml:space="preserve"> </w:t>
            </w:r>
            <w:r w:rsidR="00F37F77">
              <w:t xml:space="preserve">г. Нижний Новгород, единых тарифов на услугу регионального оператора по обращению с твердыми коммунальными отходами по зоне </w:t>
            </w:r>
            <w:r>
              <w:br/>
            </w:r>
            <w:r w:rsidR="00F37F77">
              <w:t xml:space="preserve">деятельности </w:t>
            </w:r>
            <w:r w:rsidR="000F3DCF">
              <w:t xml:space="preserve">№ </w:t>
            </w:r>
            <w:r w:rsidR="00F37F77">
              <w:t>1</w:t>
            </w:r>
            <w:r w:rsidRPr="000F34CC">
              <w:t>»</w:t>
            </w:r>
            <w:r w:rsidR="00346351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87457F" w:rsidRDefault="0087457F" w:rsidP="003B1558">
      <w:pPr>
        <w:tabs>
          <w:tab w:val="left" w:pos="1897"/>
        </w:tabs>
        <w:jc w:val="center"/>
        <w:rPr>
          <w:szCs w:val="28"/>
        </w:rPr>
      </w:pPr>
    </w:p>
    <w:p w:rsidR="00F37F77" w:rsidRPr="00F37F77" w:rsidRDefault="000F34CC" w:rsidP="00CF16B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55502A">
        <w:rPr>
          <w:szCs w:val="28"/>
        </w:rPr>
        <w:t xml:space="preserve">В целях приведения в соответствие с 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 </w:t>
      </w:r>
      <w:r w:rsidRPr="0055502A">
        <w:rPr>
          <w:szCs w:val="28"/>
        </w:rPr>
        <w:br/>
        <w:t xml:space="preserve">с учетом </w:t>
      </w:r>
      <w:hyperlink r:id="rId12" w:history="1">
        <w:r w:rsidRPr="0055502A">
          <w:rPr>
            <w:szCs w:val="28"/>
          </w:rPr>
          <w:t>постановления</w:t>
        </w:r>
      </w:hyperlink>
      <w:r w:rsidRPr="0055502A">
        <w:rPr>
          <w:szCs w:val="28"/>
        </w:rPr>
        <w:t xml:space="preserve"> Правительства 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</w:t>
      </w:r>
      <w:proofErr w:type="gramEnd"/>
      <w:r w:rsidRPr="0055502A">
        <w:rPr>
          <w:szCs w:val="28"/>
        </w:rPr>
        <w:t xml:space="preserve"> класса опасности (малоопасные)» и </w:t>
      </w:r>
      <w:r w:rsidRPr="00573DDD">
        <w:rPr>
          <w:szCs w:val="28"/>
        </w:rPr>
        <w:t xml:space="preserve">на основании рассмотрения </w:t>
      </w:r>
      <w:r w:rsidR="00573DDD">
        <w:rPr>
          <w:szCs w:val="28"/>
        </w:rPr>
        <w:t>э</w:t>
      </w:r>
      <w:r w:rsidR="00F37F77" w:rsidRPr="00F37F77">
        <w:rPr>
          <w:szCs w:val="28"/>
        </w:rPr>
        <w:t xml:space="preserve">кспертного заключения </w:t>
      </w:r>
      <w:r w:rsidR="0055502A" w:rsidRPr="00B54044">
        <w:rPr>
          <w:szCs w:val="28"/>
        </w:rPr>
        <w:t>рег. № в-</w:t>
      </w:r>
      <w:r w:rsidR="00A66549">
        <w:rPr>
          <w:szCs w:val="28"/>
        </w:rPr>
        <w:t>160</w:t>
      </w:r>
      <w:r w:rsidR="0055502A" w:rsidRPr="00B54044">
        <w:rPr>
          <w:szCs w:val="28"/>
        </w:rPr>
        <w:t xml:space="preserve"> от 21 июня 2019 г.:</w:t>
      </w:r>
    </w:p>
    <w:p w:rsidR="000F34CC" w:rsidRPr="007A156A" w:rsidRDefault="000F34CC" w:rsidP="000F34CC">
      <w:pPr>
        <w:autoSpaceDE w:val="0"/>
        <w:autoSpaceDN w:val="0"/>
        <w:adjustRightInd w:val="0"/>
        <w:spacing w:line="276" w:lineRule="auto"/>
        <w:ind w:firstLine="708"/>
        <w:jc w:val="both"/>
        <w:rPr>
          <w:noProof/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56/21</w:t>
      </w:r>
      <w:r w:rsidRPr="007A156A">
        <w:rPr>
          <w:szCs w:val="28"/>
        </w:rPr>
        <w:t xml:space="preserve"> «Об установлении </w:t>
      </w:r>
      <w:r w:rsidRPr="00F37F77">
        <w:rPr>
          <w:noProof/>
          <w:szCs w:val="28"/>
        </w:rPr>
        <w:t xml:space="preserve">ОБЩЕСТВУ С ОГРАНИЧЕННОЙ ОТВЕТСТВЕННОСТЬЮ </w:t>
      </w:r>
      <w:r w:rsidRPr="00F37F77">
        <w:rPr>
          <w:szCs w:val="28"/>
        </w:rPr>
        <w:t>«НИЖЭКОЛОГИЯ-НН</w:t>
      </w:r>
      <w:r w:rsidRPr="00F37F77">
        <w:rPr>
          <w:noProof/>
          <w:szCs w:val="28"/>
        </w:rPr>
        <w:t xml:space="preserve">» (ИНН </w:t>
      </w:r>
      <w:r w:rsidRPr="00F37F77">
        <w:rPr>
          <w:szCs w:val="28"/>
        </w:rPr>
        <w:t>5261098663)</w:t>
      </w:r>
      <w:r w:rsidRPr="00F37F77">
        <w:rPr>
          <w:noProof/>
          <w:szCs w:val="28"/>
        </w:rPr>
        <w:t xml:space="preserve">, </w:t>
      </w:r>
      <w:r w:rsidRPr="00F37F77">
        <w:rPr>
          <w:szCs w:val="28"/>
        </w:rPr>
        <w:t>г. Нижний Новгород</w:t>
      </w:r>
      <w:r>
        <w:rPr>
          <w:szCs w:val="28"/>
        </w:rPr>
        <w:t>,</w:t>
      </w:r>
      <w:r w:rsidRPr="00DE1FF7">
        <w:rPr>
          <w:szCs w:val="28"/>
        </w:rPr>
        <w:t xml:space="preserve"> </w:t>
      </w:r>
      <w:r>
        <w:rPr>
          <w:szCs w:val="28"/>
        </w:rPr>
        <w:t>е</w:t>
      </w:r>
      <w:r>
        <w:rPr>
          <w:bCs/>
          <w:szCs w:val="28"/>
        </w:rPr>
        <w:t>диных тарифов</w:t>
      </w:r>
      <w:r w:rsidRPr="00DE1FF7">
        <w:rPr>
          <w:bCs/>
          <w:szCs w:val="28"/>
        </w:rPr>
        <w:t xml:space="preserve"> на услугу регионального оператора по обращению с твердыми коммунальными отходами</w:t>
      </w:r>
      <w:r w:rsidRPr="00DE1FF7">
        <w:rPr>
          <w:noProof/>
          <w:szCs w:val="28"/>
        </w:rPr>
        <w:t xml:space="preserve"> </w:t>
      </w:r>
      <w:r w:rsidRPr="00237D26">
        <w:rPr>
          <w:szCs w:val="28"/>
        </w:rPr>
        <w:t xml:space="preserve">по зоне деятельности </w:t>
      </w:r>
      <w:r>
        <w:rPr>
          <w:szCs w:val="28"/>
        </w:rPr>
        <w:t>№ 1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0F34CC" w:rsidRPr="007A156A" w:rsidRDefault="000F34CC" w:rsidP="000F34CC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</w:t>
      </w:r>
      <w:r>
        <w:rPr>
          <w:szCs w:val="28"/>
        </w:rPr>
        <w:t>1</w:t>
      </w:r>
      <w:r w:rsidRPr="007A156A">
        <w:rPr>
          <w:szCs w:val="28"/>
        </w:rPr>
        <w:t xml:space="preserve"> решения изложить в следующей редакции:</w:t>
      </w:r>
    </w:p>
    <w:p w:rsidR="00F37F77" w:rsidRPr="00F37F77" w:rsidRDefault="000F34CC" w:rsidP="000F34CC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bottomFromText="200" w:vertAnchor="text" w:horzAnchor="margin" w:tblpY="71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3271"/>
        <w:gridCol w:w="3245"/>
        <w:gridCol w:w="2794"/>
        <w:gridCol w:w="10"/>
      </w:tblGrid>
      <w:tr w:rsidR="00F37F77" w:rsidRPr="00F37F77" w:rsidTr="00F37F77">
        <w:trPr>
          <w:gridAfter w:val="1"/>
          <w:wAfter w:w="5" w:type="pct"/>
          <w:trHeight w:val="31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77" w:rsidRPr="00F37F77" w:rsidRDefault="00F37F77" w:rsidP="00F37F7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F37F77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F37F77">
              <w:rPr>
                <w:b/>
                <w:sz w:val="18"/>
                <w:szCs w:val="18"/>
              </w:rPr>
              <w:t>п</w:t>
            </w:r>
            <w:proofErr w:type="gramEnd"/>
            <w:r w:rsidRPr="00F37F77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77" w:rsidRPr="00F37F77" w:rsidRDefault="00F37F77" w:rsidP="00F37F7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F37F77"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30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77" w:rsidRPr="00F37F77" w:rsidRDefault="00F37F77" w:rsidP="00F37F7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37072C">
              <w:rPr>
                <w:b/>
                <w:sz w:val="18"/>
                <w:szCs w:val="18"/>
              </w:rPr>
              <w:t>Е</w:t>
            </w:r>
            <w:r w:rsidRPr="0037072C">
              <w:rPr>
                <w:b/>
                <w:bCs/>
                <w:sz w:val="18"/>
                <w:szCs w:val="18"/>
              </w:rPr>
              <w:t>диные тарифы</w:t>
            </w:r>
            <w:r w:rsidRPr="00F37F77">
              <w:rPr>
                <w:b/>
                <w:bCs/>
                <w:sz w:val="18"/>
                <w:szCs w:val="18"/>
              </w:rPr>
              <w:t xml:space="preserve"> на услугу регионального оператора по обращению с твердыми коммунальными отходами</w:t>
            </w:r>
            <w:r w:rsidRPr="00F37F77">
              <w:rPr>
                <w:b/>
                <w:sz w:val="18"/>
                <w:szCs w:val="18"/>
              </w:rPr>
              <w:t>, руб./м</w:t>
            </w:r>
            <w:r w:rsidRPr="00F37F77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F37F77" w:rsidTr="00F37F77">
        <w:trPr>
          <w:trHeight w:val="1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77" w:rsidRPr="00F37F77" w:rsidRDefault="00F37F77" w:rsidP="00F37F77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77" w:rsidRPr="00F37F77" w:rsidRDefault="00F37F77" w:rsidP="00F37F77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77" w:rsidRPr="00F37F77" w:rsidRDefault="00F37F77" w:rsidP="00F37F7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F37F77">
              <w:rPr>
                <w:b/>
                <w:sz w:val="18"/>
                <w:szCs w:val="18"/>
              </w:rPr>
              <w:t>с  1 января по 30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37F77">
              <w:rPr>
                <w:b/>
                <w:sz w:val="18"/>
                <w:szCs w:val="18"/>
              </w:rPr>
              <w:t>июня 2019 г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77" w:rsidRPr="00F37F77" w:rsidRDefault="00F37F77" w:rsidP="00F37F7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F37F77">
              <w:rPr>
                <w:b/>
                <w:sz w:val="18"/>
                <w:szCs w:val="18"/>
              </w:rPr>
              <w:t>с 1 июля по 31 декабря 2019 г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417958" w:rsidTr="00F37F77">
        <w:trPr>
          <w:trHeight w:val="124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8" w:rsidRDefault="00417958" w:rsidP="00417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lastRenderedPageBreak/>
              <w:t>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8" w:rsidRDefault="00417958" w:rsidP="0041795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sz w:val="20"/>
              </w:rPr>
              <w:t>«НИЖЭКОЛОГИЯ-НН</w:t>
            </w:r>
            <w:r>
              <w:rPr>
                <w:noProof/>
                <w:sz w:val="20"/>
              </w:rPr>
              <w:t xml:space="preserve">» </w:t>
            </w:r>
            <w:r>
              <w:rPr>
                <w:noProof/>
                <w:sz w:val="20"/>
              </w:rPr>
              <w:br/>
              <w:t xml:space="preserve">(ИНН </w:t>
            </w:r>
            <w:r>
              <w:rPr>
                <w:sz w:val="20"/>
              </w:rPr>
              <w:t>5261098663)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Нижний Новгород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958" w:rsidRDefault="00417958" w:rsidP="00417958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554,73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958" w:rsidRPr="009E507C" w:rsidRDefault="009E507C" w:rsidP="00417958">
            <w:pPr>
              <w:jc w:val="center"/>
              <w:rPr>
                <w:sz w:val="22"/>
                <w:szCs w:val="22"/>
                <w:lang w:eastAsia="en-US"/>
              </w:rPr>
            </w:pPr>
            <w:r w:rsidRPr="009E507C">
              <w:rPr>
                <w:sz w:val="22"/>
                <w:szCs w:val="22"/>
                <w:lang w:eastAsia="en-US"/>
              </w:rPr>
              <w:t>554,63</w:t>
            </w:r>
          </w:p>
        </w:tc>
      </w:tr>
      <w:tr w:rsidR="00417958" w:rsidTr="00F37F77">
        <w:trPr>
          <w:trHeight w:val="975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8" w:rsidRDefault="00417958" w:rsidP="00417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8" w:rsidRDefault="00417958" w:rsidP="0041795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sz w:val="20"/>
              </w:rPr>
              <w:t>«НИЖЭКОЛОГИЯ-НН</w:t>
            </w:r>
            <w:r>
              <w:rPr>
                <w:noProof/>
                <w:sz w:val="20"/>
              </w:rPr>
              <w:t xml:space="preserve">» </w:t>
            </w:r>
            <w:r>
              <w:rPr>
                <w:noProof/>
                <w:sz w:val="20"/>
              </w:rPr>
              <w:br/>
              <w:t xml:space="preserve">(ИНН </w:t>
            </w:r>
            <w:r>
              <w:rPr>
                <w:sz w:val="20"/>
              </w:rPr>
              <w:t>5261098663)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Нижний Новгород</w:t>
            </w:r>
          </w:p>
        </w:tc>
        <w:tc>
          <w:tcPr>
            <w:tcW w:w="1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958" w:rsidRDefault="00417958" w:rsidP="00417958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665,67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958" w:rsidRPr="009E507C" w:rsidRDefault="009E507C" w:rsidP="00417958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 w:rsidRPr="009E507C">
              <w:rPr>
                <w:bCs/>
                <w:iCs/>
                <w:sz w:val="22"/>
                <w:szCs w:val="22"/>
                <w:lang w:eastAsia="en-US"/>
              </w:rPr>
              <w:t>665,56</w:t>
            </w:r>
          </w:p>
        </w:tc>
      </w:tr>
      <w:tr w:rsidR="00F37F77" w:rsidTr="005D31F0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77" w:rsidRDefault="00F37F77" w:rsidP="00F37F77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77" w:rsidRDefault="00F37F77" w:rsidP="00F37F77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>
              <w:rPr>
                <w:sz w:val="20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77" w:rsidRDefault="00F37F77" w:rsidP="00F37F77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77" w:rsidRDefault="00F37F77" w:rsidP="00F37F77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:rsidR="000F34CC" w:rsidRPr="007E70D8" w:rsidRDefault="000F34CC" w:rsidP="000F34CC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7E70D8">
        <w:rPr>
          <w:szCs w:val="28"/>
        </w:rPr>
        <w:t>».</w:t>
      </w:r>
    </w:p>
    <w:p w:rsidR="000F34CC" w:rsidRPr="007A156A" w:rsidRDefault="000F34CC" w:rsidP="000F34CC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0F34CC" w:rsidRPr="007A156A" w:rsidRDefault="000F34CC" w:rsidP="000F34CC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0F34CC" w:rsidRPr="007A156A" w:rsidRDefault="000F34CC" w:rsidP="000F34CC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0F34CC" w:rsidRDefault="000F34CC" w:rsidP="000F34CC">
      <w:pPr>
        <w:tabs>
          <w:tab w:val="left" w:pos="1897"/>
        </w:tabs>
        <w:spacing w:line="276" w:lineRule="auto"/>
        <w:rPr>
          <w:szCs w:val="28"/>
        </w:rPr>
      </w:pPr>
    </w:p>
    <w:p w:rsidR="000F34CC" w:rsidRPr="00E2353D" w:rsidRDefault="000F34CC" w:rsidP="000F34CC">
      <w:pPr>
        <w:tabs>
          <w:tab w:val="left" w:pos="1897"/>
        </w:tabs>
        <w:spacing w:line="276" w:lineRule="auto"/>
        <w:rPr>
          <w:szCs w:val="28"/>
        </w:rPr>
      </w:pPr>
    </w:p>
    <w:p w:rsidR="000F34CC" w:rsidRPr="00FC2361" w:rsidRDefault="000F34CC" w:rsidP="000F34CC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p w:rsidR="00FC2361" w:rsidRPr="00FC2361" w:rsidRDefault="00FC2361" w:rsidP="004A0604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3DDD" w:rsidRDefault="00573DD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3DDD" w:rsidRDefault="00573DD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3DDD" w:rsidRDefault="00573DD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34CC" w:rsidRDefault="000F34C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7072C" w:rsidRDefault="0037072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37072C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D221E9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0F34CC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D221E9">
              <w:rPr>
                <w:lang w:val="en-US"/>
              </w:rPr>
              <w:t>22/10</w:t>
            </w:r>
            <w:bookmarkStart w:id="2" w:name="_GoBack"/>
            <w:bookmarkEnd w:id="2"/>
          </w:p>
          <w:p w:rsidR="000F34CC" w:rsidRDefault="000F34CC" w:rsidP="007F5F74">
            <w:pPr>
              <w:tabs>
                <w:tab w:val="left" w:pos="1897"/>
              </w:tabs>
              <w:jc w:val="center"/>
            </w:pPr>
          </w:p>
          <w:p w:rsidR="000F34CC" w:rsidRDefault="000F34CC" w:rsidP="000F34CC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0F34CC" w:rsidRDefault="000F34CC" w:rsidP="000F34CC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0F34CC" w:rsidRDefault="000F34CC" w:rsidP="000F34CC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0F34CC" w:rsidRPr="005D31F0" w:rsidRDefault="000F34CC" w:rsidP="000F34CC">
            <w:pPr>
              <w:tabs>
                <w:tab w:val="left" w:pos="1897"/>
              </w:tabs>
              <w:jc w:val="center"/>
            </w:pPr>
            <w:r>
              <w:t>от 20 декабря 2018 г. № 56/21</w:t>
            </w:r>
          </w:p>
        </w:tc>
      </w:tr>
    </w:tbl>
    <w:p w:rsidR="000F34CC" w:rsidRDefault="000F34CC" w:rsidP="000F34CC">
      <w:pPr>
        <w:jc w:val="center"/>
        <w:rPr>
          <w:b/>
          <w:color w:val="000000"/>
        </w:rPr>
      </w:pPr>
    </w:p>
    <w:p w:rsidR="000F34CC" w:rsidRDefault="000F34CC" w:rsidP="000F34CC">
      <w:pPr>
        <w:jc w:val="center"/>
        <w:rPr>
          <w:b/>
          <w:color w:val="000000"/>
          <w:sz w:val="24"/>
          <w:szCs w:val="24"/>
        </w:rPr>
      </w:pPr>
      <w:r w:rsidRPr="00D95246">
        <w:rPr>
          <w:b/>
          <w:color w:val="000000"/>
        </w:rPr>
        <w:t>ПРОИЗВОДСТВЕННАЯ ПРОГРАММА</w:t>
      </w:r>
      <w:r w:rsidRPr="00D95246">
        <w:rPr>
          <w:b/>
          <w:color w:val="000000"/>
        </w:rPr>
        <w:br/>
      </w:r>
      <w:r w:rsidRPr="00D95246">
        <w:rPr>
          <w:b/>
          <w:color w:val="000000"/>
          <w:szCs w:val="28"/>
        </w:rPr>
        <w:t>по обращению с твердыми коммунальными отходами</w:t>
      </w:r>
      <w:r w:rsidRPr="00D95246">
        <w:rPr>
          <w:b/>
          <w:color w:val="000000"/>
          <w:sz w:val="24"/>
          <w:szCs w:val="24"/>
        </w:rPr>
        <w:t xml:space="preserve"> </w:t>
      </w:r>
    </w:p>
    <w:p w:rsidR="000F34CC" w:rsidRPr="00D95246" w:rsidRDefault="000F34CC" w:rsidP="000F34CC">
      <w:pPr>
        <w:jc w:val="center"/>
        <w:rPr>
          <w:b/>
          <w:color w:val="000000"/>
          <w:sz w:val="24"/>
          <w:szCs w:val="24"/>
        </w:rPr>
      </w:pPr>
      <w:r w:rsidRPr="00D95246">
        <w:rPr>
          <w:b/>
          <w:color w:val="000000"/>
          <w:szCs w:val="28"/>
        </w:rPr>
        <w:t xml:space="preserve">по зоне деятельности № 1 </w:t>
      </w:r>
      <w:r w:rsidRPr="00D95246">
        <w:rPr>
          <w:b/>
          <w:color w:val="000000"/>
          <w:szCs w:val="28"/>
        </w:rPr>
        <w:br/>
      </w:r>
      <w:r w:rsidRPr="00D95246">
        <w:rPr>
          <w:b/>
          <w:color w:val="000000"/>
          <w:sz w:val="24"/>
          <w:szCs w:val="24"/>
        </w:rPr>
        <w:t xml:space="preserve">на период с 01.01.2019 г. по 31.12.2019 г. </w:t>
      </w:r>
    </w:p>
    <w:p w:rsidR="000F34CC" w:rsidRDefault="000F34CC" w:rsidP="000F34CC">
      <w:pPr>
        <w:jc w:val="center"/>
        <w:rPr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2"/>
        <w:gridCol w:w="902"/>
        <w:gridCol w:w="902"/>
        <w:gridCol w:w="732"/>
        <w:gridCol w:w="174"/>
        <w:gridCol w:w="2223"/>
      </w:tblGrid>
      <w:tr w:rsidR="00933F12" w:rsidRPr="003038E4" w:rsidTr="00933F12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933F12" w:rsidRPr="003038E4" w:rsidTr="006C0C94">
        <w:trPr>
          <w:trHeight w:val="81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ОБЩЕСТВО С ОГРАНИЧЕННОЙ ОТВЕТСТВЕННОСТЬЮ «НИЖЭКОЛОГИЯ-НН» (ИНН 5261098663)</w:t>
            </w:r>
          </w:p>
        </w:tc>
      </w:tr>
      <w:tr w:rsidR="00933F12" w:rsidRPr="003038E4" w:rsidTr="006C0C94">
        <w:trPr>
          <w:trHeight w:val="503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Местонахождение регулируемой организации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603105, г. Нижний Новгород, ул. </w:t>
            </w:r>
            <w:proofErr w:type="spellStart"/>
            <w:r w:rsidRPr="003038E4">
              <w:rPr>
                <w:color w:val="000000"/>
                <w:sz w:val="20"/>
              </w:rPr>
              <w:t>Ошарская</w:t>
            </w:r>
            <w:proofErr w:type="spellEnd"/>
            <w:r w:rsidRPr="003038E4">
              <w:rPr>
                <w:color w:val="000000"/>
                <w:sz w:val="20"/>
              </w:rPr>
              <w:t>, д. 95, пом. П3</w:t>
            </w:r>
          </w:p>
        </w:tc>
      </w:tr>
      <w:tr w:rsidR="00933F12" w:rsidRPr="003038E4" w:rsidTr="006C0C94">
        <w:trPr>
          <w:trHeight w:val="411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 </w:t>
            </w:r>
          </w:p>
        </w:tc>
      </w:tr>
      <w:tr w:rsidR="00933F12" w:rsidRPr="003038E4" w:rsidTr="006C0C94">
        <w:trPr>
          <w:trHeight w:val="559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Наименование уполномоченного органа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933F12" w:rsidRPr="003038E4" w:rsidTr="006C0C94">
        <w:trPr>
          <w:trHeight w:val="42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Местонахождение уполномоченного органа,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933F12" w:rsidRPr="003038E4" w:rsidTr="006C0C94">
        <w:trPr>
          <w:trHeight w:val="404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тел. 8(831) 419-99-79</w:t>
            </w:r>
          </w:p>
        </w:tc>
      </w:tr>
      <w:tr w:rsidR="00933F12" w:rsidRPr="003038E4" w:rsidTr="006C0C94">
        <w:trPr>
          <w:trHeight w:val="423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01.01.2019 по 31.12.2019</w:t>
            </w:r>
          </w:p>
        </w:tc>
      </w:tr>
      <w:tr w:rsidR="00933F12" w:rsidRPr="003038E4" w:rsidTr="00933F12">
        <w:trPr>
          <w:trHeight w:val="40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2. Планируемый объем транспортировки и захоронения твердых коммунальных отходов</w:t>
            </w:r>
          </w:p>
        </w:tc>
      </w:tr>
      <w:tr w:rsidR="00933F12" w:rsidRPr="003038E4" w:rsidTr="006C0C94">
        <w:trPr>
          <w:trHeight w:val="293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 2019 год</w:t>
            </w:r>
          </w:p>
        </w:tc>
      </w:tr>
      <w:tr w:rsidR="00933F12" w:rsidRPr="003038E4" w:rsidTr="006C0C94">
        <w:trPr>
          <w:trHeight w:val="256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Объем захоронения тыс. м</w:t>
            </w:r>
            <w:r w:rsidRPr="003038E4">
              <w:rPr>
                <w:color w:val="000000"/>
                <w:sz w:val="20"/>
                <w:vertAlign w:val="superscript"/>
              </w:rPr>
              <w:t>3</w:t>
            </w:r>
            <w:r w:rsidRPr="003038E4">
              <w:rPr>
                <w:color w:val="000000"/>
                <w:sz w:val="20"/>
              </w:rPr>
              <w:t>, в том числе: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 xml:space="preserve"> </w:t>
            </w:r>
            <w:r w:rsidRPr="003038E4">
              <w:rPr>
                <w:color w:val="000000"/>
                <w:sz w:val="20"/>
              </w:rPr>
              <w:t>335,42</w:t>
            </w:r>
          </w:p>
        </w:tc>
      </w:tr>
      <w:tr w:rsidR="00933F12" w:rsidRPr="003038E4" w:rsidTr="006C0C94">
        <w:trPr>
          <w:trHeight w:val="25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 населению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 </w:t>
            </w:r>
            <w:r w:rsidRPr="003038E4">
              <w:rPr>
                <w:color w:val="000000"/>
                <w:sz w:val="20"/>
              </w:rPr>
              <w:t>106,09</w:t>
            </w:r>
          </w:p>
        </w:tc>
      </w:tr>
      <w:tr w:rsidR="00933F12" w:rsidRPr="003038E4" w:rsidTr="006C0C94">
        <w:trPr>
          <w:trHeight w:val="267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 бюджетным потребителям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6C0C94">
        <w:trPr>
          <w:trHeight w:val="31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 прочим потребителям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 xml:space="preserve"> </w:t>
            </w:r>
            <w:r w:rsidRPr="003038E4">
              <w:rPr>
                <w:color w:val="000000"/>
                <w:sz w:val="20"/>
              </w:rPr>
              <w:t>229,33</w:t>
            </w:r>
          </w:p>
        </w:tc>
      </w:tr>
      <w:tr w:rsidR="00933F12" w:rsidRPr="003038E4" w:rsidTr="00933F12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3. Мероприятия производственной программы</w:t>
            </w:r>
          </w:p>
        </w:tc>
      </w:tr>
      <w:tr w:rsidR="00933F12" w:rsidRPr="003038E4" w:rsidTr="006C0C94">
        <w:trPr>
          <w:trHeight w:val="138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Наименование мероприятий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933F12" w:rsidRPr="003038E4" w:rsidTr="00933F12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 2019 год</w:t>
            </w:r>
          </w:p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</w:p>
        </w:tc>
      </w:tr>
      <w:tr w:rsidR="00933F12" w:rsidRPr="003038E4" w:rsidTr="006C0C94">
        <w:trPr>
          <w:trHeight w:val="49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Расходы на захоронение ТКО (затраты оператора по обращению с ТКО)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 </w:t>
            </w:r>
            <w:r w:rsidRPr="003038E4">
              <w:rPr>
                <w:color w:val="000000"/>
                <w:sz w:val="20"/>
              </w:rPr>
              <w:t>245</w:t>
            </w:r>
            <w:r>
              <w:rPr>
                <w:color w:val="000000"/>
                <w:sz w:val="20"/>
              </w:rPr>
              <w:t> 090,645</w:t>
            </w:r>
          </w:p>
        </w:tc>
      </w:tr>
      <w:tr w:rsidR="00933F12" w:rsidRPr="003038E4" w:rsidTr="006C0C94">
        <w:trPr>
          <w:trHeight w:val="315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6C0C94">
        <w:trPr>
          <w:trHeight w:val="31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6C0C94">
        <w:trPr>
          <w:trHeight w:val="31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lastRenderedPageBreak/>
              <w:t>Собственные расходы регионального оператора, в том числе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1 155 478,463</w:t>
            </w:r>
          </w:p>
        </w:tc>
      </w:tr>
      <w:tr w:rsidR="00933F12" w:rsidRPr="003038E4" w:rsidTr="006C0C94">
        <w:trPr>
          <w:trHeight w:val="34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1 071 339,659</w:t>
            </w:r>
          </w:p>
        </w:tc>
      </w:tr>
      <w:tr w:rsidR="00933F12" w:rsidRPr="003038E4" w:rsidTr="006C0C94">
        <w:trPr>
          <w:trHeight w:val="315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5 189,691</w:t>
            </w:r>
          </w:p>
        </w:tc>
      </w:tr>
      <w:tr w:rsidR="00933F12" w:rsidRPr="003038E4" w:rsidTr="006C0C94">
        <w:trPr>
          <w:trHeight w:val="31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78</w:t>
            </w:r>
            <w:r>
              <w:rPr>
                <w:color w:val="000000"/>
                <w:sz w:val="20"/>
              </w:rPr>
              <w:t xml:space="preserve"> </w:t>
            </w:r>
            <w:r w:rsidRPr="003038E4">
              <w:rPr>
                <w:color w:val="000000"/>
                <w:sz w:val="20"/>
              </w:rPr>
              <w:t>949,11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933F12" w:rsidRPr="003038E4" w:rsidTr="006C0C94">
        <w:trPr>
          <w:trHeight w:val="36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 xml:space="preserve"> </w:t>
            </w:r>
            <w:r w:rsidRPr="003038E4">
              <w:rPr>
                <w:color w:val="000000"/>
                <w:sz w:val="20"/>
              </w:rPr>
              <w:t>206,94</w:t>
            </w:r>
            <w:r>
              <w:rPr>
                <w:color w:val="000000"/>
                <w:sz w:val="20"/>
              </w:rPr>
              <w:t>0</w:t>
            </w:r>
          </w:p>
        </w:tc>
      </w:tr>
      <w:tr w:rsidR="00933F12" w:rsidRPr="003038E4" w:rsidTr="006C0C94">
        <w:trPr>
          <w:trHeight w:val="31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6C0C94">
        <w:trPr>
          <w:trHeight w:val="30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 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2 404 776,048</w:t>
            </w:r>
          </w:p>
        </w:tc>
      </w:tr>
      <w:tr w:rsidR="00933F12" w:rsidRPr="003038E4" w:rsidTr="00933F12">
        <w:trPr>
          <w:trHeight w:val="49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933F12" w:rsidRPr="003038E4" w:rsidTr="006C0C94">
        <w:trPr>
          <w:trHeight w:val="510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Ед. изм.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2017 год факт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2018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2019 год</w:t>
            </w:r>
          </w:p>
        </w:tc>
      </w:tr>
      <w:tr w:rsidR="00933F12" w:rsidRPr="003038E4" w:rsidTr="006C0C94">
        <w:trPr>
          <w:trHeight w:val="1005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</w:t>
            </w:r>
          </w:p>
        </w:tc>
      </w:tr>
      <w:tr w:rsidR="00933F12" w:rsidRPr="003038E4" w:rsidTr="006C0C94">
        <w:trPr>
          <w:trHeight w:val="513"/>
        </w:trPr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</w:t>
            </w:r>
          </w:p>
        </w:tc>
      </w:tr>
      <w:tr w:rsidR="00933F12" w:rsidRPr="003038E4" w:rsidTr="00933F12">
        <w:trPr>
          <w:trHeight w:val="660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Всего сумма, тыс. руб.</w:t>
            </w:r>
          </w:p>
        </w:tc>
      </w:tr>
      <w:tr w:rsidR="00933F12" w:rsidRPr="003038E4" w:rsidTr="00933F12">
        <w:trPr>
          <w:trHeight w:val="300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На 2019 год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2 404 776,048</w:t>
            </w:r>
          </w:p>
        </w:tc>
      </w:tr>
      <w:tr w:rsidR="00933F12" w:rsidRPr="003038E4" w:rsidTr="00933F12">
        <w:trPr>
          <w:trHeight w:val="395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2017 год</w:t>
            </w:r>
          </w:p>
        </w:tc>
      </w:tr>
      <w:tr w:rsidR="00933F12" w:rsidRPr="003038E4" w:rsidTr="00933F12">
        <w:trPr>
          <w:trHeight w:val="274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Объем утилизированных отходов, тыс. куб. м.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933F12">
        <w:trPr>
          <w:trHeight w:val="419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933F12">
        <w:trPr>
          <w:trHeight w:val="511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933F12">
        <w:trPr>
          <w:trHeight w:val="405"/>
        </w:trPr>
        <w:tc>
          <w:tcPr>
            <w:tcW w:w="3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F12" w:rsidRPr="003038E4" w:rsidRDefault="00933F12" w:rsidP="006C0C94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933F12" w:rsidRPr="003038E4" w:rsidTr="006C0C94">
        <w:trPr>
          <w:trHeight w:val="300"/>
        </w:trPr>
        <w:tc>
          <w:tcPr>
            <w:tcW w:w="2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6C0C94" w:rsidRDefault="006C0C94" w:rsidP="006C0C94">
            <w:pPr>
              <w:jc w:val="right"/>
              <w:rPr>
                <w:color w:val="000000"/>
              </w:rPr>
            </w:pPr>
            <w:r w:rsidRPr="006C0C94">
              <w:rPr>
                <w:color w:val="000000"/>
              </w:rPr>
              <w:t>».</w:t>
            </w:r>
          </w:p>
        </w:tc>
      </w:tr>
      <w:tr w:rsidR="00933F12" w:rsidRPr="003038E4" w:rsidTr="006C0C94">
        <w:trPr>
          <w:trHeight w:val="300"/>
        </w:trPr>
        <w:tc>
          <w:tcPr>
            <w:tcW w:w="2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33F12" w:rsidRPr="003038E4" w:rsidTr="006C0C94">
        <w:trPr>
          <w:trHeight w:val="300"/>
        </w:trPr>
        <w:tc>
          <w:tcPr>
            <w:tcW w:w="2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F12" w:rsidRPr="003038E4" w:rsidRDefault="00933F12" w:rsidP="006C0C94"/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33F12" w:rsidRPr="003038E4" w:rsidRDefault="00933F12" w:rsidP="006C0C94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33F12" w:rsidRPr="003038E4" w:rsidRDefault="00933F12" w:rsidP="006C0C94">
            <w:pPr>
              <w:rPr>
                <w:sz w:val="20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33F12" w:rsidRPr="003038E4" w:rsidRDefault="00933F12" w:rsidP="006C0C94">
            <w:pPr>
              <w:rPr>
                <w:sz w:val="20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F12" w:rsidRPr="003038E4" w:rsidRDefault="00933F12" w:rsidP="006C0C94">
            <w:pPr>
              <w:jc w:val="right"/>
              <w:rPr>
                <w:color w:val="000000"/>
              </w:rPr>
            </w:pPr>
          </w:p>
        </w:tc>
      </w:tr>
      <w:tr w:rsidR="00933F12" w:rsidRPr="003038E4" w:rsidTr="006C0C94">
        <w:trPr>
          <w:trHeight w:val="300"/>
        </w:trPr>
        <w:tc>
          <w:tcPr>
            <w:tcW w:w="2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F12" w:rsidRPr="003038E4" w:rsidRDefault="00933F12" w:rsidP="006C0C94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933F12" w:rsidRDefault="00933F12" w:rsidP="000F34CC">
      <w:pPr>
        <w:rPr>
          <w:color w:val="000000"/>
          <w:sz w:val="20"/>
        </w:rPr>
      </w:pPr>
    </w:p>
    <w:p w:rsidR="00933F12" w:rsidRDefault="00933F12" w:rsidP="000F34CC">
      <w:pPr>
        <w:rPr>
          <w:color w:val="000000"/>
          <w:sz w:val="20"/>
        </w:rPr>
      </w:pPr>
    </w:p>
    <w:p w:rsidR="009E507C" w:rsidRDefault="009E507C" w:rsidP="009E507C">
      <w:pPr>
        <w:rPr>
          <w:color w:val="000000"/>
          <w:sz w:val="20"/>
        </w:rPr>
      </w:pPr>
    </w:p>
    <w:sectPr w:rsidR="009E507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BC4" w:rsidRDefault="00447BC4">
      <w:r>
        <w:separator/>
      </w:r>
    </w:p>
  </w:endnote>
  <w:endnote w:type="continuationSeparator" w:id="0">
    <w:p w:rsidR="00447BC4" w:rsidRDefault="0044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BC4" w:rsidRDefault="00447BC4">
      <w:r>
        <w:separator/>
      </w:r>
    </w:p>
  </w:footnote>
  <w:footnote w:type="continuationSeparator" w:id="0">
    <w:p w:rsidR="00447BC4" w:rsidRDefault="00447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34635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34635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221E9">
      <w:rPr>
        <w:rStyle w:val="a9"/>
        <w:noProof/>
      </w:rPr>
      <w:t>4</w: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D221E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229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2292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/FTwQAAANoAAAAPAAAAZHJzL2Rvd25yZXYueG1sRI9Ba8JA&#10;FITvBf/D8gRvurGI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B0T8VPBAAAA2gAAAA8AAAAA&#10;AAAAAAAAAAAABwIAAGRycy9kb3ducmV2LnhtbFBLBQYAAAAAAwADALcAAAD1AgAAAAA=&#10;" path="m82,83l82,,,e" filled="f" strokeweight=".5pt">
            <v:path arrowok="t" o:connecttype="custom" o:connectlocs="80,83;80,0;0,0" o:connectangles="0,0,0"/>
          </v:shape>
          <v:shape id="Freeform 3" o:spid="_x0000_s12291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wkiwwAAANoAAAAPAAAAZHJzL2Rvd25yZXYueG1sRI9BawIx&#10;FITvBf9DeIIX0ayFFl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qd8JIsMAAADaAAAADwAA&#10;AAAAAAAAAAAAAAAHAgAAZHJzL2Rvd25yZXYueG1sUEsFBgAAAAADAAMAtwAAAPcC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228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521355" w:rsidRPr="00E52B1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21355" w:rsidRDefault="0052135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2135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21355" w:rsidRPr="002B6128" w:rsidRDefault="0052135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1355" w:rsidRDefault="00521355" w:rsidP="00276416">
                <w:pPr>
                  <w:ind w:right="-70"/>
                  <w:rPr>
                    <w:sz w:val="20"/>
                  </w:rPr>
                </w:pPr>
              </w:p>
              <w:p w:rsidR="00521355" w:rsidRPr="001772E6" w:rsidRDefault="0052135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1355" w:rsidRDefault="0052135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4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174C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CC"/>
    <w:rsid w:val="000F3A04"/>
    <w:rsid w:val="000F3C08"/>
    <w:rsid w:val="000F3DCF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780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2CA1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351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072C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958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47BC4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D8C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02A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DDD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1F0"/>
    <w:rsid w:val="005D49BB"/>
    <w:rsid w:val="005D57AD"/>
    <w:rsid w:val="005D5A6A"/>
    <w:rsid w:val="005D5FAF"/>
    <w:rsid w:val="005D60A3"/>
    <w:rsid w:val="005D612C"/>
    <w:rsid w:val="005D6DF6"/>
    <w:rsid w:val="005E0AEF"/>
    <w:rsid w:val="005E191D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C94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0BA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57F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3F12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403"/>
    <w:rsid w:val="009C799E"/>
    <w:rsid w:val="009D0360"/>
    <w:rsid w:val="009D0483"/>
    <w:rsid w:val="009D080C"/>
    <w:rsid w:val="009D0B51"/>
    <w:rsid w:val="009D12BF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07C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6D7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B05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6549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BE7"/>
    <w:rsid w:val="00B24606"/>
    <w:rsid w:val="00B247D3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607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9FD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3D5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6B3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1E9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5D7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5246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59F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5783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77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683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B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2B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12BF"/>
    <w:rPr>
      <w:sz w:val="28"/>
    </w:rPr>
  </w:style>
  <w:style w:type="paragraph" w:styleId="a5">
    <w:name w:val="footer"/>
    <w:basedOn w:val="a"/>
    <w:link w:val="a6"/>
    <w:uiPriority w:val="99"/>
    <w:rsid w:val="009D12B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12BF"/>
    <w:rPr>
      <w:sz w:val="28"/>
    </w:rPr>
  </w:style>
  <w:style w:type="character" w:styleId="a7">
    <w:name w:val="Hyperlink"/>
    <w:basedOn w:val="a0"/>
    <w:uiPriority w:val="99"/>
    <w:rsid w:val="009D12BF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12BF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520E4-20FE-478F-A4F4-484075CCF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78</TotalTime>
  <Pages>4</Pages>
  <Words>701</Words>
  <Characters>4775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31</cp:revision>
  <cp:lastPrinted>2019-06-28T11:37:00Z</cp:lastPrinted>
  <dcterms:created xsi:type="dcterms:W3CDTF">2018-12-12T05:56:00Z</dcterms:created>
  <dcterms:modified xsi:type="dcterms:W3CDTF">2019-06-28T11:37:00Z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