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E4007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4007E">
              <w:t>04.07.2019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2D0DE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D0DE7">
              <w:t>24/2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C0DC9" w:rsidP="002079F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2079F1">
              <w:t>а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E4007E">
              <w:t>АДМИНИСТРАЦИИ КСТОВСКОГО МУНИЦИПАЛЬНОГО РАЙОНА (ИНН 5250000838), г. Кстово Нижегородской области</w:t>
            </w:r>
            <w:r w:rsidR="00D02DC5" w:rsidRPr="00D02DC5">
              <w:t>,</w:t>
            </w:r>
            <w:r w:rsidR="00A2311A">
              <w:t xml:space="preserve"> </w:t>
            </w:r>
            <w:r w:rsidR="00A2311A" w:rsidRPr="00A2311A">
              <w:t>к системе теплоснабжения</w:t>
            </w:r>
            <w:r w:rsidR="00A2311A">
              <w:t xml:space="preserve"> ПУБЛИЧНОГО АКЦИОНЕРНОГО ОБЩЕСТВА </w:t>
            </w:r>
            <w:r w:rsidR="00A2311A" w:rsidRPr="00A2311A">
              <w:t>«Т ПЛЮС»</w:t>
            </w:r>
            <w:r w:rsidR="00E4007E">
              <w:t xml:space="preserve"> (ИНН 6315376946), автодорога Балтия,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22F5B" w:rsidRDefault="00062DC6" w:rsidP="00062DC6">
      <w:pPr>
        <w:tabs>
          <w:tab w:val="left" w:pos="1897"/>
        </w:tabs>
        <w:jc w:val="center"/>
        <w:rPr>
          <w:szCs w:val="28"/>
        </w:rPr>
      </w:pPr>
      <w:r w:rsidRPr="00A2311A">
        <w:t xml:space="preserve">территория </w:t>
      </w:r>
      <w:proofErr w:type="gramStart"/>
      <w:r w:rsidRPr="00A2311A">
        <w:t>бизнес-центра</w:t>
      </w:r>
      <w:proofErr w:type="gramEnd"/>
      <w:r w:rsidRPr="00A2311A">
        <w:t xml:space="preserve"> </w:t>
      </w:r>
      <w:r w:rsidR="00115BF5" w:rsidRPr="00A2311A">
        <w:t>Рига-</w:t>
      </w:r>
      <w:proofErr w:type="spellStart"/>
      <w:r w:rsidR="00115BF5" w:rsidRPr="00A2311A">
        <w:t>ленд</w:t>
      </w:r>
      <w:proofErr w:type="spellEnd"/>
      <w:r w:rsidR="00115BF5" w:rsidRPr="00A2311A">
        <w:t xml:space="preserve">, Красногорский  </w:t>
      </w:r>
      <w:r w:rsidR="00D6549B">
        <w:br/>
      </w:r>
      <w:r w:rsidR="00115BF5" w:rsidRPr="00A2311A">
        <w:t xml:space="preserve">муниципальный </w:t>
      </w:r>
      <w:r w:rsidR="00A2311A" w:rsidRPr="00194038">
        <w:t>район Московской области</w:t>
      </w: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2D0DE7" w:rsidRDefault="002D0DE7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bookmarkStart w:id="2" w:name="_GoBack"/>
      <w:bookmarkEnd w:id="2"/>
    </w:p>
    <w:p w:rsidR="00A00B06" w:rsidRPr="002B2D66" w:rsidRDefault="00D02DC5" w:rsidP="00ED5032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>от 22 октября 2012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996B38">
          <w:rPr>
            <w:rStyle w:val="a7"/>
            <w:szCs w:val="28"/>
          </w:rPr>
          <w:t>постановлением</w:t>
        </w:r>
      </w:hyperlink>
      <w:r w:rsidR="00996B38">
        <w:rPr>
          <w:szCs w:val="28"/>
        </w:rPr>
        <w:t xml:space="preserve"> Правительства Российской Федерации от 5 июля 2018 г.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</w:t>
      </w:r>
      <w:proofErr w:type="gramEnd"/>
      <w:r w:rsidR="00996B38">
        <w:rPr>
          <w:szCs w:val="28"/>
        </w:rPr>
        <w:t xml:space="preserve"> </w:t>
      </w:r>
      <w:proofErr w:type="gramStart"/>
      <w:r w:rsidR="00996B38">
        <w:rPr>
          <w:szCs w:val="28"/>
        </w:rPr>
        <w:t xml:space="preserve">Российской Федерации», </w:t>
      </w:r>
      <w:r w:rsidR="00A00B06" w:rsidRPr="00A00B06">
        <w:rPr>
          <w:szCs w:val="28"/>
        </w:rPr>
        <w:t xml:space="preserve">приказом ФСТ России  от 13 июня </w:t>
      </w:r>
      <w:r w:rsidR="00996B38">
        <w:rPr>
          <w:szCs w:val="28"/>
        </w:rPr>
        <w:br/>
      </w:r>
      <w:r w:rsidR="00A00B06" w:rsidRPr="00A00B06">
        <w:rPr>
          <w:szCs w:val="28"/>
        </w:rPr>
        <w:t>2013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A2311A" w:rsidRPr="00194038">
        <w:rPr>
          <w:noProof/>
          <w:szCs w:val="28"/>
        </w:rPr>
        <w:t>ПУБЛИЧНЫМ АКЦИОНЕРНЫМ ОБЩЕСТВОМ «Т ПЛЮС</w:t>
      </w:r>
      <w:r w:rsidR="00A2311A" w:rsidRPr="00194038">
        <w:rPr>
          <w:szCs w:val="28"/>
        </w:rPr>
        <w:t>»</w:t>
      </w:r>
      <w:r w:rsidR="00115BF5">
        <w:rPr>
          <w:szCs w:val="28"/>
        </w:rPr>
        <w:t xml:space="preserve"> </w:t>
      </w:r>
      <w:r w:rsidR="00996B38">
        <w:rPr>
          <w:szCs w:val="28"/>
        </w:rPr>
        <w:br/>
      </w:r>
      <w:r w:rsidR="00115BF5" w:rsidRPr="00115BF5">
        <w:rPr>
          <w:szCs w:val="28"/>
        </w:rPr>
        <w:t xml:space="preserve">(ИНН </w:t>
      </w:r>
      <w:r w:rsidR="00115BF5" w:rsidRPr="00115BF5">
        <w:rPr>
          <w:color w:val="000000"/>
          <w:szCs w:val="28"/>
          <w:shd w:val="clear" w:color="auto" w:fill="FFFFFF"/>
        </w:rPr>
        <w:t>6315376946)</w:t>
      </w:r>
      <w:r w:rsidR="00A2311A" w:rsidRPr="00115BF5">
        <w:rPr>
          <w:szCs w:val="28"/>
        </w:rPr>
        <w:t>,</w:t>
      </w:r>
      <w:r w:rsidR="00A2311A" w:rsidRPr="00194038">
        <w:rPr>
          <w:szCs w:val="28"/>
        </w:rPr>
        <w:t xml:space="preserve"> автодорога Балтия, территория бизнес-центра Рига-</w:t>
      </w:r>
      <w:proofErr w:type="spellStart"/>
      <w:r w:rsidR="00A2311A" w:rsidRPr="00194038">
        <w:rPr>
          <w:szCs w:val="28"/>
        </w:rPr>
        <w:t>ленд</w:t>
      </w:r>
      <w:proofErr w:type="spellEnd"/>
      <w:r w:rsidR="00A2311A" w:rsidRPr="00194038">
        <w:rPr>
          <w:szCs w:val="28"/>
        </w:rPr>
        <w:t>, Красногорский  муниципальный район Московской области</w:t>
      </w:r>
      <w:r w:rsidR="00A00B06" w:rsidRPr="00A00B06">
        <w:rPr>
          <w:bCs/>
          <w:szCs w:val="28"/>
        </w:rPr>
        <w:t xml:space="preserve">, </w:t>
      </w:r>
      <w:r w:rsidR="00A00B06" w:rsidRPr="00A00B06">
        <w:rPr>
          <w:szCs w:val="28"/>
        </w:rPr>
        <w:t>э</w:t>
      </w:r>
      <w:r w:rsidR="00A2311A">
        <w:rPr>
          <w:szCs w:val="28"/>
        </w:rPr>
        <w:t xml:space="preserve">кспертного </w:t>
      </w:r>
      <w:r w:rsidR="00A2311A" w:rsidRPr="002B2D66">
        <w:rPr>
          <w:szCs w:val="28"/>
        </w:rPr>
        <w:t xml:space="preserve">заключения </w:t>
      </w:r>
      <w:r w:rsidR="00A2311A" w:rsidRPr="00ED5032">
        <w:rPr>
          <w:szCs w:val="28"/>
        </w:rPr>
        <w:t>рег. </w:t>
      </w:r>
      <w:r w:rsidR="00A2311A" w:rsidRPr="002079F1">
        <w:rPr>
          <w:szCs w:val="28"/>
        </w:rPr>
        <w:t>№ в-</w:t>
      </w:r>
      <w:r w:rsidR="002079F1" w:rsidRPr="002079F1">
        <w:rPr>
          <w:szCs w:val="28"/>
        </w:rPr>
        <w:t>172</w:t>
      </w:r>
      <w:r w:rsidR="00E4007E" w:rsidRPr="002079F1">
        <w:rPr>
          <w:szCs w:val="28"/>
        </w:rPr>
        <w:t xml:space="preserve"> </w:t>
      </w:r>
      <w:r w:rsidR="00A00B06" w:rsidRPr="002079F1">
        <w:rPr>
          <w:szCs w:val="28"/>
        </w:rPr>
        <w:t>от</w:t>
      </w:r>
      <w:r w:rsidR="006B4F33" w:rsidRPr="002079F1">
        <w:rPr>
          <w:szCs w:val="28"/>
        </w:rPr>
        <w:t xml:space="preserve"> </w:t>
      </w:r>
      <w:r w:rsidR="002079F1" w:rsidRPr="002079F1">
        <w:rPr>
          <w:szCs w:val="28"/>
        </w:rPr>
        <w:t xml:space="preserve">27 июня </w:t>
      </w:r>
      <w:r w:rsidR="002E32EC" w:rsidRPr="002079F1">
        <w:rPr>
          <w:szCs w:val="28"/>
        </w:rPr>
        <w:t>2019</w:t>
      </w:r>
      <w:r w:rsidR="00A00B06" w:rsidRPr="00471410">
        <w:rPr>
          <w:szCs w:val="28"/>
        </w:rPr>
        <w:t xml:space="preserve"> г</w:t>
      </w:r>
      <w:r w:rsidR="00062DC6" w:rsidRPr="00471410">
        <w:rPr>
          <w:szCs w:val="28"/>
        </w:rPr>
        <w:t>.</w:t>
      </w:r>
      <w:r w:rsidR="00A00B06" w:rsidRPr="00471410">
        <w:rPr>
          <w:szCs w:val="28"/>
        </w:rPr>
        <w:t>:</w:t>
      </w:r>
      <w:proofErr w:type="gramEnd"/>
    </w:p>
    <w:p w:rsidR="00A00B06" w:rsidRPr="002079F1" w:rsidRDefault="00A00B06" w:rsidP="002079F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1</w:t>
      </w:r>
      <w:r w:rsidRPr="00E4007E">
        <w:rPr>
          <w:rFonts w:ascii="Times New Roman" w:hAnsi="Times New Roman" w:cs="Times New Roman"/>
          <w:b/>
          <w:sz w:val="28"/>
          <w:szCs w:val="28"/>
        </w:rPr>
        <w:t>.</w:t>
      </w:r>
      <w:r w:rsidRPr="00E400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79F1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79F1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2079F1">
        <w:rPr>
          <w:rFonts w:ascii="Times New Roman" w:hAnsi="Times New Roman" w:cs="Times New Roman"/>
          <w:sz w:val="28"/>
          <w:szCs w:val="28"/>
        </w:rPr>
        <w:t>плату за подключение (технологическое присоединение) объект</w:t>
      </w:r>
      <w:r w:rsidR="002079F1" w:rsidRPr="002079F1">
        <w:rPr>
          <w:rFonts w:ascii="Times New Roman" w:hAnsi="Times New Roman" w:cs="Times New Roman"/>
          <w:sz w:val="28"/>
          <w:szCs w:val="28"/>
        </w:rPr>
        <w:t>а</w:t>
      </w:r>
      <w:r w:rsidRPr="002079F1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2079F1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E4007E" w:rsidRPr="002079F1">
        <w:rPr>
          <w:rFonts w:ascii="Times New Roman" w:hAnsi="Times New Roman" w:cs="Times New Roman"/>
          <w:sz w:val="28"/>
          <w:szCs w:val="28"/>
        </w:rPr>
        <w:t xml:space="preserve">АДМИНИСТРАЦИИ КСТОВСКОГО МУНИЦИПАЛЬНОГО РАЙОНА </w:t>
      </w:r>
      <w:r w:rsidR="00E4007E" w:rsidRPr="002079F1">
        <w:rPr>
          <w:rFonts w:ascii="Times New Roman" w:hAnsi="Times New Roman" w:cs="Times New Roman"/>
          <w:sz w:val="28"/>
          <w:szCs w:val="28"/>
        </w:rPr>
        <w:br/>
      </w:r>
      <w:r w:rsidR="00E4007E" w:rsidRPr="002079F1">
        <w:rPr>
          <w:rFonts w:ascii="Times New Roman" w:hAnsi="Times New Roman" w:cs="Times New Roman"/>
          <w:sz w:val="28"/>
          <w:szCs w:val="28"/>
        </w:rPr>
        <w:lastRenderedPageBreak/>
        <w:t xml:space="preserve">(ИНН 5250000838), г. Кстово Нижегородской области </w:t>
      </w:r>
      <w:r w:rsidRPr="002079F1">
        <w:rPr>
          <w:rFonts w:ascii="Times New Roman" w:hAnsi="Times New Roman" w:cs="Times New Roman"/>
          <w:sz w:val="28"/>
          <w:szCs w:val="28"/>
        </w:rPr>
        <w:t>(</w:t>
      </w:r>
      <w:r w:rsidR="00ED5032" w:rsidRPr="002079F1">
        <w:rPr>
          <w:rFonts w:ascii="Times New Roman" w:hAnsi="Times New Roman" w:cs="Times New Roman"/>
          <w:color w:val="000000"/>
          <w:sz w:val="28"/>
          <w:szCs w:val="28"/>
        </w:rPr>
        <w:t xml:space="preserve">подключаемый объект: </w:t>
      </w:r>
      <w:r w:rsidR="002079F1" w:rsidRPr="002079F1">
        <w:rPr>
          <w:rFonts w:ascii="Times New Roman" w:hAnsi="Times New Roman"/>
          <w:sz w:val="28"/>
          <w:szCs w:val="28"/>
        </w:rPr>
        <w:t>общеобразовательная школа на 792 учащихся, расположенная по адресу:</w:t>
      </w:r>
      <w:proofErr w:type="gramEnd"/>
      <w:r w:rsidR="002079F1" w:rsidRPr="002079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079F1" w:rsidRPr="002079F1">
        <w:rPr>
          <w:rFonts w:ascii="Times New Roman" w:hAnsi="Times New Roman"/>
          <w:sz w:val="28"/>
          <w:szCs w:val="28"/>
        </w:rPr>
        <w:t xml:space="preserve">Нижегородская область, </w:t>
      </w:r>
      <w:proofErr w:type="spellStart"/>
      <w:r w:rsidR="002079F1" w:rsidRPr="002079F1">
        <w:rPr>
          <w:rFonts w:ascii="Times New Roman" w:hAnsi="Times New Roman"/>
          <w:sz w:val="28"/>
          <w:szCs w:val="28"/>
        </w:rPr>
        <w:t>Кстовский</w:t>
      </w:r>
      <w:proofErr w:type="spellEnd"/>
      <w:r w:rsidR="002079F1" w:rsidRPr="002079F1">
        <w:rPr>
          <w:rFonts w:ascii="Times New Roman" w:hAnsi="Times New Roman"/>
          <w:sz w:val="28"/>
          <w:szCs w:val="28"/>
        </w:rPr>
        <w:t xml:space="preserve"> район, г. Кстово, микрорайон №3, в пределах границ земельного участка с кадастровым номером 52:25:0010718:227</w:t>
      </w:r>
      <w:r w:rsidR="002B2D66" w:rsidRPr="002079F1">
        <w:rPr>
          <w:rFonts w:ascii="Times New Roman" w:hAnsi="Times New Roman"/>
          <w:sz w:val="28"/>
          <w:szCs w:val="28"/>
        </w:rPr>
        <w:t xml:space="preserve">), </w:t>
      </w:r>
      <w:r w:rsidR="002079F1">
        <w:rPr>
          <w:rFonts w:ascii="Times New Roman" w:hAnsi="Times New Roman"/>
          <w:sz w:val="28"/>
          <w:szCs w:val="28"/>
        </w:rPr>
        <w:br/>
      </w:r>
      <w:r w:rsidRPr="002079F1">
        <w:rPr>
          <w:rFonts w:ascii="Times New Roman" w:hAnsi="Times New Roman" w:cs="Times New Roman"/>
          <w:sz w:val="28"/>
          <w:szCs w:val="28"/>
        </w:rPr>
        <w:t xml:space="preserve">к </w:t>
      </w:r>
      <w:r w:rsidRPr="002079F1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A2311A" w:rsidRPr="002079F1">
        <w:rPr>
          <w:rFonts w:ascii="Times New Roman" w:hAnsi="Times New Roman" w:cs="Times New Roman"/>
          <w:noProof/>
          <w:sz w:val="28"/>
          <w:szCs w:val="28"/>
        </w:rPr>
        <w:t xml:space="preserve">ПУБЛИЧНОГО АКЦИОНЕРНОГО ОБЩЕСТВА </w:t>
      </w:r>
      <w:r w:rsidR="002079F1">
        <w:rPr>
          <w:rFonts w:ascii="Times New Roman" w:hAnsi="Times New Roman" w:cs="Times New Roman"/>
          <w:noProof/>
          <w:sz w:val="28"/>
          <w:szCs w:val="28"/>
        </w:rPr>
        <w:br/>
      </w:r>
      <w:r w:rsidR="00A2311A" w:rsidRPr="002079F1">
        <w:rPr>
          <w:rFonts w:ascii="Times New Roman" w:hAnsi="Times New Roman" w:cs="Times New Roman"/>
          <w:noProof/>
          <w:sz w:val="28"/>
          <w:szCs w:val="28"/>
        </w:rPr>
        <w:t>«Т ПЛЮС</w:t>
      </w:r>
      <w:r w:rsidR="00A2311A" w:rsidRPr="002079F1">
        <w:rPr>
          <w:rFonts w:ascii="Times New Roman" w:hAnsi="Times New Roman" w:cs="Times New Roman"/>
          <w:sz w:val="28"/>
          <w:szCs w:val="28"/>
        </w:rPr>
        <w:t>»</w:t>
      </w:r>
      <w:r w:rsidR="00115BF5" w:rsidRPr="002079F1">
        <w:rPr>
          <w:rFonts w:ascii="Times New Roman" w:hAnsi="Times New Roman" w:cs="Times New Roman"/>
          <w:sz w:val="28"/>
          <w:szCs w:val="28"/>
        </w:rPr>
        <w:t xml:space="preserve"> (ИНН </w:t>
      </w:r>
      <w:r w:rsidR="00115BF5" w:rsidRPr="002079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6315376946)</w:t>
      </w:r>
      <w:r w:rsidR="00115BF5" w:rsidRPr="002079F1">
        <w:rPr>
          <w:rFonts w:ascii="Times New Roman" w:hAnsi="Times New Roman" w:cs="Times New Roman"/>
          <w:sz w:val="28"/>
          <w:szCs w:val="28"/>
        </w:rPr>
        <w:t>,</w:t>
      </w:r>
      <w:r w:rsidR="00A2311A" w:rsidRPr="002079F1">
        <w:rPr>
          <w:rFonts w:ascii="Times New Roman" w:hAnsi="Times New Roman" w:cs="Times New Roman"/>
          <w:sz w:val="28"/>
          <w:szCs w:val="28"/>
        </w:rPr>
        <w:t xml:space="preserve"> автодорога Балтия, территория бизнес-центра Рига-</w:t>
      </w:r>
      <w:proofErr w:type="spellStart"/>
      <w:r w:rsidR="00A2311A" w:rsidRPr="002079F1">
        <w:rPr>
          <w:rFonts w:ascii="Times New Roman" w:hAnsi="Times New Roman" w:cs="Times New Roman"/>
          <w:sz w:val="28"/>
          <w:szCs w:val="28"/>
        </w:rPr>
        <w:t>ленд</w:t>
      </w:r>
      <w:proofErr w:type="spellEnd"/>
      <w:r w:rsidR="00A2311A" w:rsidRPr="002079F1">
        <w:rPr>
          <w:rFonts w:ascii="Times New Roman" w:hAnsi="Times New Roman" w:cs="Times New Roman"/>
          <w:sz w:val="28"/>
          <w:szCs w:val="28"/>
        </w:rPr>
        <w:t>, Красногорский  муниципальный район Московской области</w:t>
      </w:r>
      <w:r w:rsidRPr="002079F1">
        <w:rPr>
          <w:rFonts w:ascii="Times New Roman" w:hAnsi="Times New Roman" w:cs="Times New Roman"/>
          <w:sz w:val="28"/>
          <w:szCs w:val="28"/>
        </w:rPr>
        <w:t xml:space="preserve">, </w:t>
      </w:r>
      <w:r w:rsidR="002079F1">
        <w:rPr>
          <w:rFonts w:ascii="Times New Roman" w:hAnsi="Times New Roman" w:cs="Times New Roman"/>
          <w:sz w:val="28"/>
          <w:szCs w:val="28"/>
        </w:rPr>
        <w:br/>
      </w:r>
      <w:r w:rsidRPr="002079F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2079F1" w:rsidRPr="002079F1">
        <w:rPr>
          <w:rFonts w:ascii="Times New Roman" w:hAnsi="Times New Roman"/>
          <w:b/>
          <w:sz w:val="28"/>
          <w:szCs w:val="28"/>
        </w:rPr>
        <w:t>12230,75</w:t>
      </w:r>
      <w:r w:rsidR="002079F1" w:rsidRPr="002079F1">
        <w:rPr>
          <w:rFonts w:ascii="Times New Roman" w:hAnsi="Times New Roman"/>
          <w:sz w:val="28"/>
          <w:szCs w:val="28"/>
        </w:rPr>
        <w:t xml:space="preserve"> </w:t>
      </w:r>
      <w:r w:rsidRPr="002079F1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791B5F" w:rsidRPr="002079F1">
        <w:rPr>
          <w:rFonts w:ascii="Times New Roman" w:hAnsi="Times New Roman" w:cs="Times New Roman"/>
          <w:sz w:val="28"/>
          <w:szCs w:val="28"/>
        </w:rPr>
        <w:t xml:space="preserve">за подключаемую тепловую нагрузку </w:t>
      </w:r>
      <w:r w:rsidR="002079F1" w:rsidRPr="002079F1">
        <w:rPr>
          <w:rFonts w:ascii="Times New Roman" w:hAnsi="Times New Roman"/>
          <w:sz w:val="28"/>
          <w:szCs w:val="28"/>
        </w:rPr>
        <w:t>2,276 Гкал/час в точке подключения - новой тепловой</w:t>
      </w:r>
      <w:proofErr w:type="gramEnd"/>
      <w:r w:rsidR="002079F1" w:rsidRPr="002079F1">
        <w:rPr>
          <w:rFonts w:ascii="Times New Roman" w:hAnsi="Times New Roman"/>
          <w:sz w:val="28"/>
          <w:szCs w:val="28"/>
        </w:rPr>
        <w:t xml:space="preserve"> камере ТК-9-4 на квартальной теплотрассе</w:t>
      </w:r>
      <w:r w:rsidRPr="002079F1">
        <w:rPr>
          <w:rFonts w:ascii="Times New Roman" w:hAnsi="Times New Roman" w:cs="Times New Roman"/>
          <w:sz w:val="28"/>
          <w:szCs w:val="28"/>
        </w:rPr>
        <w:t>.</w:t>
      </w:r>
    </w:p>
    <w:p w:rsidR="00A00B06" w:rsidRPr="002B2D66" w:rsidRDefault="00A00B06" w:rsidP="00ED503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2.</w:t>
      </w:r>
      <w:r w:rsidRPr="002B2D6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ED503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0DE7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63638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2F5B" w:rsidRPr="00E52B15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822F5B" w:rsidRPr="002B6128" w:rsidRDefault="00822F5B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22F5B" w:rsidRDefault="00822F5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822F5B" w:rsidRPr="001772E6" w:rsidRDefault="00822F5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22F5B" w:rsidRDefault="00822F5B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822F5B" w:rsidRPr="00E52B15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822F5B" w:rsidRPr="002B6128" w:rsidRDefault="00822F5B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22F5B" w:rsidRDefault="00822F5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822F5B" w:rsidRPr="001772E6" w:rsidRDefault="00822F5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22F5B" w:rsidRDefault="00822F5B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D19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9F1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0DE7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6380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B38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49B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07E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5032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</TotalTime>
  <Pages>2</Pages>
  <Words>277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2019-06-27T09:48:00Z</cp:lastPrinted>
  <dcterms:created xsi:type="dcterms:W3CDTF">2019-04-08T09:17:00Z</dcterms:created>
  <dcterms:modified xsi:type="dcterms:W3CDTF">2019-07-04T06:56:00Z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