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31398" w:rsidP="00F31398">
            <w:pPr>
              <w:jc w:val="center"/>
            </w:pPr>
            <w:r>
              <w:t>16.08</w:t>
            </w:r>
            <w:r w:rsidR="004F407E">
              <w:t>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CA5388" w:rsidRDefault="00CA5388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31</w:t>
            </w:r>
            <w:r>
              <w:rPr>
                <w:lang w:val="en-US"/>
              </w:rPr>
              <w:t>/6</w:t>
            </w:r>
          </w:p>
        </w:tc>
      </w:tr>
      <w:tr w:rsidR="0085764D" w:rsidTr="00724D9A">
        <w:trPr>
          <w:trHeight w:hRule="exact" w:val="619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C12B10" w:rsidRDefault="00F31398" w:rsidP="004F407E">
            <w:pPr>
              <w:jc w:val="center"/>
              <w:rPr>
                <w:szCs w:val="28"/>
              </w:rPr>
            </w:pPr>
            <w:r w:rsidRPr="00F31398">
              <w:rPr>
                <w:bCs/>
                <w:szCs w:val="28"/>
              </w:rPr>
              <w:t>Об установлении МУНИЦИПАЛЬНОМУ  УНИТАРНОМУ ПРЕДПРИЯТИЮ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г. Балахна Нижегородской области</w:t>
            </w:r>
            <w:r w:rsidR="008F0F09" w:rsidRPr="00C12B10">
              <w:rPr>
                <w:bCs/>
                <w:szCs w:val="28"/>
              </w:rPr>
              <w:t xml:space="preserve">, тарифов на транспортировку воды с использованием водопроводных сетей, находящихся на </w:t>
            </w:r>
            <w:r w:rsidR="008F0F09" w:rsidRPr="00921AE8">
              <w:rPr>
                <w:bCs/>
                <w:szCs w:val="28"/>
              </w:rPr>
              <w:t xml:space="preserve">территории </w:t>
            </w:r>
            <w:proofErr w:type="spellStart"/>
            <w:r w:rsidRPr="00F31398">
              <w:rPr>
                <w:szCs w:val="28"/>
              </w:rPr>
              <w:t>Балахнинского</w:t>
            </w:r>
            <w:proofErr w:type="spellEnd"/>
            <w:r w:rsidRPr="00F31398">
              <w:rPr>
                <w:szCs w:val="28"/>
              </w:rPr>
              <w:t xml:space="preserve"> муниципального района</w:t>
            </w:r>
            <w:r w:rsidRPr="00F31398">
              <w:rPr>
                <w:bCs/>
                <w:szCs w:val="28"/>
              </w:rPr>
              <w:t xml:space="preserve">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D352F4" w:rsidRDefault="00D352F4" w:rsidP="00262DE4">
      <w:pPr>
        <w:pStyle w:val="ac"/>
        <w:spacing w:line="276" w:lineRule="auto"/>
        <w:jc w:val="center"/>
      </w:pPr>
    </w:p>
    <w:p w:rsidR="00A82A27" w:rsidRPr="00DB3754" w:rsidRDefault="00A82A27" w:rsidP="00262DE4">
      <w:pPr>
        <w:pStyle w:val="ac"/>
        <w:spacing w:line="276" w:lineRule="auto"/>
        <w:jc w:val="center"/>
      </w:pPr>
    </w:p>
    <w:p w:rsidR="00E64FF3" w:rsidRPr="00E64FF3" w:rsidRDefault="00E64FF3" w:rsidP="008D53C9">
      <w:pPr>
        <w:pStyle w:val="ac"/>
        <w:spacing w:line="276" w:lineRule="auto"/>
        <w:ind w:firstLine="720"/>
        <w:rPr>
          <w:rFonts w:eastAsiaTheme="minorHAnsi"/>
          <w:szCs w:val="24"/>
          <w:lang w:eastAsia="en-US"/>
        </w:rPr>
      </w:pPr>
      <w:proofErr w:type="gramStart"/>
      <w:r w:rsidRPr="00E64FF3"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</w:t>
      </w:r>
      <w:r w:rsidRPr="00E85426">
        <w:t xml:space="preserve">тарифов в сфере водоснабжения и водоотведения» и на основании рассмотрения необходимых обосновывающих материалов, </w:t>
      </w:r>
      <w:r w:rsidRPr="008F0F09">
        <w:t xml:space="preserve">представленных </w:t>
      </w:r>
      <w:r w:rsidR="00F31398" w:rsidRPr="00F31398">
        <w:t xml:space="preserve">МУНИЦИПАЛЬНЫМ  УНИТАРНЫМ ПРЕДПРИЯТИЕМ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</w:t>
      </w:r>
      <w:r w:rsidR="00F31398" w:rsidRPr="00F31398">
        <w:br/>
        <w:t>г. Балахна</w:t>
      </w:r>
      <w:proofErr w:type="gramEnd"/>
      <w:r w:rsidR="00F31398" w:rsidRPr="00F31398">
        <w:rPr>
          <w:bCs/>
        </w:rPr>
        <w:t xml:space="preserve"> Нижегородской области</w:t>
      </w:r>
      <w:r w:rsidRPr="008F0F09">
        <w:t>, экспертного</w:t>
      </w:r>
      <w:r w:rsidRPr="00E64FF3">
        <w:rPr>
          <w:szCs w:val="24"/>
        </w:rPr>
        <w:t xml:space="preserve"> заключения </w:t>
      </w:r>
      <w:r w:rsidRPr="00F33528">
        <w:rPr>
          <w:szCs w:val="24"/>
        </w:rPr>
        <w:t>рег. № в-</w:t>
      </w:r>
      <w:r w:rsidR="00A87B64">
        <w:rPr>
          <w:szCs w:val="24"/>
        </w:rPr>
        <w:t xml:space="preserve">229               </w:t>
      </w:r>
      <w:r w:rsidR="004F407E" w:rsidRPr="00F33528">
        <w:rPr>
          <w:szCs w:val="24"/>
        </w:rPr>
        <w:t xml:space="preserve"> </w:t>
      </w:r>
      <w:r w:rsidRPr="00921AE8">
        <w:rPr>
          <w:szCs w:val="24"/>
        </w:rPr>
        <w:t>от</w:t>
      </w:r>
      <w:r w:rsidR="00E85426" w:rsidRPr="00921AE8">
        <w:rPr>
          <w:szCs w:val="24"/>
        </w:rPr>
        <w:t xml:space="preserve"> </w:t>
      </w:r>
      <w:r w:rsidR="00A87B64">
        <w:rPr>
          <w:szCs w:val="24"/>
        </w:rPr>
        <w:t xml:space="preserve">9 августа </w:t>
      </w:r>
      <w:r w:rsidR="004F407E" w:rsidRPr="00921AE8">
        <w:rPr>
          <w:szCs w:val="24"/>
        </w:rPr>
        <w:t>2019</w:t>
      </w:r>
      <w:r w:rsidRPr="00921AE8">
        <w:rPr>
          <w:szCs w:val="24"/>
        </w:rPr>
        <w:t xml:space="preserve"> г.:</w:t>
      </w:r>
    </w:p>
    <w:p w:rsidR="00D352F4" w:rsidRPr="00D352F4" w:rsidRDefault="00E64FF3" w:rsidP="00D352F4">
      <w:pPr>
        <w:spacing w:line="276" w:lineRule="auto"/>
        <w:ind w:firstLine="709"/>
        <w:jc w:val="both"/>
        <w:rPr>
          <w:szCs w:val="28"/>
        </w:rPr>
      </w:pPr>
      <w:r w:rsidRPr="00E64FF3">
        <w:rPr>
          <w:b/>
          <w:bCs/>
          <w:szCs w:val="24"/>
        </w:rPr>
        <w:t>1.</w:t>
      </w:r>
      <w:r w:rsidRPr="00E64FF3">
        <w:rPr>
          <w:szCs w:val="24"/>
        </w:rPr>
        <w:t xml:space="preserve"> При установлении тарифов в сфере холодного водоснабжения </w:t>
      </w:r>
      <w:r w:rsidR="008F0F09" w:rsidRPr="008F0F09">
        <w:rPr>
          <w:szCs w:val="28"/>
        </w:rPr>
        <w:t>(</w:t>
      </w:r>
      <w:r w:rsidR="008F0F09" w:rsidRPr="00D352F4">
        <w:rPr>
          <w:bCs/>
          <w:szCs w:val="28"/>
        </w:rPr>
        <w:t xml:space="preserve">транспортировка воды с использованием водопроводных сетей, находящихся на </w:t>
      </w:r>
      <w:r w:rsidR="008F0F09" w:rsidRPr="00921AE8">
        <w:rPr>
          <w:bCs/>
          <w:szCs w:val="28"/>
        </w:rPr>
        <w:t xml:space="preserve">территории </w:t>
      </w:r>
      <w:proofErr w:type="spellStart"/>
      <w:r w:rsidR="00F31398" w:rsidRPr="00F31398">
        <w:rPr>
          <w:szCs w:val="28"/>
        </w:rPr>
        <w:t>Балахнинского</w:t>
      </w:r>
      <w:proofErr w:type="spellEnd"/>
      <w:r w:rsidR="00F31398" w:rsidRPr="00F31398">
        <w:rPr>
          <w:szCs w:val="28"/>
        </w:rPr>
        <w:t xml:space="preserve"> муниципального района</w:t>
      </w:r>
      <w:r w:rsidR="00F31398" w:rsidRPr="00F31398">
        <w:rPr>
          <w:bCs/>
          <w:szCs w:val="28"/>
        </w:rPr>
        <w:t xml:space="preserve"> Нижегородской области</w:t>
      </w:r>
      <w:r w:rsidR="008F0F09" w:rsidRPr="00D352F4">
        <w:rPr>
          <w:szCs w:val="28"/>
        </w:rPr>
        <w:t xml:space="preserve">) </w:t>
      </w:r>
      <w:r w:rsidRPr="00D352F4">
        <w:rPr>
          <w:szCs w:val="28"/>
        </w:rPr>
        <w:t xml:space="preserve">для </w:t>
      </w:r>
      <w:r w:rsidR="00F31398" w:rsidRPr="00F31398">
        <w:rPr>
          <w:szCs w:val="28"/>
        </w:rPr>
        <w:t xml:space="preserve">МУНИЦИПАЛЬНОГО  УНИТАРНОГО ПРЕДПРИЯТИЯ «МУНИЦИПАЛЬНОЕ ПРЕДПРИЯТИЕ «БАЛАХНИНСКАЯ РАЙОННАЯ КОММУНАЛЬНАЯ </w:t>
      </w:r>
      <w:r w:rsidR="00F31398" w:rsidRPr="00F31398">
        <w:rPr>
          <w:szCs w:val="28"/>
        </w:rPr>
        <w:lastRenderedPageBreak/>
        <w:t>КОМПАНИЯ» МУНИЦИПАЛЬНОГО ОБРАЗОВАНИЯ «БАЛАХНИНСКИЙ МУНИЦИПАЛЬНЫЙ РАЙОН» (ИНН 5244031690), г. Балахна</w:t>
      </w:r>
      <w:r w:rsidR="00F31398" w:rsidRPr="00F31398">
        <w:rPr>
          <w:bCs/>
          <w:szCs w:val="28"/>
        </w:rPr>
        <w:t xml:space="preserve"> Нижегородской области</w:t>
      </w:r>
      <w:r w:rsidRPr="00D352F4">
        <w:rPr>
          <w:szCs w:val="28"/>
        </w:rPr>
        <w:t xml:space="preserve">, применять метод </w:t>
      </w:r>
      <w:r w:rsidR="00D352F4" w:rsidRPr="00D352F4">
        <w:rPr>
          <w:szCs w:val="28"/>
        </w:rPr>
        <w:t>экономически обоснованных расходов (затрат).</w:t>
      </w:r>
    </w:p>
    <w:p w:rsidR="00E64FF3" w:rsidRDefault="00E64FF3" w:rsidP="00D352F4">
      <w:pPr>
        <w:spacing w:line="276" w:lineRule="auto"/>
        <w:ind w:firstLine="720"/>
        <w:jc w:val="both"/>
        <w:rPr>
          <w:szCs w:val="24"/>
        </w:rPr>
      </w:pPr>
      <w:r w:rsidRPr="00D352F4">
        <w:rPr>
          <w:b/>
          <w:bCs/>
          <w:szCs w:val="28"/>
        </w:rPr>
        <w:t>2.</w:t>
      </w:r>
      <w:r w:rsidRPr="00D352F4">
        <w:rPr>
          <w:szCs w:val="28"/>
        </w:rPr>
        <w:t xml:space="preserve"> Установить </w:t>
      </w:r>
      <w:r w:rsidR="00F31398" w:rsidRPr="00F31398">
        <w:rPr>
          <w:szCs w:val="28"/>
        </w:rPr>
        <w:t xml:space="preserve">МУНИЦИПАЛЬНОМУ  УНИТАРНОМУ ПРЕДПРИЯТИЮ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</w:t>
      </w:r>
      <w:r w:rsidR="00F31398" w:rsidRPr="00F31398">
        <w:rPr>
          <w:szCs w:val="28"/>
        </w:rPr>
        <w:br/>
        <w:t>г. Балахна</w:t>
      </w:r>
      <w:r w:rsidR="00F31398" w:rsidRPr="00F31398">
        <w:rPr>
          <w:bCs/>
          <w:szCs w:val="28"/>
        </w:rPr>
        <w:t xml:space="preserve"> Нижегородской области</w:t>
      </w:r>
      <w:r w:rsidR="00E85426" w:rsidRPr="00E85426">
        <w:rPr>
          <w:szCs w:val="28"/>
        </w:rPr>
        <w:t xml:space="preserve">, </w:t>
      </w:r>
      <w:r w:rsidR="00E85426" w:rsidRPr="00E85426">
        <w:rPr>
          <w:b/>
          <w:bCs/>
          <w:szCs w:val="28"/>
        </w:rPr>
        <w:t xml:space="preserve">тарифы </w:t>
      </w:r>
      <w:r w:rsidR="008F0F09">
        <w:rPr>
          <w:b/>
          <w:bCs/>
          <w:szCs w:val="28"/>
        </w:rPr>
        <w:t xml:space="preserve">на </w:t>
      </w:r>
      <w:r w:rsidR="008F0F09" w:rsidRPr="008F0F09">
        <w:rPr>
          <w:b/>
          <w:bCs/>
          <w:szCs w:val="28"/>
        </w:rPr>
        <w:t>транспортировку воды</w:t>
      </w:r>
      <w:r w:rsidR="008F0F09" w:rsidRPr="008F0F09">
        <w:rPr>
          <w:bCs/>
          <w:szCs w:val="28"/>
        </w:rPr>
        <w:t xml:space="preserve"> с использованием водопроводных сетей, находящихся на территории </w:t>
      </w:r>
      <w:r w:rsidR="00921AE8">
        <w:rPr>
          <w:bCs/>
          <w:szCs w:val="28"/>
        </w:rPr>
        <w:br/>
      </w:r>
      <w:proofErr w:type="spellStart"/>
      <w:r w:rsidR="00F31398" w:rsidRPr="00F31398">
        <w:rPr>
          <w:szCs w:val="28"/>
        </w:rPr>
        <w:t>Балахнинского</w:t>
      </w:r>
      <w:proofErr w:type="spellEnd"/>
      <w:r w:rsidR="00F31398" w:rsidRPr="00F31398">
        <w:rPr>
          <w:szCs w:val="28"/>
        </w:rPr>
        <w:t xml:space="preserve"> муниципального района</w:t>
      </w:r>
      <w:r w:rsidR="00F31398" w:rsidRPr="00F31398">
        <w:rPr>
          <w:bCs/>
          <w:szCs w:val="28"/>
        </w:rPr>
        <w:t xml:space="preserve"> Нижегородской области</w:t>
      </w:r>
      <w:r w:rsidR="008F0F09">
        <w:rPr>
          <w:bCs/>
          <w:szCs w:val="28"/>
        </w:rPr>
        <w:t>,</w:t>
      </w:r>
      <w:r w:rsidR="008F0F09" w:rsidRPr="00E85426">
        <w:rPr>
          <w:szCs w:val="28"/>
        </w:rPr>
        <w:t xml:space="preserve"> </w:t>
      </w:r>
      <w:r w:rsidRPr="00E85426">
        <w:rPr>
          <w:szCs w:val="28"/>
        </w:rPr>
        <w:t xml:space="preserve">в следующих </w:t>
      </w:r>
      <w:r w:rsidRPr="00E64FF3">
        <w:rPr>
          <w:szCs w:val="24"/>
        </w:rPr>
        <w:t>размерах: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818"/>
        <w:gridCol w:w="3259"/>
      </w:tblGrid>
      <w:tr w:rsidR="002B7DA1" w:rsidTr="009469AE">
        <w:trPr>
          <w:trHeight w:val="205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DA1" w:rsidRDefault="002B7DA1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Тарифы в сфере холодного водоснабжения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1" w:rsidRDefault="002B7DA1" w:rsidP="00D352F4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Периоды регулирования</w:t>
            </w:r>
          </w:p>
        </w:tc>
      </w:tr>
      <w:tr w:rsidR="009469AE" w:rsidTr="009469AE">
        <w:trPr>
          <w:trHeight w:val="109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AE" w:rsidRDefault="009469AE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AE" w:rsidRDefault="009469AE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E" w:rsidRPr="002B7DA1" w:rsidRDefault="009469AE" w:rsidP="00D352F4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B7DA1">
              <w:rPr>
                <w:b/>
                <w:sz w:val="18"/>
                <w:szCs w:val="18"/>
                <w:lang w:eastAsia="en-US"/>
              </w:rPr>
              <w:t>2019 год</w:t>
            </w:r>
          </w:p>
        </w:tc>
      </w:tr>
      <w:tr w:rsidR="009469AE" w:rsidTr="009469AE">
        <w:trPr>
          <w:cantSplit/>
          <w:trHeight w:val="356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AE" w:rsidRDefault="009469AE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9AE" w:rsidRDefault="009469AE" w:rsidP="00D352F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AE" w:rsidRPr="002B7DA1" w:rsidRDefault="009469AE" w:rsidP="00B9504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 1 сентября</w:t>
            </w:r>
            <w:r w:rsidRPr="002B7DA1">
              <w:rPr>
                <w:b/>
                <w:sz w:val="18"/>
                <w:szCs w:val="18"/>
                <w:lang w:eastAsia="en-US"/>
              </w:rPr>
              <w:t xml:space="preserve"> по 31 декабря </w:t>
            </w:r>
          </w:p>
        </w:tc>
      </w:tr>
      <w:tr w:rsidR="009469AE" w:rsidTr="009469AE">
        <w:trPr>
          <w:trHeight w:val="13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AE" w:rsidRDefault="009469AE" w:rsidP="00D352F4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1.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AE" w:rsidRPr="00921AE8" w:rsidRDefault="009469AE" w:rsidP="009469AE">
            <w:pPr>
              <w:rPr>
                <w:noProof/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Транспортировка воды</w:t>
            </w:r>
            <w:r w:rsidRPr="00921AE8">
              <w:rPr>
                <w:noProof/>
                <w:sz w:val="22"/>
                <w:szCs w:val="22"/>
                <w:lang w:eastAsia="en-US"/>
              </w:rPr>
              <w:t xml:space="preserve"> с использованием водопроводных сетей, находящихся на территории </w:t>
            </w:r>
            <w:proofErr w:type="spellStart"/>
            <w:r w:rsidRPr="00F31398">
              <w:rPr>
                <w:sz w:val="22"/>
                <w:szCs w:val="22"/>
              </w:rPr>
              <w:t>Балахнинского</w:t>
            </w:r>
            <w:proofErr w:type="spellEnd"/>
            <w:r w:rsidRPr="00F31398">
              <w:rPr>
                <w:sz w:val="22"/>
                <w:szCs w:val="22"/>
              </w:rPr>
              <w:t xml:space="preserve"> муниципального района</w:t>
            </w:r>
            <w:r w:rsidRPr="00F31398">
              <w:rPr>
                <w:bCs/>
                <w:sz w:val="22"/>
                <w:szCs w:val="22"/>
              </w:rPr>
              <w:t xml:space="preserve"> Нижегородской области</w:t>
            </w:r>
            <w:r w:rsidRPr="00921AE8">
              <w:rPr>
                <w:sz w:val="22"/>
                <w:szCs w:val="22"/>
                <w:lang w:eastAsia="en-US"/>
              </w:rPr>
              <w:t>, руб./м</w:t>
            </w:r>
            <w:r w:rsidRPr="00921AE8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69AE" w:rsidRPr="00D352F4" w:rsidRDefault="009469AE" w:rsidP="00FA371D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3,30</w:t>
            </w:r>
          </w:p>
        </w:tc>
      </w:tr>
      <w:tr w:rsidR="009469AE" w:rsidTr="009469AE">
        <w:trPr>
          <w:trHeight w:val="13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9AE" w:rsidRDefault="009469AE" w:rsidP="00D352F4">
            <w:pPr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2.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69AE" w:rsidRPr="00921AE8" w:rsidRDefault="009469AE" w:rsidP="00D352F4">
            <w:pPr>
              <w:rPr>
                <w:noProof/>
                <w:sz w:val="22"/>
                <w:szCs w:val="22"/>
                <w:lang w:eastAsia="en-US"/>
              </w:rPr>
            </w:pPr>
            <w:r w:rsidRPr="00921AE8">
              <w:rPr>
                <w:sz w:val="22"/>
                <w:szCs w:val="22"/>
                <w:lang w:eastAsia="en-US"/>
              </w:rPr>
              <w:t>Транспортировка воды</w:t>
            </w:r>
            <w:r w:rsidRPr="00921AE8">
              <w:rPr>
                <w:noProof/>
                <w:sz w:val="22"/>
                <w:szCs w:val="22"/>
                <w:lang w:eastAsia="en-US"/>
              </w:rPr>
              <w:t xml:space="preserve"> с использованием водопроводных сетей, находящихся на территории </w:t>
            </w:r>
            <w:proofErr w:type="spellStart"/>
            <w:r w:rsidRPr="00F31398">
              <w:rPr>
                <w:sz w:val="22"/>
                <w:szCs w:val="22"/>
              </w:rPr>
              <w:t>Балахнинского</w:t>
            </w:r>
            <w:proofErr w:type="spellEnd"/>
            <w:r w:rsidRPr="00F31398">
              <w:rPr>
                <w:sz w:val="22"/>
                <w:szCs w:val="22"/>
              </w:rPr>
              <w:t xml:space="preserve"> муниципального района</w:t>
            </w:r>
            <w:r w:rsidRPr="00F31398">
              <w:rPr>
                <w:bCs/>
                <w:sz w:val="22"/>
                <w:szCs w:val="22"/>
              </w:rPr>
              <w:t xml:space="preserve"> Нижегородской области</w:t>
            </w:r>
            <w:r w:rsidRPr="00921AE8">
              <w:rPr>
                <w:sz w:val="22"/>
                <w:szCs w:val="22"/>
                <w:lang w:eastAsia="en-US"/>
              </w:rPr>
              <w:t>, руб./м</w:t>
            </w:r>
            <w:r w:rsidRPr="00921AE8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69AE" w:rsidRPr="00D352F4" w:rsidRDefault="009469AE" w:rsidP="00FA371D">
            <w:pPr>
              <w:jc w:val="center"/>
              <w:rPr>
                <w:sz w:val="22"/>
                <w:szCs w:val="22"/>
                <w:lang w:eastAsia="en-US"/>
              </w:rPr>
            </w:pPr>
            <w:r w:rsidRPr="00D352F4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469AE" w:rsidTr="009469AE">
        <w:trPr>
          <w:trHeight w:val="132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E" w:rsidRDefault="009469AE" w:rsidP="00D352F4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AE" w:rsidRPr="004F407E" w:rsidRDefault="009469AE" w:rsidP="00D352F4">
            <w:pPr>
              <w:rPr>
                <w:noProof/>
                <w:sz w:val="22"/>
                <w:szCs w:val="22"/>
                <w:lang w:eastAsia="en-US"/>
              </w:rPr>
            </w:pPr>
            <w:r w:rsidRPr="004F407E"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E" w:rsidRDefault="009469AE" w:rsidP="00D352F4">
            <w:pPr>
              <w:rPr>
                <w:sz w:val="20"/>
                <w:lang w:eastAsia="en-US"/>
              </w:rPr>
            </w:pPr>
          </w:p>
        </w:tc>
      </w:tr>
    </w:tbl>
    <w:p w:rsidR="00E64FF3" w:rsidRPr="008F0F09" w:rsidRDefault="00D352F4" w:rsidP="008F0F09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4"/>
        </w:rPr>
        <w:t>3</w:t>
      </w:r>
      <w:r w:rsidR="00E64FF3" w:rsidRPr="00E64FF3">
        <w:rPr>
          <w:b/>
          <w:szCs w:val="24"/>
        </w:rPr>
        <w:t>.</w:t>
      </w:r>
      <w:r w:rsidR="008F0F09">
        <w:rPr>
          <w:szCs w:val="24"/>
        </w:rPr>
        <w:t xml:space="preserve"> Утвердить производственную программу</w:t>
      </w:r>
      <w:r w:rsidR="00E64FF3" w:rsidRPr="00E64FF3">
        <w:rPr>
          <w:szCs w:val="24"/>
        </w:rPr>
        <w:t xml:space="preserve"> </w:t>
      </w:r>
      <w:r w:rsidR="00AE68DF" w:rsidRPr="00AE68DF">
        <w:rPr>
          <w:szCs w:val="28"/>
        </w:rPr>
        <w:t>МУНИЦИПАЛЬНОГО  УНИТАРНОГО ПРЕДПРИЯТИЯ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г. Балахна</w:t>
      </w:r>
      <w:r w:rsidR="00AE68DF" w:rsidRPr="00AE68DF">
        <w:rPr>
          <w:bCs/>
          <w:szCs w:val="28"/>
        </w:rPr>
        <w:t xml:space="preserve"> Нижегородской области</w:t>
      </w:r>
      <w:r w:rsidR="00E64FF3" w:rsidRPr="00E64FF3">
        <w:rPr>
          <w:szCs w:val="24"/>
        </w:rPr>
        <w:t xml:space="preserve">, в сфере холодного водоснабжения </w:t>
      </w:r>
      <w:r w:rsidR="008F0F09">
        <w:rPr>
          <w:szCs w:val="24"/>
        </w:rPr>
        <w:t>(</w:t>
      </w:r>
      <w:r w:rsidR="008F0F09" w:rsidRPr="008F0F09">
        <w:rPr>
          <w:bCs/>
          <w:szCs w:val="28"/>
        </w:rPr>
        <w:t xml:space="preserve">транспортировка воды с использованием водопроводных сетей, находящихся на территории </w:t>
      </w:r>
      <w:r w:rsidR="00921AE8">
        <w:rPr>
          <w:bCs/>
          <w:szCs w:val="28"/>
        </w:rPr>
        <w:br/>
      </w:r>
      <w:proofErr w:type="spellStart"/>
      <w:r w:rsidR="00AE68DF" w:rsidRPr="00AE68DF">
        <w:rPr>
          <w:szCs w:val="28"/>
        </w:rPr>
        <w:t>Балахнинского</w:t>
      </w:r>
      <w:proofErr w:type="spellEnd"/>
      <w:r w:rsidR="00AE68DF" w:rsidRPr="00AE68DF">
        <w:rPr>
          <w:szCs w:val="28"/>
        </w:rPr>
        <w:t xml:space="preserve"> муниципального района</w:t>
      </w:r>
      <w:r w:rsidR="00AE68DF" w:rsidRPr="00AE68DF">
        <w:rPr>
          <w:bCs/>
          <w:szCs w:val="28"/>
        </w:rPr>
        <w:t xml:space="preserve"> Нижегородской области</w:t>
      </w:r>
      <w:r w:rsidR="008F0F09" w:rsidRPr="008F0F09">
        <w:rPr>
          <w:bCs/>
          <w:szCs w:val="28"/>
        </w:rPr>
        <w:t>)</w:t>
      </w:r>
      <w:r w:rsidR="008F0F09" w:rsidRPr="008F0F09">
        <w:rPr>
          <w:szCs w:val="28"/>
        </w:rPr>
        <w:t xml:space="preserve"> согласно Приложению</w:t>
      </w:r>
      <w:r w:rsidR="00E64FF3" w:rsidRPr="008F0F09">
        <w:rPr>
          <w:szCs w:val="28"/>
        </w:rPr>
        <w:t xml:space="preserve"> к настоящему решению.</w:t>
      </w:r>
    </w:p>
    <w:p w:rsidR="00AE68DF" w:rsidRPr="00AE68DF" w:rsidRDefault="00D352F4" w:rsidP="00AE68DF">
      <w:pPr>
        <w:spacing w:line="276" w:lineRule="auto"/>
        <w:ind w:firstLine="720"/>
        <w:jc w:val="both"/>
        <w:rPr>
          <w:bCs/>
          <w:szCs w:val="28"/>
        </w:rPr>
      </w:pPr>
      <w:r>
        <w:rPr>
          <w:b/>
          <w:bCs/>
          <w:szCs w:val="28"/>
        </w:rPr>
        <w:t>4</w:t>
      </w:r>
      <w:r w:rsidR="00E64FF3" w:rsidRPr="008F0F09">
        <w:rPr>
          <w:b/>
          <w:bCs/>
          <w:szCs w:val="28"/>
        </w:rPr>
        <w:t xml:space="preserve">. </w:t>
      </w:r>
      <w:r w:rsidR="00AE68DF" w:rsidRPr="00AE68DF">
        <w:rPr>
          <w:szCs w:val="28"/>
        </w:rPr>
        <w:t xml:space="preserve">МУНИЦИПАЛЬНОЕ  УНИТАРНОЕ ПРЕДПРИЯТИЕ «МУНИЦИПАЛЬНОЕ ПРЕДПРИЯТИЕ «БАЛАХНИНСКАЯ РАЙОННАЯ КОММУНАЛЬНАЯ КОМПАНИЯ» МУНИЦИПАЛЬНОГО ОБРАЗОВАНИЯ «БАЛАХНИНСКИЙ МУНИЦИПАЛЬНЫЙ РАЙОН» (ИНН 5244031690), </w:t>
      </w:r>
      <w:r w:rsidR="00AE68DF" w:rsidRPr="00AE68DF">
        <w:rPr>
          <w:szCs w:val="28"/>
        </w:rPr>
        <w:br/>
        <w:t>г. Балахна</w:t>
      </w:r>
      <w:r w:rsidR="00AE68DF" w:rsidRPr="00AE68DF">
        <w:rPr>
          <w:bCs/>
          <w:szCs w:val="28"/>
        </w:rPr>
        <w:t xml:space="preserve"> Нижегородской области</w:t>
      </w:r>
      <w:r w:rsidR="00AE68DF" w:rsidRPr="00AE68DF">
        <w:rPr>
          <w:szCs w:val="28"/>
        </w:rPr>
        <w:t xml:space="preserve">, применяет упрощенную систему налогообложения и не является плательщиком НДС в соответствии со </w:t>
      </w:r>
      <w:hyperlink r:id="rId12" w:history="1">
        <w:r w:rsidR="00AE68DF" w:rsidRPr="00AE68DF">
          <w:rPr>
            <w:rStyle w:val="a7"/>
            <w:iCs/>
            <w:szCs w:val="28"/>
          </w:rPr>
          <w:t xml:space="preserve">ст. </w:t>
        </w:r>
        <w:r w:rsidR="00AE68DF" w:rsidRPr="00AE68DF">
          <w:rPr>
            <w:rStyle w:val="a7"/>
            <w:szCs w:val="28"/>
          </w:rPr>
          <w:t>346</w:t>
        </w:r>
        <w:r w:rsidR="00AE68DF" w:rsidRPr="00AE68DF">
          <w:rPr>
            <w:rStyle w:val="a7"/>
            <w:szCs w:val="28"/>
            <w:vertAlign w:val="superscript"/>
          </w:rPr>
          <w:t>11</w:t>
        </w:r>
        <w:r w:rsidR="00AE68DF" w:rsidRPr="00AE68DF">
          <w:rPr>
            <w:rStyle w:val="a7"/>
            <w:szCs w:val="28"/>
          </w:rPr>
          <w:t xml:space="preserve"> главы 26</w:t>
        </w:r>
        <w:r w:rsidR="00AE68DF" w:rsidRPr="00AE68DF">
          <w:rPr>
            <w:rStyle w:val="a7"/>
            <w:szCs w:val="28"/>
            <w:vertAlign w:val="superscript"/>
          </w:rPr>
          <w:t>2</w:t>
        </w:r>
        <w:r w:rsidR="00AE68DF" w:rsidRPr="00AE68DF">
          <w:rPr>
            <w:rStyle w:val="a7"/>
            <w:szCs w:val="28"/>
          </w:rPr>
          <w:t xml:space="preserve"> </w:t>
        </w:r>
      </w:hyperlink>
      <w:r w:rsidR="00AE68DF" w:rsidRPr="00AE68DF">
        <w:rPr>
          <w:szCs w:val="28"/>
        </w:rPr>
        <w:t>Налогового кодекса Российской Федерации.</w:t>
      </w:r>
    </w:p>
    <w:p w:rsidR="00E64FF3" w:rsidRPr="00E64FF3" w:rsidRDefault="00AE68DF" w:rsidP="00AE68DF">
      <w:pPr>
        <w:spacing w:line="276" w:lineRule="auto"/>
        <w:ind w:firstLine="720"/>
        <w:jc w:val="both"/>
        <w:rPr>
          <w:rFonts w:eastAsiaTheme="minorHAnsi"/>
          <w:szCs w:val="24"/>
          <w:lang w:eastAsia="en-US"/>
        </w:rPr>
      </w:pPr>
      <w:r w:rsidRPr="00AE68DF">
        <w:rPr>
          <w:bCs/>
          <w:szCs w:val="28"/>
        </w:rPr>
        <w:t>Р</w:t>
      </w:r>
      <w:r w:rsidRPr="00AE68DF"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</w:t>
      </w:r>
      <w:r w:rsidR="00E64FF3" w:rsidRPr="00E64FF3">
        <w:rPr>
          <w:rFonts w:eastAsiaTheme="minorHAnsi"/>
          <w:szCs w:val="24"/>
          <w:lang w:eastAsia="en-US"/>
        </w:rPr>
        <w:t>.</w:t>
      </w:r>
    </w:p>
    <w:p w:rsidR="009469AE" w:rsidRPr="009469AE" w:rsidRDefault="009469AE" w:rsidP="009469AE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 w:rsidRPr="009469AE">
        <w:rPr>
          <w:b/>
          <w:bCs/>
          <w:szCs w:val="24"/>
        </w:rPr>
        <w:t>5.</w:t>
      </w:r>
      <w:r>
        <w:rPr>
          <w:b/>
          <w:bCs/>
          <w:szCs w:val="24"/>
        </w:rPr>
        <w:t xml:space="preserve"> </w:t>
      </w:r>
      <w:proofErr w:type="gramStart"/>
      <w:r w:rsidRPr="009469AE">
        <w:rPr>
          <w:szCs w:val="24"/>
        </w:rPr>
        <w:t xml:space="preserve">В связи с тем, что в отношении МУНИЦИПАЛЬНОГО  УНИТАРНОГО ПРЕДПРИЯТИЯ «МУНИЦИПАЛЬНОЕ ПРЕДПРИЯТИЕ «БАЛАХНИНСКАЯ </w:t>
      </w:r>
      <w:r w:rsidRPr="009469AE">
        <w:rPr>
          <w:szCs w:val="24"/>
        </w:rPr>
        <w:lastRenderedPageBreak/>
        <w:t xml:space="preserve">РАЙОННАЯ КОММУНАЛЬНАЯ КОМПАНИЯ» МУНИЦИПАЛЬНОГО ОБРАЗОВАНИЯ «БАЛАХНИНСКИЙ МУНИЦИПАЛЬНЫЙ РАЙОН» </w:t>
      </w:r>
      <w:r>
        <w:rPr>
          <w:szCs w:val="24"/>
        </w:rPr>
        <w:t xml:space="preserve">                     </w:t>
      </w:r>
      <w:r w:rsidRPr="009469AE">
        <w:rPr>
          <w:szCs w:val="24"/>
        </w:rPr>
        <w:t>(ИНН 5244031690), г. Балахна</w:t>
      </w:r>
      <w:r w:rsidRPr="009469AE">
        <w:rPr>
          <w:bCs/>
          <w:szCs w:val="24"/>
        </w:rPr>
        <w:t xml:space="preserve"> Нижегородской области</w:t>
      </w:r>
      <w:r w:rsidRPr="009469AE">
        <w:rPr>
          <w:szCs w:val="24"/>
        </w:rPr>
        <w:t>, государственное регулирование в сфере холодного водоснабжения (</w:t>
      </w:r>
      <w:r w:rsidRPr="009469AE">
        <w:rPr>
          <w:bCs/>
          <w:szCs w:val="24"/>
        </w:rPr>
        <w:t xml:space="preserve">транспортировка воды с использованием водопроводных сетей, находящихся на территории </w:t>
      </w:r>
      <w:r w:rsidRPr="009469AE">
        <w:rPr>
          <w:bCs/>
          <w:szCs w:val="24"/>
        </w:rPr>
        <w:br/>
      </w:r>
      <w:proofErr w:type="spellStart"/>
      <w:r w:rsidRPr="009469AE">
        <w:rPr>
          <w:szCs w:val="24"/>
        </w:rPr>
        <w:t>Балахнинского</w:t>
      </w:r>
      <w:proofErr w:type="spellEnd"/>
      <w:r w:rsidRPr="009469AE">
        <w:rPr>
          <w:szCs w:val="24"/>
        </w:rPr>
        <w:t xml:space="preserve"> муниципального района</w:t>
      </w:r>
      <w:r w:rsidRPr="009469AE">
        <w:rPr>
          <w:bCs/>
          <w:szCs w:val="24"/>
        </w:rPr>
        <w:t xml:space="preserve"> Нижегородской области)</w:t>
      </w:r>
      <w:r>
        <w:rPr>
          <w:szCs w:val="24"/>
        </w:rPr>
        <w:t xml:space="preserve"> </w:t>
      </w:r>
      <w:r w:rsidRPr="009469AE">
        <w:rPr>
          <w:szCs w:val="24"/>
        </w:rPr>
        <w:t xml:space="preserve">ранее не осуществлялось, и на основании </w:t>
      </w:r>
      <w:hyperlink r:id="rId13" w:history="1">
        <w:r w:rsidRPr="009469AE">
          <w:rPr>
            <w:rStyle w:val="a7"/>
            <w:szCs w:val="24"/>
          </w:rPr>
          <w:t>пункта 9</w:t>
        </w:r>
      </w:hyperlink>
      <w:r w:rsidRPr="009469AE">
        <w:rPr>
          <w:szCs w:val="24"/>
        </w:rPr>
        <w:t xml:space="preserve"> Правил регулирования тарифов в сфере</w:t>
      </w:r>
      <w:proofErr w:type="gramEnd"/>
      <w:r w:rsidRPr="009469AE">
        <w:rPr>
          <w:szCs w:val="24"/>
        </w:rPr>
        <w:t xml:space="preserve"> водоснабжения и водоотведения, </w:t>
      </w:r>
      <w:proofErr w:type="gramStart"/>
      <w:r w:rsidRPr="009469AE">
        <w:rPr>
          <w:szCs w:val="24"/>
        </w:rPr>
        <w:t>утвержденных</w:t>
      </w:r>
      <w:proofErr w:type="gramEnd"/>
      <w:r w:rsidRPr="009469AE">
        <w:rPr>
          <w:szCs w:val="24"/>
        </w:rPr>
        <w:t xml:space="preserve"> постановлением Правительства Российск</w:t>
      </w:r>
      <w:r>
        <w:rPr>
          <w:szCs w:val="24"/>
        </w:rPr>
        <w:t>ой Федерации от 13 мая 2013 г. №</w:t>
      </w:r>
      <w:r w:rsidRPr="009469AE">
        <w:rPr>
          <w:szCs w:val="24"/>
        </w:rPr>
        <w:t xml:space="preserve"> 406, тарифы, установленные </w:t>
      </w:r>
      <w:hyperlink r:id="rId14" w:history="1">
        <w:r w:rsidRPr="009469AE">
          <w:rPr>
            <w:rStyle w:val="a7"/>
            <w:szCs w:val="24"/>
          </w:rPr>
          <w:t>пунктом 2</w:t>
        </w:r>
      </w:hyperlink>
      <w:r w:rsidRPr="009469AE">
        <w:rPr>
          <w:szCs w:val="24"/>
        </w:rPr>
        <w:t xml:space="preserve"> настоящего решения, действуют с 1 сентября 2019 г. по 31 декабря 20</w:t>
      </w:r>
      <w:r w:rsidR="00C75F19">
        <w:rPr>
          <w:szCs w:val="24"/>
        </w:rPr>
        <w:t>19</w:t>
      </w:r>
      <w:r w:rsidRPr="009469AE">
        <w:rPr>
          <w:szCs w:val="24"/>
        </w:rPr>
        <w:t xml:space="preserve"> г. включительно</w:t>
      </w:r>
      <w:r>
        <w:rPr>
          <w:szCs w:val="24"/>
        </w:rPr>
        <w:t>.</w:t>
      </w:r>
    </w:p>
    <w:p w:rsidR="009469AE" w:rsidRPr="00E64FF3" w:rsidRDefault="009469AE" w:rsidP="00E64FF3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</w:p>
    <w:p w:rsidR="008D53C9" w:rsidRPr="00061101" w:rsidRDefault="008D53C9" w:rsidP="00C75F19">
      <w:pPr>
        <w:spacing w:line="276" w:lineRule="auto"/>
        <w:jc w:val="both"/>
        <w:rPr>
          <w:szCs w:val="24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AE68DF" w:rsidP="003F7CA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ь</w:t>
      </w:r>
      <w:r w:rsidR="004F407E">
        <w:rPr>
          <w:szCs w:val="28"/>
        </w:rPr>
        <w:t xml:space="preserve"> службы</w:t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  <w:t xml:space="preserve"> </w:t>
      </w:r>
      <w:r>
        <w:rPr>
          <w:szCs w:val="28"/>
        </w:rPr>
        <w:t xml:space="preserve">          </w:t>
      </w:r>
      <w:proofErr w:type="spellStart"/>
      <w:r w:rsidR="004F407E">
        <w:rPr>
          <w:szCs w:val="28"/>
        </w:rPr>
        <w:t>Ю.Л.Алешина</w:t>
      </w:r>
      <w:proofErr w:type="spellEnd"/>
    </w:p>
    <w:p w:rsidR="008516A1" w:rsidRDefault="008516A1" w:rsidP="006B717F">
      <w:pPr>
        <w:spacing w:line="276" w:lineRule="auto"/>
        <w:rPr>
          <w:szCs w:val="28"/>
        </w:rPr>
      </w:pPr>
    </w:p>
    <w:p w:rsidR="008516A1" w:rsidRDefault="008516A1" w:rsidP="006B717F">
      <w:pPr>
        <w:spacing w:line="276" w:lineRule="auto"/>
        <w:rPr>
          <w:szCs w:val="28"/>
        </w:rPr>
      </w:pPr>
    </w:p>
    <w:p w:rsidR="00724D9A" w:rsidRDefault="00724D9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352F4" w:rsidRDefault="00724D9A" w:rsidP="00C12B10">
            <w:pPr>
              <w:spacing w:line="276" w:lineRule="auto"/>
              <w:ind w:left="3552"/>
              <w:jc w:val="center"/>
            </w:pPr>
            <w:r>
              <w:t xml:space="preserve"> </w:t>
            </w:r>
          </w:p>
          <w:p w:rsidR="00D352F4" w:rsidRDefault="00D352F4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AE68DF" w:rsidRDefault="00AE68DF" w:rsidP="00C75F19">
            <w:pPr>
              <w:spacing w:line="276" w:lineRule="auto"/>
            </w:pPr>
          </w:p>
          <w:p w:rsidR="00AE68DF" w:rsidRDefault="00AE68DF" w:rsidP="00C12B10">
            <w:pPr>
              <w:spacing w:line="276" w:lineRule="auto"/>
              <w:ind w:left="3552"/>
              <w:jc w:val="center"/>
            </w:pPr>
          </w:p>
          <w:p w:rsidR="005C06DC" w:rsidRDefault="00E81283" w:rsidP="00C12B10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A5388" w:rsidRDefault="005C06DC" w:rsidP="004F407E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6757F0">
              <w:t>16 августа</w:t>
            </w:r>
            <w:r w:rsidR="004F407E">
              <w:t xml:space="preserve"> 2019 </w:t>
            </w:r>
            <w:r w:rsidR="00CC03DF">
              <w:t>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CA5388">
              <w:rPr>
                <w:lang w:val="en-US"/>
              </w:rPr>
              <w:t>31/6</w:t>
            </w:r>
            <w:bookmarkStart w:id="0" w:name="_GoBack"/>
            <w:bookmarkEnd w:id="0"/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B760E" w:rsidRDefault="00AB760E" w:rsidP="006D78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64FF3" w:rsidRPr="00E64FF3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B10801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>ПО ОКАЗАНИЮ УСЛУГ ХОЛОДНОГО ВОДОСНАБЖЕНИЯ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8F0F09" w:rsidRPr="008F0F09" w:rsidRDefault="008F0F09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F0F09">
              <w:rPr>
                <w:b/>
                <w:bCs/>
                <w:sz w:val="24"/>
                <w:szCs w:val="24"/>
                <w:lang w:eastAsia="en-US"/>
              </w:rPr>
              <w:t>(</w:t>
            </w:r>
            <w:r w:rsidRPr="008F0F09">
              <w:rPr>
                <w:b/>
                <w:bCs/>
                <w:sz w:val="24"/>
                <w:szCs w:val="24"/>
              </w:rPr>
              <w:t xml:space="preserve">транспортировка воды с использованием водопроводных сетей, находящихся на </w:t>
            </w:r>
            <w:r w:rsidRPr="00921AE8">
              <w:rPr>
                <w:b/>
                <w:bCs/>
                <w:sz w:val="24"/>
                <w:szCs w:val="24"/>
              </w:rPr>
              <w:t xml:space="preserve">территории </w:t>
            </w:r>
            <w:proofErr w:type="spellStart"/>
            <w:r w:rsidR="00AE68DF" w:rsidRPr="00AE68DF">
              <w:rPr>
                <w:b/>
                <w:sz w:val="24"/>
                <w:szCs w:val="24"/>
              </w:rPr>
              <w:t>Балахнинского</w:t>
            </w:r>
            <w:proofErr w:type="spellEnd"/>
            <w:r w:rsidR="00AE68DF" w:rsidRPr="00AE68DF">
              <w:rPr>
                <w:b/>
                <w:sz w:val="24"/>
                <w:szCs w:val="24"/>
              </w:rPr>
              <w:t xml:space="preserve"> муниципального района</w:t>
            </w:r>
            <w:r w:rsidR="00AE68DF" w:rsidRPr="00AE68DF">
              <w:rPr>
                <w:b/>
                <w:bCs/>
                <w:sz w:val="24"/>
                <w:szCs w:val="24"/>
              </w:rPr>
              <w:t xml:space="preserve"> Нижегородской области</w:t>
            </w:r>
            <w:r w:rsidRPr="008F0F09">
              <w:rPr>
                <w:b/>
                <w:bCs/>
                <w:sz w:val="24"/>
                <w:szCs w:val="24"/>
              </w:rPr>
              <w:t>)</w:t>
            </w:r>
          </w:p>
          <w:p w:rsidR="00E64FF3" w:rsidRPr="00B6104E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E68DF" w:rsidRPr="00C75F19" w:rsidRDefault="00C0080F" w:rsidP="00C75F1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>
        <w:rPr>
          <w:bCs/>
          <w:sz w:val="24"/>
          <w:szCs w:val="24"/>
        </w:rPr>
        <w:t>оизводственной программы с 01.09</w:t>
      </w:r>
      <w:r w:rsidRPr="008D53C9">
        <w:rPr>
          <w:bCs/>
          <w:sz w:val="24"/>
          <w:szCs w:val="24"/>
        </w:rPr>
        <w:t xml:space="preserve">.2019 г.  </w:t>
      </w:r>
      <w:r w:rsidR="009469AE">
        <w:rPr>
          <w:bCs/>
          <w:sz w:val="24"/>
          <w:szCs w:val="24"/>
        </w:rPr>
        <w:t>по 31.12.2019</w:t>
      </w:r>
      <w:r w:rsidRPr="008D53C9">
        <w:rPr>
          <w:bCs/>
          <w:sz w:val="24"/>
          <w:szCs w:val="24"/>
        </w:rPr>
        <w:t xml:space="preserve"> г.</w:t>
      </w:r>
    </w:p>
    <w:tbl>
      <w:tblPr>
        <w:tblW w:w="10752" w:type="dxa"/>
        <w:jc w:val="center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7"/>
        <w:gridCol w:w="722"/>
        <w:gridCol w:w="20"/>
        <w:gridCol w:w="1095"/>
        <w:gridCol w:w="589"/>
        <w:gridCol w:w="20"/>
        <w:gridCol w:w="68"/>
        <w:gridCol w:w="321"/>
        <w:gridCol w:w="277"/>
        <w:gridCol w:w="23"/>
        <w:gridCol w:w="677"/>
        <w:gridCol w:w="14"/>
        <w:gridCol w:w="6"/>
        <w:gridCol w:w="20"/>
        <w:gridCol w:w="191"/>
        <w:gridCol w:w="20"/>
        <w:gridCol w:w="20"/>
        <w:gridCol w:w="714"/>
        <w:gridCol w:w="101"/>
        <w:gridCol w:w="509"/>
        <w:gridCol w:w="258"/>
      </w:tblGrid>
      <w:tr w:rsidR="00C75F19" w:rsidRPr="00C75F19" w:rsidTr="00C75F19">
        <w:trPr>
          <w:gridAfter w:val="2"/>
          <w:wAfter w:w="767" w:type="dxa"/>
          <w:trHeight w:val="33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b/>
                <w:bCs/>
                <w:sz w:val="20"/>
              </w:rPr>
            </w:pPr>
            <w:r w:rsidRPr="00C75F19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C75F19" w:rsidRPr="00C75F19" w:rsidTr="00C75F19">
        <w:trPr>
          <w:gridAfter w:val="2"/>
          <w:wAfter w:w="767" w:type="dxa"/>
          <w:trHeight w:val="630"/>
          <w:jc w:val="center"/>
        </w:trPr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both"/>
              <w:rPr>
                <w:bCs/>
                <w:sz w:val="20"/>
              </w:rPr>
            </w:pPr>
            <w:r w:rsidRPr="00C75F19">
              <w:rPr>
                <w:bCs/>
                <w:sz w:val="20"/>
              </w:rPr>
              <w:t>МУНИЦИПАЛЬНОЕ УНИТАРНОЕ ПРЕДПРИЯТИЕ «МУНИЦИПАЛЬНОЕ ПРЕДПРИЯТИЕ «БАЛАХНИНСКАЯ РАЙОННАЯ КОММУНАЛЬНАЯ КОМПАНИЯ» МУНИЦИПАЛЬНОГО ОБРАЗОВАНИЯ «БАЛАХНИНСКИЙ МУНИЦИПАЛЬНЫЙ РАЙОН»</w:t>
            </w:r>
            <w:r>
              <w:rPr>
                <w:bCs/>
                <w:sz w:val="20"/>
              </w:rPr>
              <w:t xml:space="preserve"> </w:t>
            </w:r>
            <w:r w:rsidRPr="00C75F19">
              <w:rPr>
                <w:bCs/>
                <w:sz w:val="20"/>
              </w:rPr>
              <w:t>(ИНН 5244031690)</w:t>
            </w:r>
          </w:p>
        </w:tc>
      </w:tr>
      <w:tr w:rsidR="00C75F19" w:rsidRPr="00C75F19" w:rsidTr="00C75F19">
        <w:trPr>
          <w:gridAfter w:val="2"/>
          <w:wAfter w:w="767" w:type="dxa"/>
          <w:trHeight w:val="615"/>
          <w:jc w:val="center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bCs/>
                <w:sz w:val="20"/>
              </w:rPr>
              <w:t>606403, Нижегородская область, г. Балахна, ул. Лесопильная, д. 24, оф. 102</w:t>
            </w:r>
          </w:p>
        </w:tc>
      </w:tr>
      <w:tr w:rsidR="00C75F19" w:rsidRPr="00C75F19" w:rsidTr="00C75F19">
        <w:trPr>
          <w:gridAfter w:val="2"/>
          <w:wAfter w:w="767" w:type="dxa"/>
          <w:trHeight w:val="615"/>
          <w:jc w:val="center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C75F19" w:rsidRPr="00C75F19" w:rsidTr="00C75F19">
        <w:trPr>
          <w:gridAfter w:val="2"/>
          <w:wAfter w:w="767" w:type="dxa"/>
          <w:trHeight w:val="615"/>
          <w:jc w:val="center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9985" w:type="dxa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b/>
                <w:bCs/>
                <w:sz w:val="20"/>
              </w:rPr>
            </w:pPr>
            <w:r w:rsidRPr="00C75F19">
              <w:rPr>
                <w:b/>
                <w:bCs/>
                <w:sz w:val="20"/>
              </w:rPr>
              <w:t>2. Объем подачи воды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 период 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660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75F19">
              <w:rPr>
                <w:sz w:val="20"/>
              </w:rPr>
              <w:t>Подано воды всего, тыс</w:t>
            </w:r>
            <w:proofErr w:type="gramStart"/>
            <w:r w:rsidRPr="00C75F19">
              <w:rPr>
                <w:sz w:val="20"/>
              </w:rPr>
              <w:t>.м</w:t>
            </w:r>
            <w:proofErr w:type="gramEnd"/>
            <w:r w:rsidRPr="00C75F19">
              <w:rPr>
                <w:sz w:val="20"/>
                <w:vertAlign w:val="superscript"/>
              </w:rPr>
              <w:t>3</w:t>
            </w:r>
            <w:r w:rsidRPr="00C75F19">
              <w:rPr>
                <w:sz w:val="20"/>
              </w:rPr>
              <w:t xml:space="preserve"> в том числе: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35,965</w:t>
            </w:r>
          </w:p>
        </w:tc>
      </w:tr>
      <w:tr w:rsidR="00C75F19" w:rsidRPr="00C75F19" w:rsidTr="00C75F19">
        <w:trPr>
          <w:gridAfter w:val="2"/>
          <w:wAfter w:w="767" w:type="dxa"/>
          <w:trHeight w:val="236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75F19">
              <w:rPr>
                <w:i/>
                <w:sz w:val="20"/>
              </w:rPr>
              <w:t>- населению,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75F19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75F19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35,965</w:t>
            </w:r>
          </w:p>
        </w:tc>
      </w:tr>
      <w:tr w:rsidR="00C75F19" w:rsidRPr="00C75F19" w:rsidTr="00C75F19">
        <w:trPr>
          <w:gridAfter w:val="2"/>
          <w:wAfter w:w="767" w:type="dxa"/>
          <w:trHeight w:val="600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C75F19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4898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b/>
                <w:bCs/>
                <w:sz w:val="20"/>
              </w:rPr>
            </w:pPr>
            <w:r w:rsidRPr="00C75F19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График реализации мероприятия</w:t>
            </w:r>
          </w:p>
        </w:tc>
        <w:tc>
          <w:tcPr>
            <w:tcW w:w="19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Источники финансирования,</w:t>
            </w:r>
          </w:p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тыс. руб.</w:t>
            </w:r>
          </w:p>
        </w:tc>
        <w:tc>
          <w:tcPr>
            <w:tcW w:w="10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Всего сумма, тыс. руб.</w:t>
            </w: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Другие  источники</w:t>
            </w: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 период 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390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Производственные расходы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117,49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117,49</w:t>
            </w:r>
          </w:p>
        </w:tc>
      </w:tr>
      <w:tr w:rsidR="00C75F19" w:rsidRPr="00C75F19" w:rsidTr="00C75F19">
        <w:trPr>
          <w:gridAfter w:val="2"/>
          <w:wAfter w:w="767" w:type="dxa"/>
          <w:trHeight w:val="420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Административные расходы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55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43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6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6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1,19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1,19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69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rFonts w:eastAsia="Calibri"/>
                <w:sz w:val="20"/>
                <w:lang w:eastAsia="en-US"/>
              </w:rPr>
              <w:t xml:space="preserve">Всего на период реализации программы с 01.09.2019 по 31.12.2019:                              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118,68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118,68</w:t>
            </w:r>
          </w:p>
        </w:tc>
      </w:tr>
      <w:tr w:rsidR="00C75F19" w:rsidRPr="00C75F19" w:rsidTr="00C75F19">
        <w:trPr>
          <w:gridAfter w:val="2"/>
          <w:wAfter w:w="767" w:type="dxa"/>
          <w:trHeight w:val="69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b/>
                <w:bCs/>
                <w:sz w:val="20"/>
              </w:rPr>
            </w:pPr>
            <w:r w:rsidRPr="00C75F19">
              <w:rPr>
                <w:b/>
                <w:bCs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</w:t>
            </w:r>
            <w:r w:rsidRPr="00C75F19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водоснабжения</w:t>
            </w:r>
            <w:r w:rsidRPr="00C75F19">
              <w:rPr>
                <w:sz w:val="20"/>
              </w:rPr>
              <w:t xml:space="preserve">               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График реализации мероприятия</w:t>
            </w:r>
          </w:p>
        </w:tc>
        <w:tc>
          <w:tcPr>
            <w:tcW w:w="19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Источники финансирования,</w:t>
            </w:r>
          </w:p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тыс. руб.</w:t>
            </w:r>
          </w:p>
        </w:tc>
        <w:tc>
          <w:tcPr>
            <w:tcW w:w="10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Всего сумма, тыс. руб.</w:t>
            </w: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  <w:tc>
          <w:tcPr>
            <w:tcW w:w="9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Другие  источники</w:t>
            </w: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 период 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Мероприятия отсутствуют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 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rPr>
                <w:b/>
                <w:sz w:val="20"/>
              </w:rPr>
            </w:pPr>
            <w:r w:rsidRPr="00C75F19">
              <w:rPr>
                <w:b/>
                <w:sz w:val="20"/>
              </w:rPr>
              <w:t>Всего на срок реализации программы: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i/>
                <w:iCs/>
                <w:sz w:val="20"/>
              </w:rPr>
            </w:pPr>
            <w:r w:rsidRPr="00C75F19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холодной воды</w:t>
            </w:r>
            <w:r w:rsidRPr="00C75F19">
              <w:rPr>
                <w:sz w:val="20"/>
              </w:rPr>
              <w:t xml:space="preserve">             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График реализации мероприятия</w:t>
            </w:r>
          </w:p>
        </w:tc>
        <w:tc>
          <w:tcPr>
            <w:tcW w:w="19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Источники  финансирования,  тыс. руб.        </w:t>
            </w:r>
          </w:p>
        </w:tc>
        <w:tc>
          <w:tcPr>
            <w:tcW w:w="10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Всего сумма, тыс. руб.  </w:t>
            </w: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Другие источники    </w:t>
            </w: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 период 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Мероприятия отсутствуют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 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rPr>
                <w:b/>
                <w:sz w:val="20"/>
              </w:rPr>
            </w:pPr>
            <w:r w:rsidRPr="00C75F19">
              <w:rPr>
                <w:b/>
                <w:sz w:val="20"/>
              </w:rPr>
              <w:t>Всего на срок реализации программы: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 </w:t>
            </w:r>
            <w:r w:rsidRPr="00C75F19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График реализации мероприятия</w:t>
            </w:r>
          </w:p>
        </w:tc>
        <w:tc>
          <w:tcPr>
            <w:tcW w:w="19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0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Всего сумма, тыс. руб.  </w:t>
            </w: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 Другие  источники    </w:t>
            </w: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 период 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Мероприятия отсутствуют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rPr>
                <w:b/>
                <w:sz w:val="20"/>
              </w:rPr>
            </w:pPr>
            <w:r w:rsidRPr="00C75F19">
              <w:rPr>
                <w:b/>
                <w:sz w:val="20"/>
              </w:rPr>
              <w:t>Всего на срок реализации программы: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i/>
                <w:iCs/>
                <w:sz w:val="20"/>
              </w:rPr>
            </w:pPr>
            <w:r w:rsidRPr="00C75F19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График реализации мероприятия</w:t>
            </w:r>
          </w:p>
        </w:tc>
        <w:tc>
          <w:tcPr>
            <w:tcW w:w="19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0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Всего сумма, тыс. руб.  </w:t>
            </w: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Себестоимость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Другие  источники    </w:t>
            </w: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570"/>
          <w:jc w:val="center"/>
        </w:trPr>
        <w:tc>
          <w:tcPr>
            <w:tcW w:w="5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0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 период 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Мероприятия отсутствуют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rPr>
                <w:b/>
                <w:sz w:val="20"/>
              </w:rPr>
            </w:pPr>
            <w:r w:rsidRPr="00C75F19">
              <w:rPr>
                <w:b/>
                <w:sz w:val="20"/>
              </w:rPr>
              <w:t>Всего на срок реализации программы:</w:t>
            </w: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  <w:tc>
          <w:tcPr>
            <w:tcW w:w="107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b/>
                <w:bCs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C75F19" w:rsidRPr="00C75F19" w:rsidTr="00C75F19">
        <w:trPr>
          <w:gridAfter w:val="2"/>
          <w:wAfter w:w="767" w:type="dxa"/>
          <w:trHeight w:val="690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Наименование показателя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proofErr w:type="spellStart"/>
            <w:r w:rsidRPr="00C75F19">
              <w:rPr>
                <w:sz w:val="20"/>
              </w:rPr>
              <w:t>Ед</w:t>
            </w:r>
            <w:proofErr w:type="gramStart"/>
            <w:r w:rsidRPr="00C75F19">
              <w:rPr>
                <w:sz w:val="20"/>
              </w:rPr>
              <w:t>.и</w:t>
            </w:r>
            <w:proofErr w:type="gramEnd"/>
            <w:r w:rsidRPr="00C75F19">
              <w:rPr>
                <w:sz w:val="20"/>
              </w:rPr>
              <w:t>зм</w:t>
            </w:r>
            <w:proofErr w:type="spellEnd"/>
            <w:r w:rsidRPr="00C75F19">
              <w:rPr>
                <w:sz w:val="20"/>
              </w:rPr>
              <w:t>.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 xml:space="preserve">На период </w:t>
            </w:r>
          </w:p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с 01.09.2019 по 31.12.2019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Показатели качества воды</w:t>
            </w:r>
          </w:p>
        </w:tc>
      </w:tr>
      <w:tr w:rsidR="00C75F19" w:rsidRPr="00C75F19" w:rsidTr="00C75F19">
        <w:trPr>
          <w:gridAfter w:val="2"/>
          <w:wAfter w:w="767" w:type="dxa"/>
          <w:trHeight w:val="810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both"/>
              <w:rPr>
                <w:sz w:val="20"/>
              </w:rPr>
            </w:pPr>
            <w:r w:rsidRPr="00C75F19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%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  <w:p w:rsidR="00C75F19" w:rsidRPr="00C75F19" w:rsidRDefault="00C75F19" w:rsidP="00C75F19">
            <w:pPr>
              <w:jc w:val="center"/>
              <w:rPr>
                <w:sz w:val="20"/>
              </w:rPr>
            </w:pPr>
          </w:p>
        </w:tc>
      </w:tr>
      <w:tr w:rsidR="00C75F19" w:rsidRPr="00C75F19" w:rsidTr="00C75F19">
        <w:trPr>
          <w:gridAfter w:val="2"/>
          <w:wAfter w:w="767" w:type="dxa"/>
          <w:trHeight w:val="810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both"/>
              <w:rPr>
                <w:sz w:val="20"/>
              </w:rPr>
            </w:pPr>
            <w:r w:rsidRPr="00C75F19">
              <w:rPr>
                <w:color w:val="000000"/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%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C75F19" w:rsidRPr="00C75F19" w:rsidTr="00C75F19">
        <w:trPr>
          <w:gridAfter w:val="2"/>
          <w:wAfter w:w="767" w:type="dxa"/>
          <w:trHeight w:val="675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both"/>
              <w:rPr>
                <w:sz w:val="20"/>
              </w:rPr>
            </w:pPr>
            <w:r w:rsidRPr="00C75F19">
              <w:rPr>
                <w:color w:val="000000"/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ед./</w:t>
            </w:r>
            <w:proofErr w:type="gramStart"/>
            <w:r w:rsidRPr="00C75F19">
              <w:rPr>
                <w:sz w:val="20"/>
              </w:rPr>
              <w:t>км</w:t>
            </w:r>
            <w:proofErr w:type="gramEnd"/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Показатели энергетической эффективности</w:t>
            </w:r>
          </w:p>
        </w:tc>
      </w:tr>
      <w:tr w:rsidR="00C75F19" w:rsidRPr="00C75F19" w:rsidTr="00C75F19">
        <w:trPr>
          <w:gridAfter w:val="2"/>
          <w:wAfter w:w="767" w:type="dxa"/>
          <w:trHeight w:val="587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both"/>
              <w:rPr>
                <w:sz w:val="20"/>
              </w:rPr>
            </w:pPr>
            <w:r w:rsidRPr="00C75F19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%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0</w:t>
            </w:r>
          </w:p>
        </w:tc>
      </w:tr>
      <w:tr w:rsidR="00C75F19" w:rsidRPr="00C75F19" w:rsidTr="00C75F19">
        <w:trPr>
          <w:gridAfter w:val="2"/>
          <w:wAfter w:w="767" w:type="dxa"/>
          <w:trHeight w:val="587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both"/>
              <w:rPr>
                <w:sz w:val="20"/>
              </w:rPr>
            </w:pPr>
            <w:r w:rsidRPr="00C75F19">
              <w:rPr>
                <w:sz w:val="20"/>
              </w:rPr>
              <w:t>Удельный расход электрической энергии, потребляемой в технологическом процессе подготовки холодной воды, на единицу объема воды, отпускаемой в сеть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кВт*</w:t>
            </w:r>
            <w:proofErr w:type="gramStart"/>
            <w:r w:rsidRPr="00C75F19">
              <w:rPr>
                <w:sz w:val="20"/>
              </w:rPr>
              <w:t>ч</w:t>
            </w:r>
            <w:proofErr w:type="gramEnd"/>
            <w:r w:rsidRPr="00C75F19">
              <w:rPr>
                <w:sz w:val="20"/>
              </w:rPr>
              <w:t>/</w:t>
            </w:r>
          </w:p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куб. м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835"/>
          <w:jc w:val="center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both"/>
              <w:rPr>
                <w:sz w:val="20"/>
              </w:rPr>
            </w:pPr>
            <w:r w:rsidRPr="00C75F19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холодной воды, на единицу объема транспортируемой холодной воды 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кВт*</w:t>
            </w:r>
            <w:proofErr w:type="gramStart"/>
            <w:r w:rsidRPr="00C75F19">
              <w:rPr>
                <w:sz w:val="20"/>
              </w:rPr>
              <w:t>ч</w:t>
            </w:r>
            <w:proofErr w:type="gramEnd"/>
            <w:r w:rsidRPr="00C75F19">
              <w:rPr>
                <w:sz w:val="20"/>
              </w:rPr>
              <w:t>/</w:t>
            </w:r>
          </w:p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куб. м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b/>
                <w:bCs/>
                <w:sz w:val="20"/>
              </w:rPr>
            </w:pPr>
            <w:r w:rsidRPr="00C75F19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82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За период с 01.09.2019 по 31.12.2019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229"/>
          <w:jc w:val="center"/>
        </w:trPr>
        <w:tc>
          <w:tcPr>
            <w:tcW w:w="82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17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-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b/>
                <w:bCs/>
                <w:sz w:val="20"/>
              </w:rPr>
            </w:pPr>
            <w:r w:rsidRPr="00C75F19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C75F19" w:rsidRPr="00C75F19" w:rsidTr="00C75F19">
        <w:trPr>
          <w:gridAfter w:val="2"/>
          <w:wAfter w:w="767" w:type="dxa"/>
          <w:trHeight w:val="300"/>
          <w:jc w:val="center"/>
        </w:trPr>
        <w:tc>
          <w:tcPr>
            <w:tcW w:w="819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 </w:t>
            </w:r>
          </w:p>
        </w:tc>
        <w:tc>
          <w:tcPr>
            <w:tcW w:w="1786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Всего сумма,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819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78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тыс. руб.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81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  За период с 01.09.2019 по 31.12.2019</w:t>
            </w:r>
          </w:p>
        </w:tc>
        <w:tc>
          <w:tcPr>
            <w:tcW w:w="178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118,68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81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ind w:left="142"/>
              <w:rPr>
                <w:sz w:val="20"/>
              </w:rPr>
            </w:pPr>
            <w:r w:rsidRPr="00C75F19">
              <w:rPr>
                <w:sz w:val="20"/>
              </w:rPr>
              <w:t>Итого:</w:t>
            </w:r>
          </w:p>
        </w:tc>
        <w:tc>
          <w:tcPr>
            <w:tcW w:w="178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75F19" w:rsidRPr="00C75F19" w:rsidRDefault="00C75F19" w:rsidP="00C75F19">
            <w:pPr>
              <w:jc w:val="center"/>
              <w:rPr>
                <w:sz w:val="20"/>
              </w:rPr>
            </w:pPr>
            <w:r w:rsidRPr="00C75F19">
              <w:rPr>
                <w:sz w:val="20"/>
              </w:rPr>
              <w:t>118,68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 xml:space="preserve"> </w:t>
            </w:r>
            <w:r w:rsidRPr="00C75F19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C75F19">
              <w:rPr>
                <w:sz w:val="20"/>
              </w:rPr>
              <w:t xml:space="preserve">                         </w:t>
            </w:r>
          </w:p>
        </w:tc>
      </w:tr>
      <w:tr w:rsidR="00C75F19" w:rsidRPr="00C75F19" w:rsidTr="00C75F19">
        <w:trPr>
          <w:gridAfter w:val="2"/>
          <w:wAfter w:w="767" w:type="dxa"/>
          <w:trHeight w:val="315"/>
          <w:jc w:val="center"/>
        </w:trPr>
        <w:tc>
          <w:tcPr>
            <w:tcW w:w="9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  <w:r w:rsidRPr="00C75F19">
              <w:rPr>
                <w:sz w:val="20"/>
              </w:rPr>
              <w:t> </w:t>
            </w:r>
            <w:r w:rsidRPr="00C75F19">
              <w:rPr>
                <w:rFonts w:eastAsia="Calibri"/>
                <w:color w:val="000000"/>
                <w:sz w:val="20"/>
                <w:lang w:eastAsia="en-US"/>
              </w:rPr>
              <w:t>Ранее в отношении данной организации государственное регулирование тарифов в сфере водоснабжения (транспортировка холодной воды) не осуществлялось</w:t>
            </w:r>
          </w:p>
        </w:tc>
      </w:tr>
      <w:tr w:rsidR="00C75F19" w:rsidRPr="00C75F19" w:rsidTr="00C75F19">
        <w:trPr>
          <w:trHeight w:val="477"/>
          <w:jc w:val="center"/>
        </w:trPr>
        <w:tc>
          <w:tcPr>
            <w:tcW w:w="58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  <w:p w:rsidR="00C75F19" w:rsidRPr="00C75F19" w:rsidRDefault="00C75F19" w:rsidP="00C75F19">
            <w:pPr>
              <w:rPr>
                <w:sz w:val="20"/>
              </w:rPr>
            </w:pPr>
          </w:p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75F19" w:rsidRPr="00C75F19" w:rsidRDefault="00C75F19" w:rsidP="00C75F19">
            <w:pPr>
              <w:rPr>
                <w:sz w:val="20"/>
              </w:rPr>
            </w:pPr>
          </w:p>
        </w:tc>
      </w:tr>
    </w:tbl>
    <w:p w:rsidR="00AE68DF" w:rsidRDefault="00AE68DF" w:rsidP="00FD3109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D3109" w:rsidRPr="00921AE8" w:rsidRDefault="00FD3109" w:rsidP="00921AE8">
      <w:pPr>
        <w:rPr>
          <w:sz w:val="20"/>
        </w:rPr>
      </w:pPr>
    </w:p>
    <w:sectPr w:rsidR="00FD3109" w:rsidRPr="00921AE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09" w:rsidRDefault="00FD3109">
      <w:r>
        <w:separator/>
      </w:r>
    </w:p>
  </w:endnote>
  <w:endnote w:type="continuationSeparator" w:id="0">
    <w:p w:rsidR="00FD3109" w:rsidRDefault="00FD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09" w:rsidRDefault="00FD3109">
      <w:r>
        <w:separator/>
      </w:r>
    </w:p>
  </w:footnote>
  <w:footnote w:type="continuationSeparator" w:id="0">
    <w:p w:rsidR="00FD3109" w:rsidRDefault="00FD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3109" w:rsidRDefault="00FD31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A5388">
      <w:rPr>
        <w:rStyle w:val="a9"/>
        <w:noProof/>
      </w:rPr>
      <w:t>6</w:t>
    </w:r>
    <w:r>
      <w:rPr>
        <w:rStyle w:val="a9"/>
      </w:rPr>
      <w:fldChar w:fldCharType="end"/>
    </w:r>
  </w:p>
  <w:p w:rsidR="00FD3109" w:rsidRDefault="00FD310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09" w:rsidRDefault="00FD310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3109" w:rsidRPr="00E52B15" w:rsidRDefault="00FD310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D3109" w:rsidRPr="00561114" w:rsidRDefault="00FD310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FD3109" w:rsidRPr="00561114" w:rsidRDefault="00FD310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D3109" w:rsidRPr="000F7B5C" w:rsidRDefault="00FD3109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D3109" w:rsidRPr="000F7B5C" w:rsidRDefault="00FD3109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FD3109" w:rsidRDefault="00FD3109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D3109" w:rsidRDefault="00FD310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D3109" w:rsidRPr="002B6128" w:rsidRDefault="00FD3109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D3109" w:rsidRDefault="00FD3109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FD3109" w:rsidRPr="001772E6" w:rsidRDefault="00FD3109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D3109" w:rsidRDefault="00FD310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FD3109" w:rsidRPr="00E52B15" w:rsidRDefault="00FD310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D3109" w:rsidRPr="00561114" w:rsidRDefault="00FD310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FD3109" w:rsidRPr="00561114" w:rsidRDefault="00FD310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D3109" w:rsidRPr="000F7B5C" w:rsidRDefault="00FD3109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FD3109" w:rsidRPr="000F7B5C" w:rsidRDefault="00FD3109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FD3109" w:rsidRDefault="00FD3109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D3109" w:rsidRDefault="00FD310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D3109" w:rsidRPr="002B6128" w:rsidRDefault="00FD3109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D3109" w:rsidRDefault="00FD3109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FD3109" w:rsidRPr="001772E6" w:rsidRDefault="00FD3109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D3109" w:rsidRDefault="00FD310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F4094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12601B5B"/>
    <w:multiLevelType w:val="hybridMultilevel"/>
    <w:tmpl w:val="655AADA8"/>
    <w:lvl w:ilvl="0" w:tplc="E98E8F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AC86CA6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9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10">
    <w:nsid w:val="692F733C"/>
    <w:multiLevelType w:val="hybridMultilevel"/>
    <w:tmpl w:val="39D87500"/>
    <w:lvl w:ilvl="0" w:tplc="F558D634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101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7F2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3EF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47800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2DE4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9DF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087"/>
    <w:rsid w:val="002B5FF7"/>
    <w:rsid w:val="002B6128"/>
    <w:rsid w:val="002B7A21"/>
    <w:rsid w:val="002B7DA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06A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B5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439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97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407E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4FA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32D5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0B6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57F0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D9A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3BA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020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6A1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3C9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0F09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EA5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AE8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69AE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A27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87B6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8DF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801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3326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80F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2B10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5F19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388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58B7"/>
    <w:rsid w:val="00CB6365"/>
    <w:rsid w:val="00CB647E"/>
    <w:rsid w:val="00CB6C04"/>
    <w:rsid w:val="00CC03DF"/>
    <w:rsid w:val="00CC0EA0"/>
    <w:rsid w:val="00CC183A"/>
    <w:rsid w:val="00CC47F1"/>
    <w:rsid w:val="00CC4EE8"/>
    <w:rsid w:val="00CC69C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124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2F4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3754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4FF3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426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5361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398"/>
    <w:rsid w:val="00F315E5"/>
    <w:rsid w:val="00F31813"/>
    <w:rsid w:val="00F321ED"/>
    <w:rsid w:val="00F3288A"/>
    <w:rsid w:val="00F32AA9"/>
    <w:rsid w:val="00F33528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278"/>
    <w:rsid w:val="00F966CC"/>
    <w:rsid w:val="00F968E1"/>
    <w:rsid w:val="00F96E33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4CD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3D"/>
    <w:rsid w:val="00FD05C9"/>
    <w:rsid w:val="00FD310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D28CFF78C89B3763A288A403D6A476910E198B8EBE76670EB3B011B27B05BFC09E23A8057C5ECED8BD148F95E8C0530ADD0A6E986DA88EDrEQ0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ECFDF709A800A82B3B59128C052AEE4214D89D324DC5548A875CE51892C6915C11BD03B688D145cDb8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6D28CFF78C89B3763A28944D2B06186C14EACFB1ECEC6E2EB66D074C78E05DA949A23CD51481E2EE8EDA1CA81DD25C61E09BABE191C688E4F7C086BBr3Q5K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A57D5-4030-452F-8AAE-ADD35B13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138</TotalTime>
  <Pages>6</Pages>
  <Words>1203</Words>
  <Characters>10017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31</cp:revision>
  <cp:lastPrinted>2019-08-09T11:48:00Z</cp:lastPrinted>
  <dcterms:created xsi:type="dcterms:W3CDTF">2018-10-26T11:27:00Z</dcterms:created>
  <dcterms:modified xsi:type="dcterms:W3CDTF">2019-08-15T08:09:00Z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