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FB039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FB0392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AF565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F5656">
              <w:t>53/41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FB039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51EC6" w:rsidRPr="00751EC6">
              <w:t>О внесении изменени</w:t>
            </w:r>
            <w:r w:rsidR="00170D05">
              <w:t>я</w:t>
            </w:r>
            <w:r w:rsidR="00751EC6" w:rsidRPr="00751EC6">
              <w:t xml:space="preserve"> в решение региональной службы по тарифам Нижегородской области </w:t>
            </w:r>
            <w:r w:rsidR="00FB0392">
              <w:br/>
            </w:r>
            <w:r w:rsidR="00751EC6" w:rsidRPr="00751EC6">
              <w:t>от 23 ноября 2017 г</w:t>
            </w:r>
            <w:r w:rsidR="00512F27">
              <w:t>.</w:t>
            </w:r>
            <w:r w:rsidR="00751EC6" w:rsidRPr="00751EC6">
              <w:t xml:space="preserve"> № 57/17 «Об установлении ОБЩЕСТВУ С ОГРАНИЧЕННОЙ ОТВЕТСТВЕННОСТЬЮ «ЦЕНТР ТЕХНИЧЕСКОГО ОБЕСПЕЧЕНИЯ «МЕРКУРИЙ», г. Нижний Новгород, тарифов на тепловую энергию (мощность), поставляемую потребителям г. Нижнего Новгорода»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0278" w:rsidRDefault="003B0278" w:rsidP="00FB0392">
      <w:pPr>
        <w:tabs>
          <w:tab w:val="left" w:pos="1897"/>
        </w:tabs>
        <w:jc w:val="center"/>
        <w:rPr>
          <w:bCs/>
          <w:szCs w:val="28"/>
        </w:rPr>
      </w:pPr>
    </w:p>
    <w:p w:rsidR="00FB1AD8" w:rsidRDefault="00FB1AD8" w:rsidP="00FB039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F5656" w:rsidRPr="00740FF7" w:rsidRDefault="00AF5656" w:rsidP="00FB0392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0A47F8" w:rsidRPr="000A47F8" w:rsidRDefault="000A47F8" w:rsidP="009C7AAD">
      <w:pPr>
        <w:spacing w:line="276" w:lineRule="auto"/>
        <w:ind w:firstLine="709"/>
        <w:jc w:val="both"/>
        <w:rPr>
          <w:b/>
          <w:szCs w:val="28"/>
        </w:rPr>
      </w:pPr>
      <w:proofErr w:type="gramStart"/>
      <w:r w:rsidRPr="000A47F8">
        <w:rPr>
          <w:szCs w:val="28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="00170D05">
        <w:rPr>
          <w:szCs w:val="28"/>
        </w:rPr>
        <w:br/>
      </w:r>
      <w:r w:rsidRPr="000A47F8">
        <w:rPr>
          <w:szCs w:val="28"/>
        </w:rPr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0A47F8">
        <w:rPr>
          <w:noProof/>
          <w:szCs w:val="28"/>
        </w:rPr>
        <w:t xml:space="preserve">ОБЩЕСТВОМ С ОГРАНИЧЕННОЙ ОТВЕТСТВЕННОСТЬЮ «ЦЕНТР ТЕХНИЧЕСКОГО ОБЕСПЕЧЕНИЯ «МЕРКУРИЙ» (ИНН </w:t>
      </w:r>
      <w:r w:rsidRPr="000A47F8">
        <w:rPr>
          <w:szCs w:val="28"/>
        </w:rPr>
        <w:t>5260096462)</w:t>
      </w:r>
      <w:r w:rsidRPr="000A47F8">
        <w:rPr>
          <w:noProof/>
          <w:szCs w:val="28"/>
        </w:rPr>
        <w:t>, г. Нижний Новгород</w:t>
      </w:r>
      <w:r w:rsidRPr="000A47F8">
        <w:rPr>
          <w:bCs/>
          <w:szCs w:val="28"/>
        </w:rPr>
        <w:t xml:space="preserve">, </w:t>
      </w:r>
      <w:r w:rsidRPr="000A47F8">
        <w:rPr>
          <w:szCs w:val="28"/>
        </w:rPr>
        <w:t xml:space="preserve">экспертного </w:t>
      </w:r>
      <w:r w:rsidRPr="000A72C1">
        <w:rPr>
          <w:szCs w:val="28"/>
        </w:rPr>
        <w:t>заключения рег. № в-</w:t>
      </w:r>
      <w:r w:rsidR="000A72C1" w:rsidRPr="000A72C1">
        <w:rPr>
          <w:szCs w:val="28"/>
        </w:rPr>
        <w:t>735</w:t>
      </w:r>
      <w:r w:rsidRPr="0032272F">
        <w:rPr>
          <w:szCs w:val="28"/>
        </w:rPr>
        <w:t xml:space="preserve"> </w:t>
      </w:r>
      <w:r w:rsidRPr="00170D05">
        <w:rPr>
          <w:szCs w:val="28"/>
        </w:rPr>
        <w:t xml:space="preserve">от </w:t>
      </w:r>
      <w:r w:rsidR="005D3D47">
        <w:rPr>
          <w:szCs w:val="28"/>
        </w:rPr>
        <w:t xml:space="preserve">14 ноября </w:t>
      </w:r>
      <w:r w:rsidR="007E3E87">
        <w:rPr>
          <w:szCs w:val="28"/>
        </w:rPr>
        <w:t>2019</w:t>
      </w:r>
      <w:r w:rsidRPr="00170D05">
        <w:rPr>
          <w:szCs w:val="28"/>
        </w:rPr>
        <w:t xml:space="preserve"> г.:</w:t>
      </w:r>
      <w:proofErr w:type="gramEnd"/>
    </w:p>
    <w:p w:rsidR="0076018F" w:rsidRPr="000A47F8" w:rsidRDefault="000A47F8" w:rsidP="009C7AAD">
      <w:pPr>
        <w:spacing w:line="276" w:lineRule="auto"/>
        <w:ind w:firstLine="709"/>
        <w:jc w:val="both"/>
        <w:rPr>
          <w:bCs/>
          <w:szCs w:val="28"/>
        </w:rPr>
      </w:pPr>
      <w:r w:rsidRPr="000A47F8">
        <w:rPr>
          <w:b/>
          <w:szCs w:val="28"/>
        </w:rPr>
        <w:t>1.</w:t>
      </w:r>
      <w:r w:rsidRPr="000A47F8">
        <w:rPr>
          <w:szCs w:val="28"/>
        </w:rPr>
        <w:t xml:space="preserve">  </w:t>
      </w:r>
      <w:r w:rsidRPr="000A47F8">
        <w:rPr>
          <w:bCs/>
          <w:szCs w:val="28"/>
        </w:rPr>
        <w:t xml:space="preserve">Внести </w:t>
      </w:r>
      <w:r w:rsidRPr="000A47F8">
        <w:rPr>
          <w:noProof/>
          <w:szCs w:val="28"/>
        </w:rPr>
        <w:t>в решение региональной службы по тарифам Нижегородской области</w:t>
      </w:r>
      <w:r>
        <w:rPr>
          <w:bCs/>
          <w:szCs w:val="28"/>
        </w:rPr>
        <w:t xml:space="preserve"> </w:t>
      </w:r>
      <w:r w:rsidR="00512F27">
        <w:rPr>
          <w:noProof/>
          <w:szCs w:val="28"/>
        </w:rPr>
        <w:t>от 23 ноября 2017 г.</w:t>
      </w:r>
      <w:r w:rsidRPr="000A47F8">
        <w:rPr>
          <w:noProof/>
          <w:szCs w:val="28"/>
        </w:rPr>
        <w:t xml:space="preserve"> № 57/17 «Об установлении ОБЩЕСТВУ </w:t>
      </w:r>
      <w:r>
        <w:rPr>
          <w:noProof/>
          <w:szCs w:val="28"/>
        </w:rPr>
        <w:t xml:space="preserve">                       </w:t>
      </w:r>
      <w:r w:rsidRPr="000A47F8">
        <w:rPr>
          <w:noProof/>
          <w:szCs w:val="28"/>
        </w:rPr>
        <w:t>С ОГРАНИЧЕННОЙ ОТВЕТСТВЕННОСТЬЮ «ЦЕНТР ТЕХНИЧЕСКОГО ОБЕСПЕЧЕНИЯ «МЕРКУРИЙ», г. Нижний Новгород</w:t>
      </w:r>
      <w:r w:rsidRPr="000A47F8">
        <w:rPr>
          <w:bCs/>
          <w:szCs w:val="28"/>
        </w:rPr>
        <w:t xml:space="preserve">, </w:t>
      </w:r>
      <w:r w:rsidRPr="000A47F8">
        <w:rPr>
          <w:noProof/>
          <w:szCs w:val="28"/>
        </w:rPr>
        <w:t xml:space="preserve">тарифов на тепловую энергию (мощность), поставляемую </w:t>
      </w:r>
      <w:r w:rsidRPr="000A47F8">
        <w:rPr>
          <w:szCs w:val="28"/>
        </w:rPr>
        <w:t xml:space="preserve">потребителям </w:t>
      </w:r>
      <w:r w:rsidRPr="000A47F8">
        <w:rPr>
          <w:noProof/>
          <w:szCs w:val="28"/>
        </w:rPr>
        <w:t>г. Нижнего Новгорода»</w:t>
      </w:r>
      <w:r w:rsidR="0076018F" w:rsidRPr="000A47F8">
        <w:rPr>
          <w:bCs/>
          <w:szCs w:val="28"/>
        </w:rPr>
        <w:t xml:space="preserve"> изменение, изложив таблицу Приложения 2 к решению в следующей редакции:</w:t>
      </w:r>
    </w:p>
    <w:p w:rsidR="000A47F8" w:rsidRPr="000A47F8" w:rsidRDefault="000A47F8" w:rsidP="000A47F8">
      <w:pPr>
        <w:jc w:val="both"/>
        <w:rPr>
          <w:noProof/>
          <w:szCs w:val="28"/>
        </w:rPr>
      </w:pPr>
      <w:r w:rsidRPr="000A47F8">
        <w:rPr>
          <w:noProof/>
          <w:szCs w:val="28"/>
        </w:rPr>
        <w:t>«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84"/>
        <w:gridCol w:w="2605"/>
        <w:gridCol w:w="906"/>
        <w:gridCol w:w="73"/>
        <w:gridCol w:w="1109"/>
        <w:gridCol w:w="1228"/>
      </w:tblGrid>
      <w:tr w:rsidR="00170D05" w:rsidTr="00FB0392">
        <w:trPr>
          <w:trHeight w:val="2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170D05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170D05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170D05" w:rsidTr="00FB0392">
        <w:trPr>
          <w:trHeight w:val="14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05" w:rsidRPr="00170D05" w:rsidRDefault="00170D05" w:rsidP="00FB039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05" w:rsidRPr="00170D05" w:rsidRDefault="00170D05" w:rsidP="00FB039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05" w:rsidRPr="00170D05" w:rsidRDefault="00170D05" w:rsidP="00FB039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05" w:rsidRPr="00170D05" w:rsidRDefault="00170D05" w:rsidP="00FB039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6"/>
                <w:szCs w:val="16"/>
              </w:rPr>
            </w:pPr>
            <w:r w:rsidRPr="00170D05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6"/>
                <w:szCs w:val="16"/>
              </w:rPr>
            </w:pPr>
            <w:r w:rsidRPr="00170D05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70D05" w:rsidTr="00FB0392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FB0392" w:rsidRDefault="00170D05" w:rsidP="00FB039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FB0392">
              <w:rPr>
                <w:noProof/>
                <w:sz w:val="22"/>
                <w:szCs w:val="22"/>
              </w:rPr>
              <w:t>ОБЩЕСТВО С ОГРАНИЧЕННОЙ ОТВЕТСТВЕННОСТЬЮ «ЦЕНТР ТЕХНИЧЕСКОГО ОБЕСПЕЧЕНИЯ «МЕРКУРИЙ»</w:t>
            </w:r>
            <w:r w:rsidRPr="00FB0392">
              <w:rPr>
                <w:bCs/>
                <w:sz w:val="22"/>
                <w:szCs w:val="22"/>
              </w:rPr>
              <w:t xml:space="preserve">, г. Нижний </w:t>
            </w:r>
            <w:r w:rsidRPr="00FB0392">
              <w:rPr>
                <w:bCs/>
                <w:sz w:val="22"/>
                <w:szCs w:val="22"/>
              </w:rPr>
              <w:lastRenderedPageBreak/>
              <w:t>Новгород</w:t>
            </w: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FB0392" w:rsidRDefault="00170D05" w:rsidP="00FB0392">
            <w:pPr>
              <w:pStyle w:val="ac"/>
              <w:ind w:right="57"/>
              <w:rPr>
                <w:b/>
                <w:bCs/>
                <w:sz w:val="20"/>
                <w:szCs w:val="20"/>
              </w:rPr>
            </w:pPr>
            <w:r w:rsidRPr="00FB0392">
              <w:rPr>
                <w:b/>
                <w:bCs/>
                <w:sz w:val="20"/>
                <w:szCs w:val="20"/>
                <w:lang w:eastAsia="en-US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79445E" w:rsidTr="00FB0392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FB0392" w:rsidRDefault="0079445E" w:rsidP="00FB0392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 w:rsidRPr="00FB0392">
              <w:rPr>
                <w:sz w:val="20"/>
                <w:szCs w:val="20"/>
              </w:rPr>
              <w:t>одноставочный</w:t>
            </w:r>
            <w:proofErr w:type="spellEnd"/>
            <w:r w:rsidRPr="00FB0392">
              <w:rPr>
                <w:sz w:val="20"/>
                <w:szCs w:val="20"/>
              </w:rPr>
              <w:t>, руб./Гкал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2018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79445E" w:rsidRDefault="0079445E" w:rsidP="00202841">
            <w:pPr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3364,64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79445E" w:rsidRDefault="0079445E" w:rsidP="00202841">
            <w:pPr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3494,21</w:t>
            </w:r>
          </w:p>
        </w:tc>
      </w:tr>
      <w:tr w:rsidR="0079445E" w:rsidTr="00FB0392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2019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3494,21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3564,23</w:t>
            </w:r>
          </w:p>
        </w:tc>
      </w:tr>
      <w:tr w:rsidR="0079445E" w:rsidTr="005765D6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1.3.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2020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3564,23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3648,61</w:t>
            </w:r>
          </w:p>
        </w:tc>
      </w:tr>
      <w:tr w:rsidR="0079445E" w:rsidTr="005765D6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1.4.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2021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3648,61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3781,41</w:t>
            </w:r>
          </w:p>
        </w:tc>
      </w:tr>
      <w:tr w:rsidR="0079445E" w:rsidTr="005765D6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lastRenderedPageBreak/>
              <w:t>1.5.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2022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3781,41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5E" w:rsidRPr="0079445E" w:rsidRDefault="0079445E" w:rsidP="00202841">
            <w:pPr>
              <w:jc w:val="center"/>
              <w:rPr>
                <w:color w:val="000000"/>
                <w:sz w:val="20"/>
                <w:lang w:eastAsia="en-US"/>
              </w:rPr>
            </w:pPr>
            <w:r w:rsidRPr="0079445E">
              <w:rPr>
                <w:color w:val="000000"/>
                <w:sz w:val="20"/>
                <w:lang w:eastAsia="en-US"/>
              </w:rPr>
              <w:t>3846,29</w:t>
            </w:r>
          </w:p>
        </w:tc>
      </w:tr>
      <w:tr w:rsidR="00170D05" w:rsidTr="00FB0392">
        <w:trPr>
          <w:trHeight w:val="28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05" w:rsidRPr="00170D05" w:rsidRDefault="00170D05" w:rsidP="00FB039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D05" w:rsidRDefault="00170D05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D05" w:rsidRPr="00FB0392" w:rsidRDefault="00170D05" w:rsidP="00FB0392">
            <w:pPr>
              <w:rPr>
                <w:b/>
                <w:sz w:val="20"/>
              </w:rPr>
            </w:pPr>
            <w:r w:rsidRPr="00FB0392">
              <w:rPr>
                <w:sz w:val="20"/>
              </w:rPr>
              <w:t>Население (тарифы указаны с учетом НДС)</w:t>
            </w:r>
          </w:p>
        </w:tc>
      </w:tr>
      <w:tr w:rsidR="0079445E" w:rsidTr="00FB0392">
        <w:trPr>
          <w:trHeight w:val="1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FB0392" w:rsidRDefault="0079445E" w:rsidP="00FB0392">
            <w:pPr>
              <w:pStyle w:val="ac"/>
              <w:jc w:val="left"/>
              <w:rPr>
                <w:sz w:val="20"/>
                <w:szCs w:val="20"/>
              </w:rPr>
            </w:pPr>
            <w:proofErr w:type="spellStart"/>
            <w:r w:rsidRPr="00FB0392">
              <w:rPr>
                <w:sz w:val="20"/>
                <w:szCs w:val="20"/>
              </w:rPr>
              <w:t>одноставочный</w:t>
            </w:r>
            <w:proofErr w:type="spellEnd"/>
            <w:r w:rsidRPr="00FB0392">
              <w:rPr>
                <w:sz w:val="20"/>
                <w:szCs w:val="20"/>
              </w:rPr>
              <w:t>, руб./Гкал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2018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79445E" w:rsidRDefault="0079445E" w:rsidP="0020284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3970,28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79445E" w:rsidRDefault="0079445E" w:rsidP="00202841">
            <w:pPr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4123,17</w:t>
            </w:r>
          </w:p>
        </w:tc>
      </w:tr>
      <w:tr w:rsidR="0079445E" w:rsidTr="00FB0392">
        <w:trPr>
          <w:trHeight w:val="2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79445E" w:rsidRDefault="0079445E" w:rsidP="00202841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4193,05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79445E" w:rsidRDefault="0079445E" w:rsidP="00202841">
            <w:pPr>
              <w:jc w:val="center"/>
              <w:rPr>
                <w:sz w:val="20"/>
                <w:lang w:eastAsia="en-US"/>
              </w:rPr>
            </w:pPr>
            <w:r w:rsidRPr="0079445E">
              <w:rPr>
                <w:sz w:val="20"/>
                <w:lang w:eastAsia="en-US"/>
              </w:rPr>
              <w:t>4277,08</w:t>
            </w:r>
          </w:p>
        </w:tc>
      </w:tr>
      <w:tr w:rsidR="0079445E" w:rsidTr="00FB0392">
        <w:trPr>
          <w:trHeight w:val="2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1B56A6" w:rsidRDefault="0079445E" w:rsidP="002028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1B56A6" w:rsidRDefault="0079445E" w:rsidP="0020284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9445E" w:rsidTr="00FB0392">
        <w:trPr>
          <w:trHeight w:val="2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1.9.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1B56A6" w:rsidRDefault="0079445E" w:rsidP="002028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Pr="001B56A6" w:rsidRDefault="0079445E" w:rsidP="0020284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9445E" w:rsidTr="00FB0392">
        <w:trPr>
          <w:trHeight w:val="2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5E" w:rsidRPr="00170D05" w:rsidRDefault="0079445E" w:rsidP="00FB0392">
            <w:pPr>
              <w:jc w:val="center"/>
              <w:rPr>
                <w:b/>
                <w:bCs/>
                <w:sz w:val="18"/>
                <w:szCs w:val="18"/>
              </w:rPr>
            </w:pPr>
            <w:r w:rsidRPr="00170D05">
              <w:rPr>
                <w:b/>
                <w:bCs/>
                <w:sz w:val="18"/>
                <w:szCs w:val="18"/>
              </w:rPr>
              <w:t>1.10.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Default="0079445E" w:rsidP="00FB039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rPr>
                <w:sz w:val="2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5E" w:rsidRPr="00FB0392" w:rsidRDefault="0079445E" w:rsidP="00FB0392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 w:rsidRPr="00FB0392">
              <w:rPr>
                <w:sz w:val="20"/>
                <w:szCs w:val="20"/>
              </w:rPr>
              <w:t>2022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Default="0079445E" w:rsidP="0020284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45E" w:rsidRDefault="0079445E" w:rsidP="00202841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</w:tbl>
    <w:p w:rsidR="000A47F8" w:rsidRPr="000A47F8" w:rsidRDefault="000A47F8" w:rsidP="000A47F8">
      <w:pPr>
        <w:spacing w:line="276" w:lineRule="auto"/>
        <w:ind w:firstLine="708"/>
        <w:jc w:val="right"/>
        <w:rPr>
          <w:bCs/>
          <w:szCs w:val="28"/>
        </w:rPr>
      </w:pPr>
      <w:r w:rsidRPr="000A47F8">
        <w:rPr>
          <w:noProof/>
          <w:szCs w:val="28"/>
        </w:rPr>
        <w:t xml:space="preserve"> </w:t>
      </w:r>
      <w:r w:rsidRPr="000A47F8">
        <w:rPr>
          <w:bCs/>
          <w:szCs w:val="28"/>
        </w:rPr>
        <w:t xml:space="preserve"> ».</w:t>
      </w:r>
    </w:p>
    <w:p w:rsidR="000A47F8" w:rsidRPr="000A47F8" w:rsidRDefault="000A47F8" w:rsidP="000A47F8">
      <w:pPr>
        <w:spacing w:line="276" w:lineRule="auto"/>
        <w:ind w:firstLine="708"/>
        <w:jc w:val="both"/>
        <w:rPr>
          <w:szCs w:val="28"/>
        </w:rPr>
      </w:pPr>
      <w:r w:rsidRPr="000A47F8">
        <w:rPr>
          <w:b/>
          <w:szCs w:val="28"/>
        </w:rPr>
        <w:t>2.</w:t>
      </w:r>
      <w:r w:rsidRPr="000A47F8">
        <w:rPr>
          <w:bCs/>
          <w:szCs w:val="28"/>
        </w:rPr>
        <w:t xml:space="preserve"> Настоящее решени</w:t>
      </w:r>
      <w:r w:rsidR="007E3E87">
        <w:rPr>
          <w:bCs/>
          <w:szCs w:val="28"/>
        </w:rPr>
        <w:t>е вступает в силу с 1 января 2020</w:t>
      </w:r>
      <w:r w:rsidRPr="000A47F8">
        <w:rPr>
          <w:bCs/>
          <w:szCs w:val="28"/>
        </w:rPr>
        <w:t xml:space="preserve"> г</w:t>
      </w:r>
      <w:r w:rsidRPr="000A47F8">
        <w:rPr>
          <w:szCs w:val="28"/>
        </w:rPr>
        <w:t>.</w:t>
      </w:r>
    </w:p>
    <w:p w:rsidR="007D3F68" w:rsidRDefault="007D3F68" w:rsidP="00FB0392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7D3F68" w:rsidRDefault="007D3F68" w:rsidP="00FB0392">
      <w:pPr>
        <w:tabs>
          <w:tab w:val="left" w:pos="1897"/>
        </w:tabs>
        <w:rPr>
          <w:szCs w:val="28"/>
        </w:rPr>
      </w:pPr>
    </w:p>
    <w:p w:rsidR="00170D05" w:rsidRPr="008068B0" w:rsidRDefault="00170D05" w:rsidP="00FB0392">
      <w:pPr>
        <w:tabs>
          <w:tab w:val="left" w:pos="1897"/>
        </w:tabs>
        <w:rPr>
          <w:szCs w:val="28"/>
        </w:rPr>
      </w:pPr>
    </w:p>
    <w:p w:rsidR="00DC2559" w:rsidRDefault="00DC2559" w:rsidP="00DC2559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Pr="008068B0">
        <w:rPr>
          <w:szCs w:val="28"/>
        </w:rPr>
        <w:t>уководител</w:t>
      </w:r>
      <w:r>
        <w:rPr>
          <w:szCs w:val="28"/>
        </w:rPr>
        <w:t>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 w:rsidRPr="008068B0">
        <w:rPr>
          <w:szCs w:val="28"/>
        </w:rPr>
        <w:tab/>
      </w:r>
      <w:r>
        <w:rPr>
          <w:szCs w:val="28"/>
        </w:rPr>
        <w:t xml:space="preserve">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ab/>
      </w:r>
      <w:r w:rsidRPr="008068B0">
        <w:rPr>
          <w:szCs w:val="28"/>
        </w:rPr>
        <w:tab/>
      </w:r>
      <w:r w:rsidRPr="008068B0">
        <w:rPr>
          <w:szCs w:val="28"/>
        </w:rPr>
        <w:tab/>
      </w:r>
    </w:p>
    <w:sectPr w:rsidR="003927BD" w:rsidRPr="008068B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5656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F565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2C1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0D05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72F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3D47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45E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E87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C7AAD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3152"/>
    <w:rsid w:val="009F350E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5656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1FCA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4F05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B7DD7"/>
    <w:rsid w:val="00DC024E"/>
    <w:rsid w:val="00DC03EB"/>
    <w:rsid w:val="00DC0AA2"/>
    <w:rsid w:val="00DC0CAB"/>
    <w:rsid w:val="00DC1623"/>
    <w:rsid w:val="00DC16F3"/>
    <w:rsid w:val="00DC215D"/>
    <w:rsid w:val="00DC2559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392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182</TotalTime>
  <Pages>2</Pages>
  <Words>265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82</cp:revision>
  <cp:lastPrinted>2019-11-13T12:35:00Z</cp:lastPrinted>
  <dcterms:created xsi:type="dcterms:W3CDTF">2017-11-18T09:57:00Z</dcterms:created>
  <dcterms:modified xsi:type="dcterms:W3CDTF">2019-11-21T07:20:00Z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