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A3794A" w:rsidP="00E006BE">
            <w:pPr>
              <w:jc w:val="center"/>
            </w:pPr>
            <w:r>
              <w:t>21.11.2019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A85CF0" w:rsidP="00E20A3C">
            <w:pPr>
              <w:tabs>
                <w:tab w:val="center" w:pos="2160"/>
              </w:tabs>
              <w:ind w:left="-108"/>
              <w:jc w:val="center"/>
            </w:pPr>
            <w:r>
              <w:t>53/54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4C06F4">
        <w:trPr>
          <w:trHeight w:val="1237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4C06F4" w:rsidP="00955448">
            <w:pPr>
              <w:jc w:val="center"/>
            </w:pPr>
            <w:r w:rsidRPr="004C06F4">
              <w:rPr>
                <w:bCs/>
                <w:szCs w:val="24"/>
              </w:rPr>
              <w:t xml:space="preserve">О внесении изменений в решение региональной службы по тарифам Нижегородской области </w:t>
            </w:r>
            <w:r w:rsidR="00955448">
              <w:rPr>
                <w:bCs/>
                <w:szCs w:val="24"/>
              </w:rPr>
              <w:br/>
            </w:r>
            <w:r w:rsidRPr="004C06F4">
              <w:rPr>
                <w:bCs/>
                <w:szCs w:val="24"/>
              </w:rPr>
              <w:t>от 28 ноября 2017 г</w:t>
            </w:r>
            <w:r w:rsidR="00955448">
              <w:rPr>
                <w:bCs/>
                <w:szCs w:val="24"/>
              </w:rPr>
              <w:t>.</w:t>
            </w:r>
            <w:r w:rsidRPr="004C06F4">
              <w:rPr>
                <w:bCs/>
                <w:szCs w:val="24"/>
              </w:rPr>
              <w:t xml:space="preserve"> № 60/59 «Об установлении ОБЩЕСТВУ С </w:t>
            </w:r>
            <w:r w:rsidR="00955448">
              <w:rPr>
                <w:bCs/>
                <w:szCs w:val="24"/>
              </w:rPr>
              <w:t>О</w:t>
            </w:r>
            <w:r w:rsidRPr="004C06F4">
              <w:rPr>
                <w:bCs/>
                <w:szCs w:val="24"/>
              </w:rPr>
              <w:t xml:space="preserve">ГРАНИЧЕННОЙ ОТВЕТСТВЕННОСТЬЮ «ВОДОКАНАЛ», </w:t>
            </w:r>
            <w:r w:rsidR="00955448">
              <w:rPr>
                <w:bCs/>
                <w:szCs w:val="24"/>
              </w:rPr>
              <w:br/>
            </w:r>
            <w:r w:rsidRPr="004C06F4">
              <w:rPr>
                <w:bCs/>
                <w:szCs w:val="24"/>
              </w:rPr>
              <w:t xml:space="preserve">г. Чкаловск Нижегородской области, тарифов </w:t>
            </w:r>
            <w:r w:rsidR="00955448">
              <w:rPr>
                <w:bCs/>
                <w:szCs w:val="24"/>
              </w:rPr>
              <w:br/>
            </w:r>
            <w:r w:rsidRPr="004C06F4">
              <w:rPr>
                <w:bCs/>
                <w:szCs w:val="24"/>
              </w:rPr>
              <w:t>в сфере холодного водоснабжения для потребителей городского округа город</w:t>
            </w:r>
            <w:r>
              <w:rPr>
                <w:bCs/>
                <w:szCs w:val="24"/>
              </w:rPr>
              <w:t xml:space="preserve"> Чкаловск Нижегородской области</w:t>
            </w:r>
            <w:r w:rsidR="006420B5" w:rsidRPr="006420B5">
              <w:rPr>
                <w:bCs/>
                <w:szCs w:val="24"/>
              </w:rPr>
              <w:t>»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A3794A" w:rsidRDefault="00261BEB" w:rsidP="00A3794A">
      <w:pPr>
        <w:pStyle w:val="ac"/>
        <w:jc w:val="center"/>
      </w:pPr>
    </w:p>
    <w:p w:rsidR="00127326" w:rsidRDefault="00127326" w:rsidP="00A3794A">
      <w:pPr>
        <w:pStyle w:val="ac"/>
        <w:jc w:val="center"/>
      </w:pPr>
    </w:p>
    <w:p w:rsidR="00A85CF0" w:rsidRPr="00A3794A" w:rsidRDefault="00A85CF0" w:rsidP="00A3794A">
      <w:pPr>
        <w:pStyle w:val="ac"/>
        <w:jc w:val="center"/>
      </w:pPr>
    </w:p>
    <w:p w:rsidR="004C06F4" w:rsidRPr="004C06F4" w:rsidRDefault="004C06F4" w:rsidP="004C06F4">
      <w:pPr>
        <w:pStyle w:val="ac"/>
        <w:spacing w:line="276" w:lineRule="auto"/>
        <w:ind w:firstLine="720"/>
        <w:rPr>
          <w:szCs w:val="24"/>
        </w:rPr>
      </w:pPr>
      <w:r w:rsidRPr="004C06F4">
        <w:rPr>
          <w:szCs w:val="24"/>
        </w:rPr>
        <w:t>В соответствии с Федеральным законом от 7 декабря 2011 г</w:t>
      </w:r>
      <w:r>
        <w:rPr>
          <w:szCs w:val="24"/>
        </w:rPr>
        <w:t>.</w:t>
      </w:r>
      <w:r w:rsidRPr="004C06F4">
        <w:rPr>
          <w:szCs w:val="24"/>
        </w:rPr>
        <w:t xml:space="preserve"> № 416-ФЗ «О водоснабжении и водоотведении», постановлением Правительства Российской Федерации от 13 мая 2013 г</w:t>
      </w:r>
      <w:r>
        <w:rPr>
          <w:szCs w:val="24"/>
        </w:rPr>
        <w:t>.</w:t>
      </w:r>
      <w:r w:rsidRPr="004C06F4">
        <w:rPr>
          <w:szCs w:val="24"/>
        </w:rPr>
        <w:t xml:space="preserve">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ОБЩЕСТВОМ С ОГРАНИЧЕННОЙ ОТВЕТСТВЕННОСТЬЮ «ВОДОКАНАЛ» (ИНН </w:t>
      </w:r>
      <w:r w:rsidRPr="004C06F4">
        <w:rPr>
          <w:color w:val="000000"/>
          <w:szCs w:val="24"/>
          <w:shd w:val="clear" w:color="auto" w:fill="FFFFFF"/>
        </w:rPr>
        <w:t>5236007711)</w:t>
      </w:r>
      <w:r w:rsidRPr="004C06F4">
        <w:rPr>
          <w:szCs w:val="24"/>
        </w:rPr>
        <w:t>, г. Чкаловск Нижегородской области</w:t>
      </w:r>
      <w:r w:rsidRPr="004C06F4">
        <w:rPr>
          <w:bCs/>
          <w:szCs w:val="24"/>
        </w:rPr>
        <w:t xml:space="preserve">, </w:t>
      </w:r>
      <w:r w:rsidRPr="004C06F4">
        <w:rPr>
          <w:szCs w:val="24"/>
        </w:rPr>
        <w:t>экспертного заключения рег. </w:t>
      </w:r>
      <w:r w:rsidRPr="00692198">
        <w:rPr>
          <w:szCs w:val="24"/>
        </w:rPr>
        <w:t>№ в-</w:t>
      </w:r>
      <w:r w:rsidR="00692198" w:rsidRPr="00692198">
        <w:rPr>
          <w:szCs w:val="24"/>
        </w:rPr>
        <w:t>748</w:t>
      </w:r>
      <w:r w:rsidRPr="00692198">
        <w:rPr>
          <w:szCs w:val="24"/>
        </w:rPr>
        <w:t xml:space="preserve"> от </w:t>
      </w:r>
      <w:r w:rsidR="00A3794A" w:rsidRPr="00692198">
        <w:rPr>
          <w:szCs w:val="24"/>
        </w:rPr>
        <w:t>14</w:t>
      </w:r>
      <w:r w:rsidR="00A3794A" w:rsidRPr="00A3794A">
        <w:rPr>
          <w:szCs w:val="24"/>
        </w:rPr>
        <w:t xml:space="preserve"> ноября </w:t>
      </w:r>
      <w:r w:rsidR="00127326" w:rsidRPr="00A3794A">
        <w:rPr>
          <w:szCs w:val="24"/>
        </w:rPr>
        <w:t>2019</w:t>
      </w:r>
      <w:r w:rsidRPr="004C06F4">
        <w:rPr>
          <w:szCs w:val="24"/>
        </w:rPr>
        <w:t xml:space="preserve"> г</w:t>
      </w:r>
      <w:r>
        <w:rPr>
          <w:szCs w:val="24"/>
        </w:rPr>
        <w:t>.</w:t>
      </w:r>
      <w:r w:rsidRPr="004C06F4">
        <w:rPr>
          <w:szCs w:val="24"/>
        </w:rPr>
        <w:t>:</w:t>
      </w:r>
    </w:p>
    <w:p w:rsidR="004C06F4" w:rsidRPr="004C06F4" w:rsidRDefault="004C06F4" w:rsidP="004C06F4">
      <w:pPr>
        <w:pStyle w:val="ac"/>
        <w:spacing w:line="276" w:lineRule="auto"/>
        <w:ind w:firstLine="720"/>
        <w:rPr>
          <w:noProof/>
          <w:szCs w:val="24"/>
        </w:rPr>
      </w:pPr>
      <w:r w:rsidRPr="004C06F4">
        <w:rPr>
          <w:b/>
          <w:szCs w:val="24"/>
        </w:rPr>
        <w:t xml:space="preserve">1. </w:t>
      </w:r>
      <w:r w:rsidRPr="004C06F4">
        <w:rPr>
          <w:bCs/>
          <w:szCs w:val="24"/>
        </w:rPr>
        <w:t>Внести в решение региональной службы по</w:t>
      </w:r>
      <w:r>
        <w:rPr>
          <w:bCs/>
          <w:szCs w:val="24"/>
        </w:rPr>
        <w:t xml:space="preserve"> тарифам Нижегородской области </w:t>
      </w:r>
      <w:r w:rsidRPr="004C06F4">
        <w:rPr>
          <w:bCs/>
          <w:szCs w:val="24"/>
        </w:rPr>
        <w:t>от 28 ноября 2017 г</w:t>
      </w:r>
      <w:r>
        <w:rPr>
          <w:bCs/>
          <w:szCs w:val="24"/>
        </w:rPr>
        <w:t>.</w:t>
      </w:r>
      <w:r w:rsidRPr="004C06F4">
        <w:rPr>
          <w:bCs/>
          <w:szCs w:val="24"/>
        </w:rPr>
        <w:t xml:space="preserve"> № 60/59 «</w:t>
      </w:r>
      <w:r w:rsidRPr="004C06F4">
        <w:rPr>
          <w:szCs w:val="24"/>
        </w:rPr>
        <w:t>Об установлении ОБЩЕСТВУ С ОГРАНИЧЕННОЙ ОТВЕТСТВЕННОСТЬЮ «ВОДОКАНАЛ», г. Чкаловск Нижегородской области, тарифов в сфере холодного водоснабжения для потребителей городского округа город Чкаловск Нижегородской области</w:t>
      </w:r>
      <w:r w:rsidRPr="004C06F4">
        <w:rPr>
          <w:noProof/>
          <w:szCs w:val="24"/>
        </w:rPr>
        <w:t>» следующие изменения:</w:t>
      </w:r>
    </w:p>
    <w:p w:rsidR="004C06F4" w:rsidRPr="004C06F4" w:rsidRDefault="004C06F4" w:rsidP="004C06F4">
      <w:pPr>
        <w:pStyle w:val="ac"/>
        <w:spacing w:line="276" w:lineRule="auto"/>
        <w:rPr>
          <w:szCs w:val="24"/>
        </w:rPr>
      </w:pPr>
      <w:r w:rsidRPr="004C06F4">
        <w:rPr>
          <w:b/>
          <w:i/>
          <w:szCs w:val="24"/>
        </w:rPr>
        <w:t>1.1.</w:t>
      </w:r>
      <w:r w:rsidRPr="004C06F4">
        <w:rPr>
          <w:szCs w:val="24"/>
        </w:rPr>
        <w:t xml:space="preserve"> Таблицу пункта 2 решения изложить в следующей редакции:</w:t>
      </w:r>
    </w:p>
    <w:p w:rsidR="004C06F4" w:rsidRPr="004C06F4" w:rsidRDefault="004C06F4" w:rsidP="004C06F4">
      <w:pPr>
        <w:pStyle w:val="ac"/>
        <w:spacing w:line="276" w:lineRule="auto"/>
        <w:rPr>
          <w:szCs w:val="24"/>
        </w:rPr>
      </w:pPr>
      <w:r w:rsidRPr="004C06F4">
        <w:rPr>
          <w:szCs w:val="24"/>
        </w:rPr>
        <w:t>«</w:t>
      </w:r>
    </w:p>
    <w:tbl>
      <w:tblPr>
        <w:tblW w:w="49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1527"/>
        <w:gridCol w:w="771"/>
        <w:gridCol w:w="796"/>
        <w:gridCol w:w="767"/>
        <w:gridCol w:w="796"/>
        <w:gridCol w:w="767"/>
        <w:gridCol w:w="796"/>
        <w:gridCol w:w="765"/>
        <w:gridCol w:w="796"/>
        <w:gridCol w:w="761"/>
        <w:gridCol w:w="804"/>
      </w:tblGrid>
      <w:tr w:rsidR="004C06F4" w:rsidTr="00E45064">
        <w:trPr>
          <w:trHeight w:val="281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Default="004C06F4" w:rsidP="00A3794A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Default="004C06F4" w:rsidP="00A3794A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Тарифы в сфере холодного водоснабжения</w:t>
            </w:r>
          </w:p>
        </w:tc>
        <w:tc>
          <w:tcPr>
            <w:tcW w:w="39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Default="004C06F4" w:rsidP="00A3794A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4C06F4" w:rsidTr="00E45064">
        <w:trPr>
          <w:cantSplit/>
          <w:trHeight w:val="138"/>
        </w:trPr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F4" w:rsidRDefault="004C06F4" w:rsidP="00A3794A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F4" w:rsidRDefault="004C06F4" w:rsidP="00A3794A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Default="004C06F4" w:rsidP="00A3794A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2018 год</w:t>
            </w:r>
          </w:p>
        </w:tc>
        <w:tc>
          <w:tcPr>
            <w:tcW w:w="7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Default="004C06F4" w:rsidP="00A3794A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7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Default="004C06F4" w:rsidP="00A3794A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Default="004C06F4" w:rsidP="00A3794A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7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Default="004C06F4" w:rsidP="00A3794A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2022 год</w:t>
            </w:r>
          </w:p>
        </w:tc>
      </w:tr>
      <w:tr w:rsidR="004C06F4" w:rsidTr="00E45064">
        <w:trPr>
          <w:cantSplit/>
          <w:trHeight w:val="357"/>
        </w:trPr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F4" w:rsidRDefault="004C06F4" w:rsidP="00A3794A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F4" w:rsidRDefault="004C06F4" w:rsidP="00A3794A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Pr="00A3794A" w:rsidRDefault="004C06F4" w:rsidP="00A3794A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3794A">
              <w:rPr>
                <w:b/>
                <w:sz w:val="14"/>
                <w:szCs w:val="14"/>
                <w:lang w:eastAsia="en-US"/>
              </w:rPr>
              <w:t xml:space="preserve">С 1 января по 30 июня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Pr="00A3794A" w:rsidRDefault="004C06F4" w:rsidP="00A3794A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3794A">
              <w:rPr>
                <w:b/>
                <w:sz w:val="14"/>
                <w:szCs w:val="14"/>
                <w:lang w:eastAsia="en-US"/>
              </w:rPr>
              <w:t xml:space="preserve">С 1 июля по 31 декабря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Pr="00A3794A" w:rsidRDefault="004C06F4" w:rsidP="00A3794A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3794A">
              <w:rPr>
                <w:b/>
                <w:sz w:val="14"/>
                <w:szCs w:val="14"/>
                <w:lang w:eastAsia="en-US"/>
              </w:rPr>
              <w:t xml:space="preserve">С 1 января по 30 июня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Pr="00A3794A" w:rsidRDefault="004C06F4" w:rsidP="00A3794A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3794A">
              <w:rPr>
                <w:b/>
                <w:sz w:val="14"/>
                <w:szCs w:val="14"/>
                <w:lang w:eastAsia="en-US"/>
              </w:rPr>
              <w:t xml:space="preserve">С 1 июля по 31 декабря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Pr="00A3794A" w:rsidRDefault="004C06F4" w:rsidP="00A3794A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3794A">
              <w:rPr>
                <w:b/>
                <w:sz w:val="14"/>
                <w:szCs w:val="14"/>
                <w:lang w:eastAsia="en-US"/>
              </w:rPr>
              <w:t xml:space="preserve">С 1 января по 30 июня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Pr="00A3794A" w:rsidRDefault="004C06F4" w:rsidP="00A3794A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3794A">
              <w:rPr>
                <w:b/>
                <w:sz w:val="14"/>
                <w:szCs w:val="14"/>
                <w:lang w:eastAsia="en-US"/>
              </w:rPr>
              <w:t xml:space="preserve">С 1 июля по 31 декабря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Pr="00A3794A" w:rsidRDefault="004C06F4" w:rsidP="00A3794A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3794A">
              <w:rPr>
                <w:b/>
                <w:sz w:val="14"/>
                <w:szCs w:val="14"/>
                <w:lang w:eastAsia="en-US"/>
              </w:rPr>
              <w:t xml:space="preserve">С 1 января по 30 июня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Pr="00A3794A" w:rsidRDefault="004C06F4" w:rsidP="00A3794A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3794A">
              <w:rPr>
                <w:b/>
                <w:sz w:val="14"/>
                <w:szCs w:val="14"/>
                <w:lang w:eastAsia="en-US"/>
              </w:rPr>
              <w:t xml:space="preserve">С 1 июля по 31 декабря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Pr="00A3794A" w:rsidRDefault="004C06F4" w:rsidP="00A3794A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3794A">
              <w:rPr>
                <w:b/>
                <w:sz w:val="14"/>
                <w:szCs w:val="14"/>
                <w:lang w:eastAsia="en-US"/>
              </w:rPr>
              <w:t xml:space="preserve">С 1 января по 30 июня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Pr="00A3794A" w:rsidRDefault="004C06F4" w:rsidP="00A3794A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3794A">
              <w:rPr>
                <w:b/>
                <w:sz w:val="14"/>
                <w:szCs w:val="14"/>
                <w:lang w:eastAsia="en-US"/>
              </w:rPr>
              <w:t xml:space="preserve">С 1 июля по 31 декабря </w:t>
            </w:r>
          </w:p>
        </w:tc>
      </w:tr>
      <w:tr w:rsidR="004C06F4" w:rsidTr="00E45064">
        <w:trPr>
          <w:trHeight w:val="13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Pr="00A3794A" w:rsidRDefault="004C06F4" w:rsidP="00A3794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A3794A">
              <w:rPr>
                <w:b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474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Default="004C06F4" w:rsidP="00A3794A">
            <w:pPr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sz w:val="20"/>
                <w:szCs w:val="24"/>
                <w:lang w:eastAsia="en-US"/>
              </w:rPr>
              <w:t>На территории г. Чкаловск Нижегородской области</w:t>
            </w:r>
          </w:p>
        </w:tc>
      </w:tr>
      <w:tr w:rsidR="00E45064" w:rsidRPr="00A3794A" w:rsidTr="00E45064">
        <w:trPr>
          <w:trHeight w:val="13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064" w:rsidRPr="00A3794A" w:rsidRDefault="00E45064" w:rsidP="00A3794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A3794A">
              <w:rPr>
                <w:b/>
                <w:bCs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064" w:rsidRPr="00A3794A" w:rsidRDefault="00E45064" w:rsidP="00A3794A">
            <w:pPr>
              <w:rPr>
                <w:noProof/>
                <w:sz w:val="20"/>
                <w:lang w:eastAsia="en-US"/>
              </w:rPr>
            </w:pPr>
            <w:r w:rsidRPr="00A3794A">
              <w:rPr>
                <w:sz w:val="20"/>
                <w:lang w:eastAsia="en-US"/>
              </w:rPr>
              <w:t xml:space="preserve">Питьевая вода, </w:t>
            </w:r>
            <w:r w:rsidRPr="00A3794A">
              <w:rPr>
                <w:sz w:val="20"/>
                <w:lang w:eastAsia="en-US"/>
              </w:rPr>
              <w:lastRenderedPageBreak/>
              <w:t>руб./м</w:t>
            </w:r>
            <w:r w:rsidRPr="00A3794A"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lastRenderedPageBreak/>
              <w:t>32,33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33,57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33,57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34,25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34,25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35,50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35,50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36,21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36,21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36,98</w:t>
            </w:r>
          </w:p>
        </w:tc>
      </w:tr>
      <w:tr w:rsidR="00E45064" w:rsidRPr="00A3794A" w:rsidTr="00E45064">
        <w:trPr>
          <w:trHeight w:val="132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064" w:rsidRPr="00A3794A" w:rsidRDefault="00E45064" w:rsidP="00A3794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A3794A">
              <w:rPr>
                <w:b/>
                <w:bCs/>
                <w:sz w:val="18"/>
                <w:szCs w:val="18"/>
                <w:lang w:eastAsia="en-US"/>
              </w:rPr>
              <w:lastRenderedPageBreak/>
              <w:t>1.2.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5064" w:rsidRPr="00A3794A" w:rsidRDefault="00E45064" w:rsidP="00A3794A">
            <w:pPr>
              <w:rPr>
                <w:noProof/>
                <w:sz w:val="20"/>
                <w:vertAlign w:val="superscript"/>
                <w:lang w:eastAsia="en-US"/>
              </w:rPr>
            </w:pPr>
            <w:r w:rsidRPr="00A3794A">
              <w:rPr>
                <w:sz w:val="20"/>
                <w:lang w:eastAsia="en-US"/>
              </w:rPr>
              <w:t>Питьевая вода, руб./м</w:t>
            </w:r>
            <w:r w:rsidRPr="00A3794A"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32,33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33,57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33,57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34,25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34,25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35,50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35,50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36,21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36,21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36,98</w:t>
            </w:r>
          </w:p>
        </w:tc>
      </w:tr>
      <w:tr w:rsidR="004C06F4" w:rsidRPr="00A3794A" w:rsidTr="00E45064">
        <w:trPr>
          <w:trHeight w:val="132"/>
        </w:trPr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F4" w:rsidRPr="00A3794A" w:rsidRDefault="004C06F4" w:rsidP="00A3794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Pr="00A3794A" w:rsidRDefault="004C06F4" w:rsidP="00A3794A">
            <w:pPr>
              <w:rPr>
                <w:noProof/>
                <w:sz w:val="20"/>
                <w:lang w:eastAsia="en-US"/>
              </w:rPr>
            </w:pPr>
            <w:r w:rsidRPr="00A3794A">
              <w:rPr>
                <w:noProof/>
                <w:sz w:val="20"/>
                <w:lang w:eastAsia="en-US"/>
              </w:rPr>
              <w:t xml:space="preserve">Население </w:t>
            </w:r>
            <w:r w:rsidRPr="00A3794A">
              <w:rPr>
                <w:noProof/>
                <w:sz w:val="20"/>
                <w:lang w:eastAsia="en-US"/>
              </w:rPr>
              <w:br/>
              <w:t>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F4" w:rsidRPr="00A3794A" w:rsidRDefault="004C06F4" w:rsidP="00A3794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F4" w:rsidRPr="00A3794A" w:rsidRDefault="004C06F4" w:rsidP="00A3794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F4" w:rsidRPr="00A3794A" w:rsidRDefault="004C06F4" w:rsidP="00A3794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F4" w:rsidRPr="00A3794A" w:rsidRDefault="004C06F4" w:rsidP="00A3794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F4" w:rsidRPr="00A3794A" w:rsidRDefault="004C06F4" w:rsidP="00A3794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F4" w:rsidRPr="00A3794A" w:rsidRDefault="004C06F4" w:rsidP="00A3794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F4" w:rsidRPr="00A3794A" w:rsidRDefault="004C06F4" w:rsidP="00A3794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F4" w:rsidRPr="00A3794A" w:rsidRDefault="004C06F4" w:rsidP="00A3794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F4" w:rsidRPr="00A3794A" w:rsidRDefault="004C06F4" w:rsidP="00A3794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F4" w:rsidRPr="00A3794A" w:rsidRDefault="004C06F4" w:rsidP="00A3794A">
            <w:pPr>
              <w:rPr>
                <w:sz w:val="20"/>
                <w:lang w:eastAsia="en-US"/>
              </w:rPr>
            </w:pPr>
          </w:p>
        </w:tc>
      </w:tr>
      <w:tr w:rsidR="004C06F4" w:rsidRPr="00A3794A" w:rsidTr="00E45064">
        <w:trPr>
          <w:trHeight w:val="13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Pr="00A3794A" w:rsidRDefault="004C06F4" w:rsidP="00A3794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A3794A">
              <w:rPr>
                <w:b/>
                <w:bCs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474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Pr="00A3794A" w:rsidRDefault="004C06F4" w:rsidP="00A3794A">
            <w:pPr>
              <w:jc w:val="both"/>
              <w:rPr>
                <w:b/>
                <w:sz w:val="20"/>
                <w:lang w:eastAsia="en-US"/>
              </w:rPr>
            </w:pPr>
            <w:r w:rsidRPr="00A3794A">
              <w:rPr>
                <w:b/>
                <w:sz w:val="20"/>
                <w:lang w:eastAsia="en-US"/>
              </w:rPr>
              <w:t xml:space="preserve">На территории д. </w:t>
            </w:r>
            <w:proofErr w:type="spellStart"/>
            <w:r w:rsidRPr="00A3794A">
              <w:rPr>
                <w:b/>
                <w:sz w:val="20"/>
                <w:lang w:eastAsia="en-US"/>
              </w:rPr>
              <w:t>Котельницы</w:t>
            </w:r>
            <w:proofErr w:type="spellEnd"/>
            <w:r w:rsidRPr="00A3794A">
              <w:rPr>
                <w:b/>
                <w:sz w:val="20"/>
                <w:lang w:eastAsia="en-US"/>
              </w:rPr>
              <w:t xml:space="preserve"> городского округа город Чкаловск Нижегородской области</w:t>
            </w:r>
          </w:p>
        </w:tc>
      </w:tr>
      <w:tr w:rsidR="00E45064" w:rsidRPr="00A3794A" w:rsidTr="00E45064">
        <w:trPr>
          <w:trHeight w:val="13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064" w:rsidRPr="00A3794A" w:rsidRDefault="00E45064" w:rsidP="00A3794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A3794A">
              <w:rPr>
                <w:b/>
                <w:bCs/>
                <w:sz w:val="18"/>
                <w:szCs w:val="18"/>
                <w:lang w:eastAsia="en-US"/>
              </w:rPr>
              <w:t>2.1.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064" w:rsidRPr="00A3794A" w:rsidRDefault="00E45064" w:rsidP="00A3794A">
            <w:pPr>
              <w:rPr>
                <w:noProof/>
                <w:sz w:val="20"/>
                <w:lang w:eastAsia="en-US"/>
              </w:rPr>
            </w:pPr>
            <w:r w:rsidRPr="00A3794A">
              <w:rPr>
                <w:sz w:val="20"/>
                <w:lang w:eastAsia="en-US"/>
              </w:rPr>
              <w:t>Питьевая вода, руб./м</w:t>
            </w:r>
            <w:r w:rsidRPr="00A3794A"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38,98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40,16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40,16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40,97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40,97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42,48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42,48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44,05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44,05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45,67</w:t>
            </w:r>
          </w:p>
        </w:tc>
      </w:tr>
      <w:tr w:rsidR="00E45064" w:rsidRPr="00A3794A" w:rsidTr="00E45064">
        <w:trPr>
          <w:trHeight w:val="132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064" w:rsidRPr="00A3794A" w:rsidRDefault="00E45064" w:rsidP="00A3794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A3794A">
              <w:rPr>
                <w:b/>
                <w:bCs/>
                <w:sz w:val="18"/>
                <w:szCs w:val="18"/>
                <w:lang w:eastAsia="en-US"/>
              </w:rPr>
              <w:t>2.2.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5064" w:rsidRPr="00A3794A" w:rsidRDefault="00E45064" w:rsidP="00A3794A">
            <w:pPr>
              <w:rPr>
                <w:noProof/>
                <w:sz w:val="20"/>
                <w:vertAlign w:val="superscript"/>
                <w:lang w:eastAsia="en-US"/>
              </w:rPr>
            </w:pPr>
            <w:r w:rsidRPr="00A3794A">
              <w:rPr>
                <w:sz w:val="20"/>
                <w:lang w:eastAsia="en-US"/>
              </w:rPr>
              <w:t>Питьевая вода, руб./м</w:t>
            </w:r>
            <w:r w:rsidRPr="00A3794A"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38,98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40,16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40,16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40,97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40,97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42,48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42,48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44,05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44,05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5064" w:rsidRPr="00E45064" w:rsidRDefault="00E45064" w:rsidP="001D35D7">
            <w:pPr>
              <w:jc w:val="center"/>
              <w:rPr>
                <w:sz w:val="20"/>
              </w:rPr>
            </w:pPr>
            <w:r w:rsidRPr="00E45064">
              <w:rPr>
                <w:sz w:val="20"/>
              </w:rPr>
              <w:t>45,67</w:t>
            </w:r>
          </w:p>
        </w:tc>
      </w:tr>
      <w:tr w:rsidR="004C06F4" w:rsidRPr="00A3794A" w:rsidTr="00E45064">
        <w:trPr>
          <w:trHeight w:val="132"/>
        </w:trPr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F4" w:rsidRDefault="004C06F4" w:rsidP="00A3794A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F4" w:rsidRPr="00A3794A" w:rsidRDefault="004C06F4" w:rsidP="00A3794A">
            <w:pPr>
              <w:rPr>
                <w:noProof/>
                <w:sz w:val="20"/>
                <w:lang w:eastAsia="en-US"/>
              </w:rPr>
            </w:pPr>
            <w:r w:rsidRPr="00A3794A">
              <w:rPr>
                <w:noProof/>
                <w:sz w:val="20"/>
                <w:lang w:eastAsia="en-US"/>
              </w:rPr>
              <w:t xml:space="preserve">Население </w:t>
            </w:r>
            <w:r w:rsidRPr="00A3794A">
              <w:rPr>
                <w:noProof/>
                <w:sz w:val="20"/>
                <w:lang w:eastAsia="en-US"/>
              </w:rPr>
              <w:br/>
              <w:t>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F4" w:rsidRPr="00A3794A" w:rsidRDefault="004C06F4" w:rsidP="00A3794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F4" w:rsidRPr="00A3794A" w:rsidRDefault="004C06F4" w:rsidP="00A3794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F4" w:rsidRPr="00A3794A" w:rsidRDefault="004C06F4" w:rsidP="00A3794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F4" w:rsidRPr="00A3794A" w:rsidRDefault="004C06F4" w:rsidP="00A3794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F4" w:rsidRPr="00A3794A" w:rsidRDefault="004C06F4" w:rsidP="00A3794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F4" w:rsidRPr="00A3794A" w:rsidRDefault="004C06F4" w:rsidP="00A3794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F4" w:rsidRPr="00A3794A" w:rsidRDefault="004C06F4" w:rsidP="00A3794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F4" w:rsidRPr="00A3794A" w:rsidRDefault="004C06F4" w:rsidP="00A3794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F4" w:rsidRPr="00A3794A" w:rsidRDefault="004C06F4" w:rsidP="00A3794A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F4" w:rsidRPr="00A3794A" w:rsidRDefault="004C06F4" w:rsidP="00A3794A">
            <w:pPr>
              <w:rPr>
                <w:sz w:val="20"/>
                <w:lang w:eastAsia="en-US"/>
              </w:rPr>
            </w:pPr>
          </w:p>
        </w:tc>
      </w:tr>
    </w:tbl>
    <w:p w:rsidR="004C06F4" w:rsidRPr="004C06F4" w:rsidRDefault="004C06F4" w:rsidP="004C06F4">
      <w:pPr>
        <w:pStyle w:val="ac"/>
        <w:spacing w:line="276" w:lineRule="auto"/>
        <w:jc w:val="right"/>
        <w:rPr>
          <w:szCs w:val="24"/>
        </w:rPr>
      </w:pPr>
      <w:r w:rsidRPr="004C06F4">
        <w:rPr>
          <w:szCs w:val="24"/>
        </w:rPr>
        <w:t>».</w:t>
      </w:r>
    </w:p>
    <w:p w:rsidR="004C06F4" w:rsidRPr="004C06F4" w:rsidRDefault="004C06F4" w:rsidP="004C06F4">
      <w:pPr>
        <w:spacing w:line="276" w:lineRule="auto"/>
        <w:jc w:val="both"/>
        <w:rPr>
          <w:szCs w:val="24"/>
        </w:rPr>
      </w:pPr>
      <w:r w:rsidRPr="004C06F4">
        <w:rPr>
          <w:b/>
          <w:i/>
          <w:szCs w:val="24"/>
        </w:rPr>
        <w:t>1.2.</w:t>
      </w:r>
      <w:r w:rsidRPr="004C06F4">
        <w:rPr>
          <w:szCs w:val="24"/>
        </w:rPr>
        <w:t xml:space="preserve"> Приложения 1, 2 к решению изложить в новой редакции согласно Приложениям 1, 2 к настоящему решению.</w:t>
      </w:r>
    </w:p>
    <w:p w:rsidR="004C06F4" w:rsidRPr="004C06F4" w:rsidRDefault="004C06F4" w:rsidP="004C06F4">
      <w:pPr>
        <w:pStyle w:val="ac"/>
        <w:spacing w:line="276" w:lineRule="auto"/>
        <w:ind w:firstLine="708"/>
        <w:rPr>
          <w:szCs w:val="24"/>
        </w:rPr>
      </w:pPr>
      <w:r w:rsidRPr="004C06F4">
        <w:rPr>
          <w:b/>
          <w:szCs w:val="24"/>
        </w:rPr>
        <w:t xml:space="preserve">2. </w:t>
      </w:r>
      <w:r w:rsidRPr="004C06F4">
        <w:rPr>
          <w:szCs w:val="24"/>
        </w:rPr>
        <w:t>Настоящее решени</w:t>
      </w:r>
      <w:r w:rsidR="00127326">
        <w:rPr>
          <w:szCs w:val="24"/>
        </w:rPr>
        <w:t>е вступает в силу с 1 января 2020</w:t>
      </w:r>
      <w:r w:rsidRPr="004C06F4">
        <w:rPr>
          <w:szCs w:val="24"/>
        </w:rPr>
        <w:t xml:space="preserve"> г.</w:t>
      </w:r>
    </w:p>
    <w:p w:rsidR="00114A0B" w:rsidRPr="00EF3B08" w:rsidRDefault="00114A0B" w:rsidP="00EF3B08">
      <w:pPr>
        <w:tabs>
          <w:tab w:val="left" w:pos="1897"/>
        </w:tabs>
        <w:spacing w:line="276" w:lineRule="auto"/>
        <w:rPr>
          <w:noProof/>
          <w:sz w:val="32"/>
        </w:rPr>
      </w:pPr>
    </w:p>
    <w:p w:rsidR="00261BEB" w:rsidRDefault="00261BEB" w:rsidP="00114A0B">
      <w:pPr>
        <w:tabs>
          <w:tab w:val="left" w:pos="1897"/>
        </w:tabs>
        <w:rPr>
          <w:noProof/>
        </w:rPr>
      </w:pPr>
    </w:p>
    <w:p w:rsidR="00955448" w:rsidRDefault="00955448" w:rsidP="00114A0B">
      <w:pPr>
        <w:tabs>
          <w:tab w:val="left" w:pos="1897"/>
        </w:tabs>
        <w:rPr>
          <w:noProof/>
        </w:rPr>
      </w:pPr>
    </w:p>
    <w:p w:rsidR="003F7CA5" w:rsidRP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A3794A">
        <w:rPr>
          <w:szCs w:val="28"/>
        </w:rPr>
        <w:t>Руководите</w:t>
      </w:r>
      <w:r w:rsidR="00127326" w:rsidRPr="00A3794A">
        <w:rPr>
          <w:szCs w:val="28"/>
        </w:rPr>
        <w:t>ль службы</w:t>
      </w:r>
      <w:r w:rsidR="00A3794A">
        <w:rPr>
          <w:szCs w:val="28"/>
        </w:rPr>
        <w:tab/>
      </w:r>
      <w:r w:rsidR="00A3794A">
        <w:rPr>
          <w:szCs w:val="28"/>
        </w:rPr>
        <w:tab/>
      </w:r>
      <w:r w:rsidR="00A3794A">
        <w:rPr>
          <w:szCs w:val="28"/>
        </w:rPr>
        <w:tab/>
      </w:r>
      <w:r w:rsidR="00A3794A">
        <w:rPr>
          <w:szCs w:val="28"/>
        </w:rPr>
        <w:tab/>
      </w:r>
      <w:r w:rsidR="00A3794A">
        <w:rPr>
          <w:szCs w:val="28"/>
        </w:rPr>
        <w:tab/>
      </w:r>
      <w:r w:rsidR="00A3794A">
        <w:rPr>
          <w:szCs w:val="28"/>
        </w:rPr>
        <w:tab/>
      </w:r>
      <w:r w:rsidR="00A3794A">
        <w:rPr>
          <w:szCs w:val="28"/>
        </w:rPr>
        <w:tab/>
        <w:t xml:space="preserve">            </w:t>
      </w:r>
      <w:proofErr w:type="spellStart"/>
      <w:r w:rsidR="00A3794A">
        <w:rPr>
          <w:szCs w:val="28"/>
        </w:rPr>
        <w:t>Ю.Л.Алешина</w:t>
      </w:r>
      <w:proofErr w:type="spellEnd"/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0678D" w:rsidRDefault="0040678D" w:rsidP="005C06DC">
      <w:pPr>
        <w:tabs>
          <w:tab w:val="left" w:pos="1897"/>
        </w:tabs>
        <w:spacing w:line="276" w:lineRule="auto"/>
        <w:rPr>
          <w:szCs w:val="28"/>
        </w:rPr>
      </w:pPr>
    </w:p>
    <w:p w:rsidR="0040678D" w:rsidRDefault="0040678D" w:rsidP="005C06DC">
      <w:pPr>
        <w:tabs>
          <w:tab w:val="left" w:pos="1897"/>
        </w:tabs>
        <w:spacing w:line="276" w:lineRule="auto"/>
        <w:rPr>
          <w:szCs w:val="28"/>
        </w:rPr>
      </w:pPr>
    </w:p>
    <w:p w:rsidR="0040678D" w:rsidRDefault="0040678D" w:rsidP="005C06DC">
      <w:pPr>
        <w:tabs>
          <w:tab w:val="left" w:pos="1897"/>
        </w:tabs>
        <w:spacing w:line="276" w:lineRule="auto"/>
        <w:rPr>
          <w:szCs w:val="28"/>
        </w:rPr>
      </w:pPr>
    </w:p>
    <w:p w:rsidR="0040678D" w:rsidRDefault="0040678D" w:rsidP="005C06DC">
      <w:pPr>
        <w:tabs>
          <w:tab w:val="left" w:pos="1897"/>
        </w:tabs>
        <w:spacing w:line="276" w:lineRule="auto"/>
        <w:rPr>
          <w:szCs w:val="28"/>
        </w:rPr>
      </w:pPr>
    </w:p>
    <w:p w:rsidR="006420B5" w:rsidRDefault="006420B5" w:rsidP="005C06DC">
      <w:pPr>
        <w:tabs>
          <w:tab w:val="left" w:pos="1897"/>
        </w:tabs>
        <w:spacing w:line="276" w:lineRule="auto"/>
        <w:rPr>
          <w:szCs w:val="28"/>
        </w:rPr>
      </w:pPr>
    </w:p>
    <w:p w:rsidR="006420B5" w:rsidRDefault="006420B5" w:rsidP="005C06DC">
      <w:pPr>
        <w:tabs>
          <w:tab w:val="left" w:pos="1897"/>
        </w:tabs>
        <w:spacing w:line="276" w:lineRule="auto"/>
        <w:rPr>
          <w:szCs w:val="28"/>
        </w:rPr>
      </w:pPr>
    </w:p>
    <w:p w:rsidR="006420B5" w:rsidRDefault="006420B5" w:rsidP="005C06DC">
      <w:pPr>
        <w:tabs>
          <w:tab w:val="left" w:pos="1897"/>
        </w:tabs>
        <w:spacing w:line="276" w:lineRule="auto"/>
        <w:rPr>
          <w:szCs w:val="28"/>
        </w:rPr>
      </w:pPr>
    </w:p>
    <w:p w:rsidR="006420B5" w:rsidRDefault="006420B5" w:rsidP="005C06DC">
      <w:pPr>
        <w:tabs>
          <w:tab w:val="left" w:pos="1897"/>
        </w:tabs>
        <w:spacing w:line="276" w:lineRule="auto"/>
        <w:rPr>
          <w:szCs w:val="28"/>
        </w:rPr>
      </w:pPr>
    </w:p>
    <w:p w:rsidR="006420B5" w:rsidRDefault="006420B5" w:rsidP="005C06DC">
      <w:pPr>
        <w:tabs>
          <w:tab w:val="left" w:pos="1897"/>
        </w:tabs>
        <w:spacing w:line="276" w:lineRule="auto"/>
        <w:rPr>
          <w:szCs w:val="28"/>
        </w:rPr>
      </w:pPr>
    </w:p>
    <w:p w:rsidR="006420B5" w:rsidRDefault="006420B5" w:rsidP="005C06DC">
      <w:pPr>
        <w:tabs>
          <w:tab w:val="left" w:pos="1897"/>
        </w:tabs>
        <w:spacing w:line="276" w:lineRule="auto"/>
        <w:rPr>
          <w:szCs w:val="28"/>
        </w:rPr>
      </w:pPr>
    </w:p>
    <w:p w:rsidR="006420B5" w:rsidRDefault="006420B5" w:rsidP="005C06DC">
      <w:pPr>
        <w:tabs>
          <w:tab w:val="left" w:pos="1897"/>
        </w:tabs>
        <w:spacing w:line="276" w:lineRule="auto"/>
        <w:rPr>
          <w:szCs w:val="28"/>
        </w:rPr>
      </w:pPr>
    </w:p>
    <w:p w:rsidR="004C06F4" w:rsidRDefault="004C06F4" w:rsidP="005C06DC">
      <w:pPr>
        <w:tabs>
          <w:tab w:val="left" w:pos="1897"/>
        </w:tabs>
        <w:spacing w:line="276" w:lineRule="auto"/>
        <w:rPr>
          <w:szCs w:val="28"/>
        </w:rPr>
      </w:pPr>
    </w:p>
    <w:p w:rsidR="004C06F4" w:rsidRDefault="004C06F4" w:rsidP="005C06DC">
      <w:pPr>
        <w:tabs>
          <w:tab w:val="left" w:pos="1897"/>
        </w:tabs>
        <w:spacing w:line="276" w:lineRule="auto"/>
        <w:rPr>
          <w:szCs w:val="28"/>
        </w:rPr>
      </w:pPr>
    </w:p>
    <w:p w:rsidR="00971777" w:rsidRDefault="00971777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955448">
            <w:pPr>
              <w:spacing w:line="276" w:lineRule="auto"/>
              <w:ind w:left="3552"/>
              <w:jc w:val="center"/>
            </w:pPr>
            <w:r>
              <w:t xml:space="preserve">ПРИЛОЖЕНИЕ </w:t>
            </w:r>
            <w:r w:rsidR="0040678D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B1B90" w:rsidRDefault="005C06DC" w:rsidP="00127326">
            <w:pPr>
              <w:ind w:left="3552"/>
              <w:jc w:val="center"/>
              <w:rPr>
                <w:lang w:val="en-US"/>
              </w:rPr>
            </w:pPr>
            <w:r w:rsidRPr="00A3794A">
              <w:t>от</w:t>
            </w:r>
            <w:r w:rsidR="00A3794A" w:rsidRPr="00A3794A">
              <w:t xml:space="preserve"> 21 ноября</w:t>
            </w:r>
            <w:r w:rsidRPr="00A3794A">
              <w:t xml:space="preserve"> </w:t>
            </w:r>
            <w:r w:rsidR="00127326" w:rsidRPr="00A3794A">
              <w:t>2019</w:t>
            </w:r>
            <w:r w:rsidR="00CC03DF" w:rsidRPr="00A3794A">
              <w:t xml:space="preserve"> г.</w:t>
            </w:r>
            <w:r w:rsidRPr="00A3794A">
              <w:t xml:space="preserve"> №</w:t>
            </w:r>
            <w:r w:rsidR="006B0802" w:rsidRPr="00D74902">
              <w:t xml:space="preserve"> </w:t>
            </w:r>
            <w:r w:rsidR="00A85CF0">
              <w:t>53/54</w:t>
            </w: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C15EF7" w:rsidRDefault="00C15EF7" w:rsidP="007B6D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0678D" w:rsidRDefault="0040678D" w:rsidP="00955448">
            <w:pPr>
              <w:spacing w:line="276" w:lineRule="auto"/>
              <w:ind w:left="3552"/>
              <w:jc w:val="center"/>
            </w:pPr>
            <w:r>
              <w:t xml:space="preserve">         «ПРИЛОЖЕНИЕ 1</w:t>
            </w:r>
          </w:p>
          <w:p w:rsidR="0040678D" w:rsidRDefault="0040678D" w:rsidP="0040678D">
            <w:pPr>
              <w:ind w:left="3552"/>
              <w:jc w:val="center"/>
            </w:pPr>
            <w:r>
              <w:t xml:space="preserve">       к решению региональной службы</w:t>
            </w:r>
          </w:p>
          <w:p w:rsidR="0040678D" w:rsidRDefault="0040678D" w:rsidP="0040678D">
            <w:pPr>
              <w:ind w:left="3552"/>
              <w:jc w:val="center"/>
            </w:pPr>
            <w:r>
              <w:t xml:space="preserve">      по тарифам Нижегородской области</w:t>
            </w:r>
          </w:p>
          <w:p w:rsidR="00C15EF7" w:rsidRDefault="004C06F4" w:rsidP="004C06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</w:rPr>
              <w:t xml:space="preserve">                                                          </w:t>
            </w:r>
            <w:r w:rsidRPr="004C06F4">
              <w:rPr>
                <w:bCs/>
              </w:rPr>
              <w:t>от 28 ноября 2017 г. № 60/59</w:t>
            </w:r>
          </w:p>
          <w:p w:rsidR="00744A04" w:rsidRDefault="00744A04" w:rsidP="007D25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C06F4" w:rsidRPr="004C06F4" w:rsidRDefault="004C06F4" w:rsidP="004C06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C06F4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4C06F4" w:rsidRDefault="004C06F4" w:rsidP="004C06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C06F4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40678D" w:rsidRPr="004C06F4" w:rsidRDefault="004C06F4" w:rsidP="004C06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C06F4">
              <w:rPr>
                <w:b/>
                <w:sz w:val="24"/>
                <w:szCs w:val="24"/>
              </w:rPr>
              <w:t>потребителям</w:t>
            </w:r>
            <w:r>
              <w:rPr>
                <w:b/>
                <w:sz w:val="24"/>
                <w:szCs w:val="24"/>
              </w:rPr>
              <w:t xml:space="preserve"> на территории г. Ч</w:t>
            </w:r>
            <w:r w:rsidRPr="004C06F4">
              <w:rPr>
                <w:b/>
                <w:sz w:val="24"/>
                <w:szCs w:val="24"/>
              </w:rPr>
              <w:t xml:space="preserve">каловск </w:t>
            </w:r>
            <w:r>
              <w:rPr>
                <w:b/>
                <w:sz w:val="24"/>
                <w:szCs w:val="24"/>
              </w:rPr>
              <w:t>Н</w:t>
            </w:r>
            <w:r w:rsidRPr="004C06F4">
              <w:rPr>
                <w:b/>
                <w:sz w:val="24"/>
                <w:szCs w:val="24"/>
              </w:rPr>
              <w:t>ижегородской области</w:t>
            </w:r>
            <w:r w:rsidRPr="004C06F4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744A04" w:rsidRDefault="00744A04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F8731B" w:rsidRPr="00E45064" w:rsidRDefault="00B17710" w:rsidP="00E45064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14A0B">
        <w:rPr>
          <w:sz w:val="24"/>
          <w:szCs w:val="24"/>
          <w:lang w:eastAsia="en-US"/>
        </w:rPr>
        <w:t>дственной программы с 01.0</w:t>
      </w:r>
      <w:r w:rsidR="00744A04">
        <w:rPr>
          <w:sz w:val="24"/>
          <w:szCs w:val="24"/>
          <w:lang w:eastAsia="en-US"/>
        </w:rPr>
        <w:t>1</w:t>
      </w:r>
      <w:r w:rsidR="00114A0B">
        <w:rPr>
          <w:sz w:val="24"/>
          <w:szCs w:val="24"/>
          <w:lang w:eastAsia="en-US"/>
        </w:rPr>
        <w:t>.201</w:t>
      </w:r>
      <w:r w:rsidR="004C06F4">
        <w:rPr>
          <w:sz w:val="24"/>
          <w:szCs w:val="24"/>
          <w:lang w:eastAsia="en-US"/>
        </w:rPr>
        <w:t>8</w:t>
      </w:r>
      <w:r>
        <w:rPr>
          <w:sz w:val="24"/>
          <w:szCs w:val="24"/>
          <w:lang w:eastAsia="en-US"/>
        </w:rPr>
        <w:t xml:space="preserve"> г. по 31.12.2</w:t>
      </w:r>
      <w:r w:rsidR="007B6D9F">
        <w:rPr>
          <w:sz w:val="24"/>
          <w:szCs w:val="24"/>
          <w:lang w:eastAsia="en-US"/>
        </w:rPr>
        <w:t>0</w:t>
      </w:r>
      <w:r w:rsidR="004C06F4">
        <w:rPr>
          <w:sz w:val="24"/>
          <w:szCs w:val="24"/>
          <w:lang w:eastAsia="en-US"/>
        </w:rPr>
        <w:t>22</w:t>
      </w:r>
      <w:r w:rsidR="006420B5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г.</w:t>
      </w:r>
    </w:p>
    <w:tbl>
      <w:tblPr>
        <w:tblW w:w="9498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992"/>
        <w:gridCol w:w="283"/>
        <w:gridCol w:w="385"/>
        <w:gridCol w:w="41"/>
        <w:gridCol w:w="425"/>
        <w:gridCol w:w="425"/>
        <w:gridCol w:w="709"/>
        <w:gridCol w:w="61"/>
        <w:gridCol w:w="458"/>
        <w:gridCol w:w="48"/>
        <w:gridCol w:w="425"/>
        <w:gridCol w:w="425"/>
        <w:gridCol w:w="331"/>
        <w:gridCol w:w="236"/>
        <w:gridCol w:w="993"/>
      </w:tblGrid>
      <w:tr w:rsidR="00E45064" w:rsidRPr="00E45064" w:rsidTr="00E45064">
        <w:trPr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45064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E45064" w:rsidRPr="00E45064" w:rsidTr="00E45064">
        <w:trPr>
          <w:trHeight w:val="233"/>
          <w:tblCellSpacing w:w="5" w:type="nil"/>
          <w:jc w:val="center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E45064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E45064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8B6B6C" w:rsidRDefault="00E45064" w:rsidP="001D35D7">
            <w:pPr>
              <w:tabs>
                <w:tab w:val="left" w:pos="1897"/>
              </w:tabs>
              <w:rPr>
                <w:color w:val="000000"/>
                <w:sz w:val="20"/>
                <w:shd w:val="clear" w:color="auto" w:fill="FFFFFF"/>
              </w:rPr>
            </w:pPr>
            <w:r w:rsidRPr="008B6B6C">
              <w:rPr>
                <w:sz w:val="20"/>
              </w:rPr>
              <w:t xml:space="preserve">ОБЩЕСТВО С ОГРАНИЧЕННОЙ ОТВЕТСТВЕННОСТЬЮ «ВОДОКАНАЛ» (ИНН </w:t>
            </w:r>
            <w:r w:rsidRPr="008B6B6C">
              <w:rPr>
                <w:color w:val="000000"/>
                <w:sz w:val="20"/>
                <w:shd w:val="clear" w:color="auto" w:fill="FFFFFF"/>
              </w:rPr>
              <w:t>5236007711)</w:t>
            </w:r>
          </w:p>
        </w:tc>
      </w:tr>
      <w:tr w:rsidR="00E45064" w:rsidRPr="00E45064" w:rsidTr="00E45064">
        <w:trPr>
          <w:trHeight w:val="360"/>
          <w:tblCellSpacing w:w="5" w:type="nil"/>
          <w:jc w:val="center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8B6B6C" w:rsidRDefault="00E45064" w:rsidP="001D35D7">
            <w:pPr>
              <w:tabs>
                <w:tab w:val="left" w:pos="1897"/>
              </w:tabs>
              <w:rPr>
                <w:sz w:val="24"/>
                <w:szCs w:val="24"/>
                <w:lang w:eastAsia="en-US"/>
              </w:rPr>
            </w:pPr>
            <w:r w:rsidRPr="008B6B6C">
              <w:rPr>
                <w:bCs/>
                <w:sz w:val="20"/>
              </w:rPr>
              <w:t>606541, Нижегородская область, г. Чкаловск, кв. Лесной, д. 2А, офис 26</w:t>
            </w:r>
          </w:p>
        </w:tc>
      </w:tr>
      <w:tr w:rsidR="00E45064" w:rsidRPr="00E45064" w:rsidTr="00E45064">
        <w:trPr>
          <w:trHeight w:val="60"/>
          <w:tblCellSpacing w:w="5" w:type="nil"/>
          <w:jc w:val="center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E45064" w:rsidRPr="00E45064" w:rsidTr="00E45064">
        <w:trPr>
          <w:trHeight w:val="360"/>
          <w:tblCellSpacing w:w="5" w:type="nil"/>
          <w:jc w:val="center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603082, </w:t>
            </w:r>
            <w:r>
              <w:rPr>
                <w:rFonts w:eastAsia="Calibri"/>
                <w:sz w:val="20"/>
                <w:lang w:eastAsia="en-US"/>
              </w:rPr>
              <w:t xml:space="preserve"> г. </w:t>
            </w:r>
            <w:r w:rsidRPr="00E45064">
              <w:rPr>
                <w:rFonts w:eastAsia="Calibri"/>
                <w:sz w:val="20"/>
                <w:lang w:eastAsia="en-US"/>
              </w:rPr>
              <w:t xml:space="preserve">Нижний Новгород, Кремль, корпус 1       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45064">
              <w:rPr>
                <w:rFonts w:eastAsia="Calibri"/>
                <w:b/>
                <w:sz w:val="20"/>
                <w:lang w:eastAsia="en-US"/>
              </w:rPr>
              <w:t>2. Объем подачи воды</w:t>
            </w:r>
          </w:p>
        </w:tc>
      </w:tr>
      <w:tr w:rsidR="00E45064" w:rsidRPr="00E45064" w:rsidTr="00E45064">
        <w:trPr>
          <w:trHeight w:val="269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45064" w:rsidRPr="00E45064" w:rsidTr="00E45064">
        <w:trPr>
          <w:trHeight w:val="296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Подано воды всего, тыс. м</w:t>
            </w:r>
            <w:r w:rsidRPr="00E45064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E45064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540,387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540,387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524,175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524,175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524,175</w:t>
            </w:r>
          </w:p>
        </w:tc>
      </w:tr>
      <w:tr w:rsidR="00E45064" w:rsidRPr="00E45064" w:rsidTr="00E45064">
        <w:trPr>
          <w:trHeight w:val="296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45064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328,217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328,217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318,370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318,370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318,370</w:t>
            </w:r>
          </w:p>
        </w:tc>
      </w:tr>
      <w:tr w:rsidR="00E45064" w:rsidRPr="00E45064" w:rsidTr="00E45064">
        <w:trPr>
          <w:trHeight w:val="296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45064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38,881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38,881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37,715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37,715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37,715</w:t>
            </w:r>
          </w:p>
        </w:tc>
      </w:tr>
      <w:tr w:rsidR="00E45064" w:rsidRPr="00E45064" w:rsidTr="00E45064">
        <w:trPr>
          <w:trHeight w:val="296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45064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173,289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173,289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168,090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168,090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168,090</w:t>
            </w:r>
          </w:p>
        </w:tc>
      </w:tr>
      <w:tr w:rsidR="00E45064" w:rsidRPr="00E45064" w:rsidTr="00E45064">
        <w:trPr>
          <w:trHeight w:val="296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45064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96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45064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E45064" w:rsidRPr="00E45064" w:rsidTr="00E45064">
        <w:trPr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45064" w:rsidRPr="00E45064" w:rsidTr="00E45064">
        <w:trPr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11039,10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11039,10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2346,87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2346,87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387,60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387,60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1212,06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1212,06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169,77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169,77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15155,40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15155,40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lastRenderedPageBreak/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11352,97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11352,97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2430,27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2430,27</w:t>
            </w:r>
          </w:p>
        </w:tc>
      </w:tr>
      <w:tr w:rsidR="00E45064" w:rsidRPr="00E45064" w:rsidTr="00E45064">
        <w:trPr>
          <w:trHeight w:val="60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354,61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354,61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1212,06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1212,06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169,77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169,77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15519,68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15519,68</w:t>
            </w:r>
          </w:p>
        </w:tc>
      </w:tr>
      <w:tr w:rsidR="00E45064" w:rsidRPr="00E45064" w:rsidTr="00E45064">
        <w:trPr>
          <w:trHeight w:val="178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11327,88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11327,88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2480,52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2480,52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45064">
              <w:rPr>
                <w:rFonts w:eastAsia="Calibri"/>
                <w:color w:val="000000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45064">
              <w:rPr>
                <w:rFonts w:eastAsia="Calibri"/>
                <w:color w:val="000000"/>
                <w:sz w:val="20"/>
                <w:lang w:eastAsia="en-US"/>
              </w:rPr>
              <w:t>0,00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307,41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307,41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1287,00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1287,00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217,88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217,88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15620,69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15620,69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11628,95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11628,95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2529,39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2529,39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307,41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307,41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1287,00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1287,00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250,71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250,71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16003,46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16003,46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11843,04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11843,04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2579,21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2579,21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307,41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307,41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1287,00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1287,00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288,42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288,42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16305,08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16305,08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78604,31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78604,31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45064">
              <w:rPr>
                <w:rFonts w:eastAsia="Calibri"/>
                <w:b/>
                <w:sz w:val="20"/>
                <w:lang w:eastAsia="en-US"/>
              </w:rPr>
              <w:t xml:space="preserve"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</w:t>
            </w:r>
            <w:r w:rsidRPr="00E45064">
              <w:rPr>
                <w:rFonts w:eastAsia="Calibri"/>
                <w:b/>
                <w:sz w:val="20"/>
                <w:lang w:eastAsia="en-US"/>
              </w:rPr>
              <w:lastRenderedPageBreak/>
              <w:t>регламентов</w:t>
            </w:r>
          </w:p>
        </w:tc>
      </w:tr>
      <w:tr w:rsidR="00E45064" w:rsidRPr="00E45064" w:rsidTr="00E45064">
        <w:trPr>
          <w:trHeight w:val="360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lastRenderedPageBreak/>
              <w:t xml:space="preserve">  </w:t>
            </w:r>
            <w:r w:rsidRPr="00E45064">
              <w:rPr>
                <w:rFonts w:eastAsia="Calibri"/>
                <w:i/>
                <w:sz w:val="20"/>
                <w:lang w:eastAsia="en-US"/>
              </w:rPr>
              <w:t xml:space="preserve">4.1. Перечень мероприятий по ремонту объектов централизованных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i/>
                <w:sz w:val="20"/>
                <w:lang w:eastAsia="en-US"/>
              </w:rPr>
              <w:t xml:space="preserve">                 систем водоснабжения </w:t>
            </w:r>
          </w:p>
        </w:tc>
      </w:tr>
      <w:tr w:rsidR="00E45064" w:rsidRPr="00E45064" w:rsidTr="00E45064">
        <w:trPr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45064" w:rsidRPr="00E45064" w:rsidTr="00E45064">
        <w:trPr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1447,53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1447,53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355,67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355,67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1803,20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1803,20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1498,98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1498,98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368,31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368,31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1867,28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1867,28</w:t>
            </w:r>
          </w:p>
        </w:tc>
      </w:tr>
      <w:tr w:rsidR="00E45064" w:rsidRPr="00E45064" w:rsidTr="00E45064">
        <w:trPr>
          <w:trHeight w:val="178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1529,97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1529,97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375,92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375,92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1905,89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1905,89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1560,11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1560,11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383,33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383,33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1943,44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1943,44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Расходы на оплату труда и отчисления на социальные нужды ремонтного персонала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1590,84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1590,84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390,88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390,88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1981,72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1981,72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9501,53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9501,53</w:t>
            </w:r>
          </w:p>
        </w:tc>
      </w:tr>
      <w:tr w:rsidR="00E45064" w:rsidRPr="00E45064" w:rsidTr="00E45064">
        <w:trPr>
          <w:trHeight w:val="360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E45064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направленных на улучшение качества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i/>
                <w:sz w:val="20"/>
                <w:lang w:eastAsia="en-US"/>
              </w:rPr>
              <w:t xml:space="preserve">             питьевой воды </w:t>
            </w:r>
          </w:p>
        </w:tc>
      </w:tr>
      <w:tr w:rsidR="00E45064" w:rsidRPr="00E45064" w:rsidTr="00E45064">
        <w:trPr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45064" w:rsidRPr="00E45064" w:rsidTr="00E45064">
        <w:trPr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178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lastRenderedPageBreak/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360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 </w:t>
            </w:r>
            <w:r w:rsidRPr="00E45064">
              <w:rPr>
                <w:rFonts w:eastAsia="Calibri"/>
                <w:i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E45064">
              <w:rPr>
                <w:rFonts w:eastAsia="Calibri"/>
                <w:i/>
                <w:sz w:val="20"/>
                <w:lang w:eastAsia="en-US"/>
              </w:rPr>
              <w:t>энергетической</w:t>
            </w:r>
            <w:proofErr w:type="gramEnd"/>
            <w:r w:rsidRPr="00E45064">
              <w:rPr>
                <w:rFonts w:eastAsia="Calibri"/>
                <w:i/>
                <w:sz w:val="20"/>
                <w:lang w:eastAsia="en-US"/>
              </w:rPr>
              <w:t xml:space="preserve"> 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i/>
                <w:sz w:val="20"/>
                <w:lang w:eastAsia="en-US"/>
              </w:rPr>
              <w:t xml:space="preserve">   эффективности, в том числе по снижению потерь воды при транспортировке</w:t>
            </w:r>
            <w:r w:rsidRPr="00E45064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E45064" w:rsidRPr="00E45064" w:rsidTr="00E45064">
        <w:trPr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45064" w:rsidRPr="00E45064" w:rsidTr="00E45064">
        <w:trPr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178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E45064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E45064" w:rsidRPr="00E45064" w:rsidTr="00E45064">
        <w:trPr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45064" w:rsidRPr="00E45064" w:rsidTr="00E45064">
        <w:trPr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178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E45064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E45064" w:rsidRPr="00E45064" w:rsidTr="00E45064">
        <w:trPr>
          <w:trHeight w:val="215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E45064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E45064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E45064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E45064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На период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На период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45064" w:rsidRPr="00E45064" w:rsidTr="00E45064">
        <w:trPr>
          <w:trHeight w:val="212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E45064" w:rsidRPr="00E45064" w:rsidTr="00E45064">
        <w:trPr>
          <w:trHeight w:val="21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lastRenderedPageBreak/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5</w:t>
            </w:r>
          </w:p>
        </w:tc>
      </w:tr>
      <w:tr w:rsidR="00E45064" w:rsidRPr="00E45064" w:rsidTr="00E45064">
        <w:trPr>
          <w:trHeight w:val="1039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8</w:t>
            </w:r>
          </w:p>
        </w:tc>
      </w:tr>
      <w:tr w:rsidR="00E45064" w:rsidRPr="00E45064" w:rsidTr="00E45064">
        <w:trPr>
          <w:trHeight w:val="276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E45064" w:rsidRPr="00E45064" w:rsidTr="00E45064">
        <w:trPr>
          <w:trHeight w:val="845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ед./</w:t>
            </w:r>
            <w:proofErr w:type="gramStart"/>
            <w:r w:rsidRPr="00E45064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0,32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0,32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0,31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0,30</w:t>
            </w:r>
          </w:p>
        </w:tc>
      </w:tr>
      <w:tr w:rsidR="00E45064" w:rsidRPr="00E45064" w:rsidTr="00E45064">
        <w:trPr>
          <w:trHeight w:val="212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E45064" w:rsidRPr="00E45064" w:rsidTr="00E45064">
        <w:trPr>
          <w:trHeight w:val="212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1,48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1,48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1,48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1,48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1,48</w:t>
            </w:r>
          </w:p>
        </w:tc>
      </w:tr>
      <w:tr w:rsidR="00E45064" w:rsidRPr="00E45064" w:rsidTr="00E45064">
        <w:trPr>
          <w:trHeight w:val="705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E45064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E45064">
              <w:rPr>
                <w:rFonts w:eastAsia="Calibri"/>
                <w:sz w:val="20"/>
                <w:lang w:eastAsia="en-US"/>
              </w:rPr>
              <w:t>/</w:t>
            </w:r>
          </w:p>
          <w:p w:rsidR="00E45064" w:rsidRPr="00E45064" w:rsidRDefault="00E45064" w:rsidP="00E450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куб. м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0,80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0,80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0,80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0,80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0,80</w:t>
            </w:r>
          </w:p>
        </w:tc>
      </w:tr>
      <w:tr w:rsidR="00E45064" w:rsidRPr="00E45064" w:rsidTr="00E45064">
        <w:trPr>
          <w:trHeight w:val="212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E45064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E45064">
              <w:rPr>
                <w:rFonts w:eastAsia="Calibri"/>
                <w:sz w:val="20"/>
                <w:lang w:eastAsia="en-US"/>
              </w:rPr>
              <w:t>/</w:t>
            </w:r>
          </w:p>
          <w:p w:rsidR="00E45064" w:rsidRPr="00E45064" w:rsidRDefault="00E45064" w:rsidP="00E450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куб. м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45064">
              <w:rPr>
                <w:rFonts w:eastAsia="Calibri"/>
                <w:b/>
                <w:sz w:val="20"/>
                <w:lang w:eastAsia="en-US"/>
              </w:rPr>
              <w:t xml:space="preserve">       6. Расчет эффективности производственной программы        </w:t>
            </w:r>
          </w:p>
        </w:tc>
      </w:tr>
      <w:tr w:rsidR="00E45064" w:rsidRPr="00E45064" w:rsidTr="00E45064">
        <w:trPr>
          <w:trHeight w:val="215"/>
          <w:tblCellSpacing w:w="5" w:type="nil"/>
          <w:jc w:val="center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За период с 01.01.2018 по 31.12.2018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2"/>
          <w:tblCellSpacing w:w="5" w:type="nil"/>
          <w:jc w:val="center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За период с 01.01.2019 по 31.12.2019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2"/>
          <w:tblCellSpacing w:w="5" w:type="nil"/>
          <w:jc w:val="center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За период с 01.01.2020 по 31.12.2020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2"/>
          <w:tblCellSpacing w:w="5" w:type="nil"/>
          <w:jc w:val="center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За период с 01.01.2021 по 31.12.2021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2"/>
          <w:tblCellSpacing w:w="5" w:type="nil"/>
          <w:jc w:val="center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За период с 01.01.2022 по 31.12.2022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212"/>
          <w:tblCellSpacing w:w="5" w:type="nil"/>
          <w:jc w:val="center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E45064">
        <w:trPr>
          <w:trHeight w:val="360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lastRenderedPageBreak/>
              <w:t xml:space="preserve">        </w:t>
            </w:r>
            <w:r w:rsidRPr="00E45064">
              <w:rPr>
                <w:rFonts w:eastAsia="Calibri"/>
                <w:b/>
                <w:sz w:val="20"/>
                <w:lang w:eastAsia="en-US"/>
              </w:rPr>
              <w:t xml:space="preserve">7. Общий объем финансовых потребностей, направленных на реализацию    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/>
                <w:sz w:val="20"/>
                <w:lang w:eastAsia="en-US"/>
              </w:rPr>
              <w:t xml:space="preserve">                         производственной программы</w:t>
            </w:r>
            <w:r w:rsidRPr="00E45064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E45064" w:rsidRPr="00E45064" w:rsidTr="00E45064">
        <w:trPr>
          <w:trHeight w:val="478"/>
          <w:tblCellSpacing w:w="5" w:type="nil"/>
          <w:jc w:val="center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На период с 01.01.2018 по 31.12.2018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17806,52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На период с 01.01.2019 по 31.12.2019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18324,33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На период с 01.01.2020 по 31.12.2020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18279,80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На период с 01.01.2021 по 31.12.2021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18794,05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На период с 01.01.2022 по 31.12.2022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19181,44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Итого на период реализации программы: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92386,14</w:t>
            </w:r>
          </w:p>
        </w:tc>
      </w:tr>
      <w:tr w:rsidR="00E45064" w:rsidRPr="00E45064" w:rsidTr="00E45064">
        <w:trPr>
          <w:trHeight w:val="360"/>
          <w:tblCellSpacing w:w="5" w:type="nil"/>
          <w:jc w:val="center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E45064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E45064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E45064" w:rsidRPr="00E45064" w:rsidTr="00E45064">
        <w:trPr>
          <w:trHeight w:val="372"/>
          <w:tblCellSpacing w:w="5" w:type="nil"/>
          <w:jc w:val="center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За период с 01.01.2018 по 31.12.2018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Объем подачи воды, тыс. куб. м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535,037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13436,341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1695,535</w:t>
            </w:r>
          </w:p>
        </w:tc>
      </w:tr>
      <w:tr w:rsidR="00E45064" w:rsidRPr="00E45064" w:rsidTr="00E45064">
        <w:trPr>
          <w:tblCellSpacing w:w="5" w:type="nil"/>
          <w:jc w:val="center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Общий объем финансовых потребностей за 2018 год,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15131,876</w:t>
            </w:r>
          </w:p>
        </w:tc>
      </w:tr>
    </w:tbl>
    <w:p w:rsidR="00E45064" w:rsidRPr="00E45064" w:rsidRDefault="00E45064" w:rsidP="00E45064">
      <w:pPr>
        <w:tabs>
          <w:tab w:val="left" w:pos="1897"/>
        </w:tabs>
        <w:spacing w:line="276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</w:t>
      </w:r>
      <w:r w:rsidRPr="00E45064">
        <w:rPr>
          <w:szCs w:val="28"/>
        </w:rPr>
        <w:t>».</w:t>
      </w: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6420B5" w:rsidRDefault="006420B5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44A04" w:rsidRDefault="00744A0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E4CA0" w:rsidRDefault="002E4CA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E4CA0" w:rsidRDefault="002E4CA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E4CA0" w:rsidRDefault="002E4CA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44A04" w:rsidRDefault="00744A0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44A04" w:rsidRDefault="00744A0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F8731B" w:rsidRDefault="00F8731B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44A04" w:rsidRDefault="00744A0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0678D" w:rsidRDefault="0040678D" w:rsidP="002C44EC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3E5E2E" w:rsidRDefault="003E5E2E" w:rsidP="002C44EC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3E5E2E" w:rsidRDefault="003E5E2E" w:rsidP="002C44EC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3E5E2E" w:rsidRDefault="003E5E2E" w:rsidP="002C44EC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3E5E2E" w:rsidRDefault="003E5E2E" w:rsidP="002C44EC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3E5E2E" w:rsidRDefault="003E5E2E" w:rsidP="002C44EC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3E5E2E" w:rsidRDefault="003E5E2E" w:rsidP="002C44EC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E45064" w:rsidRDefault="00E45064" w:rsidP="002C44EC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E45064" w:rsidRDefault="00E45064" w:rsidP="002C44EC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E45064" w:rsidRDefault="00E45064" w:rsidP="002C44EC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E45064" w:rsidRDefault="00E45064" w:rsidP="002C44EC">
      <w:pPr>
        <w:tabs>
          <w:tab w:val="left" w:pos="1897"/>
        </w:tabs>
        <w:spacing w:line="276" w:lineRule="auto"/>
        <w:rPr>
          <w:sz w:val="24"/>
          <w:szCs w:val="24"/>
        </w:rPr>
      </w:pPr>
    </w:p>
    <w:p w:rsidR="003E5E2E" w:rsidRDefault="003E5E2E" w:rsidP="002C44EC">
      <w:pPr>
        <w:tabs>
          <w:tab w:val="left" w:pos="1897"/>
        </w:tabs>
        <w:spacing w:line="276" w:lineRule="auto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8183"/>
        <w:gridCol w:w="984"/>
        <w:gridCol w:w="11"/>
      </w:tblGrid>
      <w:tr w:rsidR="0040678D" w:rsidRPr="0040678D" w:rsidTr="0040678D">
        <w:trPr>
          <w:gridAfter w:val="2"/>
          <w:wAfter w:w="995" w:type="dxa"/>
        </w:trPr>
        <w:tc>
          <w:tcPr>
            <w:tcW w:w="9167" w:type="dxa"/>
            <w:gridSpan w:val="3"/>
          </w:tcPr>
          <w:p w:rsidR="0040678D" w:rsidRPr="0040678D" w:rsidRDefault="0040678D" w:rsidP="0040678D">
            <w:r w:rsidRPr="00D74902">
              <w:lastRenderedPageBreak/>
              <w:t xml:space="preserve"> </w:t>
            </w:r>
          </w:p>
        </w:tc>
      </w:tr>
      <w:tr w:rsidR="0040678D" w:rsidTr="0040678D">
        <w:trPr>
          <w:gridAfter w:val="1"/>
          <w:wAfter w:w="11" w:type="dxa"/>
        </w:trPr>
        <w:tc>
          <w:tcPr>
            <w:tcW w:w="528" w:type="dxa"/>
          </w:tcPr>
          <w:p w:rsidR="0040678D" w:rsidRDefault="0040678D" w:rsidP="003E7C68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40678D" w:rsidRDefault="0040678D" w:rsidP="003E7C68">
            <w:pPr>
              <w:tabs>
                <w:tab w:val="left" w:pos="1897"/>
              </w:tabs>
            </w:pPr>
          </w:p>
        </w:tc>
        <w:tc>
          <w:tcPr>
            <w:tcW w:w="9167" w:type="dxa"/>
            <w:gridSpan w:val="2"/>
          </w:tcPr>
          <w:p w:rsidR="0040678D" w:rsidRDefault="0040678D" w:rsidP="00955448">
            <w:pPr>
              <w:spacing w:line="276" w:lineRule="auto"/>
              <w:ind w:left="3552"/>
              <w:jc w:val="center"/>
            </w:pPr>
            <w:r>
              <w:t>ПРИЛОЖЕНИЕ 2</w:t>
            </w:r>
          </w:p>
          <w:p w:rsidR="0040678D" w:rsidRDefault="0040678D" w:rsidP="003E7C68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40678D" w:rsidRPr="00CB1B90" w:rsidRDefault="0040678D" w:rsidP="00127326">
            <w:pPr>
              <w:ind w:left="3552"/>
              <w:jc w:val="center"/>
              <w:rPr>
                <w:lang w:val="en-US"/>
              </w:rPr>
            </w:pPr>
            <w:r w:rsidRPr="00A3794A">
              <w:t xml:space="preserve">от </w:t>
            </w:r>
            <w:r w:rsidR="00A3794A" w:rsidRPr="00A3794A">
              <w:t xml:space="preserve">21 ноября </w:t>
            </w:r>
            <w:r w:rsidR="00127326" w:rsidRPr="00A3794A">
              <w:t>2019</w:t>
            </w:r>
            <w:r w:rsidRPr="00A3794A">
              <w:t xml:space="preserve"> г. №</w:t>
            </w:r>
            <w:r w:rsidRPr="00D74902">
              <w:t xml:space="preserve"> </w:t>
            </w:r>
            <w:r w:rsidR="00A85CF0">
              <w:t>53/54</w:t>
            </w:r>
            <w:bookmarkStart w:id="0" w:name="_GoBack"/>
            <w:bookmarkEnd w:id="0"/>
          </w:p>
        </w:tc>
      </w:tr>
      <w:tr w:rsidR="0040678D" w:rsidRPr="006161EA" w:rsidTr="0040678D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5"/>
            <w:hideMark/>
          </w:tcPr>
          <w:p w:rsidR="0040678D" w:rsidRDefault="0040678D" w:rsidP="003E7C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0678D" w:rsidRDefault="0040678D" w:rsidP="003E7C68">
            <w:pPr>
              <w:ind w:left="3552"/>
              <w:jc w:val="center"/>
            </w:pPr>
            <w:r>
              <w:t xml:space="preserve">         «ПРИЛОЖЕНИЕ 2</w:t>
            </w:r>
          </w:p>
          <w:p w:rsidR="0040678D" w:rsidRDefault="0040678D" w:rsidP="003E7C68">
            <w:pPr>
              <w:ind w:left="3552"/>
              <w:jc w:val="center"/>
            </w:pPr>
            <w:r>
              <w:t xml:space="preserve">       к решению региональной службы</w:t>
            </w:r>
          </w:p>
          <w:p w:rsidR="0040678D" w:rsidRDefault="0040678D" w:rsidP="003E7C68">
            <w:pPr>
              <w:ind w:left="3552"/>
              <w:jc w:val="center"/>
            </w:pPr>
            <w:r>
              <w:t xml:space="preserve">      по тарифам Нижегородской области</w:t>
            </w:r>
          </w:p>
          <w:p w:rsidR="0040678D" w:rsidRDefault="00744A04" w:rsidP="003E7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</w:rPr>
              <w:t xml:space="preserve">                          </w:t>
            </w:r>
            <w:r w:rsidR="004C06F4">
              <w:rPr>
                <w:bCs/>
              </w:rPr>
              <w:t xml:space="preserve">                            </w:t>
            </w:r>
            <w:r w:rsidR="004C06F4">
              <w:t xml:space="preserve"> </w:t>
            </w:r>
            <w:r w:rsidR="004C06F4" w:rsidRPr="004C06F4">
              <w:rPr>
                <w:bCs/>
              </w:rPr>
              <w:t xml:space="preserve">от 28 ноября 2017 г. № 60/59 </w:t>
            </w:r>
          </w:p>
          <w:p w:rsidR="0040678D" w:rsidRDefault="0040678D" w:rsidP="003E7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3E5E2E" w:rsidRDefault="003E5E2E" w:rsidP="003E7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4C06F4" w:rsidRPr="004C06F4" w:rsidRDefault="004C06F4" w:rsidP="004C06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C06F4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4C06F4" w:rsidRDefault="004C06F4" w:rsidP="004C06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C06F4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4C06F4" w:rsidRDefault="004C06F4" w:rsidP="00F873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4C06F4">
              <w:rPr>
                <w:b/>
                <w:sz w:val="24"/>
                <w:szCs w:val="24"/>
              </w:rPr>
              <w:t>отребителям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C06F4">
              <w:rPr>
                <w:b/>
                <w:sz w:val="24"/>
                <w:szCs w:val="24"/>
              </w:rPr>
              <w:t xml:space="preserve">на территории д. </w:t>
            </w:r>
            <w:proofErr w:type="spellStart"/>
            <w:r>
              <w:rPr>
                <w:b/>
                <w:sz w:val="24"/>
                <w:szCs w:val="24"/>
              </w:rPr>
              <w:t>К</w:t>
            </w:r>
            <w:r w:rsidRPr="004C06F4">
              <w:rPr>
                <w:b/>
                <w:sz w:val="24"/>
                <w:szCs w:val="24"/>
              </w:rPr>
              <w:t>отельницы</w:t>
            </w:r>
            <w:proofErr w:type="spellEnd"/>
            <w:r w:rsidRPr="004C06F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городского округа город Чкаловск Н</w:t>
            </w:r>
            <w:r w:rsidRPr="004C06F4">
              <w:rPr>
                <w:b/>
                <w:sz w:val="24"/>
                <w:szCs w:val="24"/>
              </w:rPr>
              <w:t>ижегородской области</w:t>
            </w:r>
          </w:p>
          <w:p w:rsidR="003E5E2E" w:rsidRPr="00C15EF7" w:rsidRDefault="003E5E2E" w:rsidP="00F873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40678D" w:rsidRDefault="0040678D" w:rsidP="0040678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</w:t>
      </w:r>
      <w:r w:rsidR="00744A04">
        <w:rPr>
          <w:sz w:val="24"/>
          <w:szCs w:val="24"/>
          <w:lang w:eastAsia="en-US"/>
        </w:rPr>
        <w:t>1</w:t>
      </w:r>
      <w:r>
        <w:rPr>
          <w:sz w:val="24"/>
          <w:szCs w:val="24"/>
          <w:lang w:eastAsia="en-US"/>
        </w:rPr>
        <w:t>.201</w:t>
      </w:r>
      <w:r w:rsidR="004C06F4">
        <w:rPr>
          <w:sz w:val="24"/>
          <w:szCs w:val="24"/>
          <w:lang w:eastAsia="en-US"/>
        </w:rPr>
        <w:t>8</w:t>
      </w:r>
      <w:r>
        <w:rPr>
          <w:sz w:val="24"/>
          <w:szCs w:val="24"/>
          <w:lang w:eastAsia="en-US"/>
        </w:rPr>
        <w:t xml:space="preserve"> г. по 31.12.20</w:t>
      </w:r>
      <w:r w:rsidR="004C06F4">
        <w:rPr>
          <w:sz w:val="24"/>
          <w:szCs w:val="24"/>
          <w:lang w:eastAsia="en-US"/>
        </w:rPr>
        <w:t>22</w:t>
      </w:r>
      <w:r>
        <w:rPr>
          <w:sz w:val="24"/>
          <w:szCs w:val="24"/>
          <w:lang w:eastAsia="en-US"/>
        </w:rPr>
        <w:t xml:space="preserve"> г.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992"/>
        <w:gridCol w:w="283"/>
        <w:gridCol w:w="385"/>
        <w:gridCol w:w="41"/>
        <w:gridCol w:w="425"/>
        <w:gridCol w:w="425"/>
        <w:gridCol w:w="709"/>
        <w:gridCol w:w="61"/>
        <w:gridCol w:w="458"/>
        <w:gridCol w:w="48"/>
        <w:gridCol w:w="425"/>
        <w:gridCol w:w="425"/>
        <w:gridCol w:w="331"/>
        <w:gridCol w:w="236"/>
        <w:gridCol w:w="993"/>
      </w:tblGrid>
      <w:tr w:rsidR="00E45064" w:rsidRPr="00E45064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45064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E45064" w:rsidRPr="00E45064" w:rsidTr="00E45064">
        <w:trPr>
          <w:trHeight w:val="144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E45064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E45064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8B6B6C" w:rsidRDefault="00E45064" w:rsidP="001D35D7">
            <w:pPr>
              <w:tabs>
                <w:tab w:val="left" w:pos="1897"/>
              </w:tabs>
              <w:rPr>
                <w:color w:val="000000"/>
                <w:sz w:val="20"/>
                <w:shd w:val="clear" w:color="auto" w:fill="FFFFFF"/>
              </w:rPr>
            </w:pPr>
            <w:r w:rsidRPr="008B6B6C">
              <w:rPr>
                <w:sz w:val="20"/>
              </w:rPr>
              <w:t xml:space="preserve">ОБЩЕСТВО С ОГРАНИЧЕННОЙ ОТВЕТСТВЕННОСТЬЮ «ВОДОКАНАЛ» (ИНН </w:t>
            </w:r>
            <w:r w:rsidRPr="008B6B6C">
              <w:rPr>
                <w:color w:val="000000"/>
                <w:sz w:val="20"/>
                <w:shd w:val="clear" w:color="auto" w:fill="FFFFFF"/>
              </w:rPr>
              <w:t>5236007711)</w:t>
            </w:r>
          </w:p>
        </w:tc>
      </w:tr>
      <w:tr w:rsidR="00E45064" w:rsidRPr="00E45064" w:rsidTr="001D35D7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8B6B6C" w:rsidRDefault="00E45064" w:rsidP="001D35D7">
            <w:pPr>
              <w:tabs>
                <w:tab w:val="left" w:pos="1897"/>
              </w:tabs>
              <w:rPr>
                <w:sz w:val="24"/>
                <w:szCs w:val="24"/>
                <w:lang w:eastAsia="en-US"/>
              </w:rPr>
            </w:pPr>
            <w:r w:rsidRPr="008B6B6C">
              <w:rPr>
                <w:bCs/>
                <w:sz w:val="20"/>
              </w:rPr>
              <w:t>606541, Нижегородская область, г. Чкаловск, кв. Лесной, д. 2А, офис 26</w:t>
            </w:r>
          </w:p>
        </w:tc>
      </w:tr>
      <w:tr w:rsidR="00E45064" w:rsidRPr="00E45064" w:rsidTr="00E45064">
        <w:trPr>
          <w:trHeight w:val="179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E45064" w:rsidRPr="00E45064" w:rsidTr="001D35D7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603082,</w:t>
            </w:r>
            <w:r>
              <w:rPr>
                <w:rFonts w:eastAsia="Calibri"/>
                <w:sz w:val="20"/>
                <w:lang w:eastAsia="en-US"/>
              </w:rPr>
              <w:t xml:space="preserve"> г.</w:t>
            </w:r>
            <w:r w:rsidRPr="00E45064">
              <w:rPr>
                <w:rFonts w:eastAsia="Calibri"/>
                <w:sz w:val="20"/>
                <w:lang w:eastAsia="en-US"/>
              </w:rPr>
              <w:t xml:space="preserve"> Нижний Новгород, Кремль, корпус 1       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45064">
              <w:rPr>
                <w:rFonts w:eastAsia="Calibri"/>
                <w:b/>
                <w:sz w:val="20"/>
                <w:lang w:eastAsia="en-US"/>
              </w:rPr>
              <w:t>2. Объем подачи воды</w:t>
            </w:r>
          </w:p>
        </w:tc>
      </w:tr>
      <w:tr w:rsidR="00E45064" w:rsidRPr="00E45064" w:rsidTr="001D35D7">
        <w:trPr>
          <w:trHeight w:val="26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45064" w:rsidRPr="00E45064" w:rsidTr="001D35D7">
        <w:trPr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Подано воды всего, тыс. м</w:t>
            </w:r>
            <w:r w:rsidRPr="00E45064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E45064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27,777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27,777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26,976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26,976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26,976</w:t>
            </w:r>
          </w:p>
        </w:tc>
      </w:tr>
      <w:tr w:rsidR="00E45064" w:rsidRPr="00E45064" w:rsidTr="001D35D7">
        <w:trPr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45064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26,709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26,709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25,908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25,908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25,908</w:t>
            </w:r>
          </w:p>
        </w:tc>
      </w:tr>
      <w:tr w:rsidR="00E45064" w:rsidRPr="00E45064" w:rsidTr="001D35D7">
        <w:trPr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45064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0,432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0,432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0,432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0,432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0,432</w:t>
            </w:r>
          </w:p>
        </w:tc>
      </w:tr>
      <w:tr w:rsidR="00E45064" w:rsidRPr="00E45064" w:rsidTr="001D35D7">
        <w:trPr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45064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0,636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0,636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0,636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0,636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0,636</w:t>
            </w:r>
          </w:p>
        </w:tc>
      </w:tr>
      <w:tr w:rsidR="00E45064" w:rsidRPr="00E45064" w:rsidTr="001D35D7">
        <w:trPr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45064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96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45064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E45064" w:rsidRPr="00E45064" w:rsidTr="001D35D7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45064" w:rsidRPr="00E45064" w:rsidTr="001D35D7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45064" w:rsidRPr="00E45064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767,68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767,68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147,55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147,55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8,01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8,01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14,88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14,88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938,12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938,12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785,49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785,49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152,79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152,79</w:t>
            </w:r>
          </w:p>
        </w:tc>
      </w:tr>
      <w:tr w:rsidR="00E45064" w:rsidRPr="00E45064" w:rsidTr="001D35D7">
        <w:trPr>
          <w:trHeight w:val="60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5,94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5,94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15,75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15,75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959,97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959,97</w:t>
            </w:r>
          </w:p>
        </w:tc>
      </w:tr>
      <w:tr w:rsidR="00E45064" w:rsidRPr="00E45064" w:rsidTr="001D35D7">
        <w:trPr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822,77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822,77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155,95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155,95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45064">
              <w:rPr>
                <w:rFonts w:eastAsia="Calibri"/>
                <w:color w:val="000000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45064">
              <w:rPr>
                <w:rFonts w:eastAsia="Calibri"/>
                <w:color w:val="000000"/>
                <w:sz w:val="20"/>
                <w:lang w:eastAsia="en-US"/>
              </w:rPr>
              <w:t>0,00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7,90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7,90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16,74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16,74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1003,36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1003,36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843,93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843,93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159,03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159,03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7,90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7,90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17,77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17,77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1028,63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1028,63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858,12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858,12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162,16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162,16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7,90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7,90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17,98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17,98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lastRenderedPageBreak/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1046,16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1046,16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4976,24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4976,24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45064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E45064" w:rsidRPr="00E45064" w:rsidTr="001D35D7">
        <w:trPr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</w:t>
            </w:r>
            <w:r w:rsidRPr="00E45064">
              <w:rPr>
                <w:rFonts w:eastAsia="Calibri"/>
                <w:i/>
                <w:sz w:val="20"/>
                <w:lang w:eastAsia="en-US"/>
              </w:rPr>
              <w:t xml:space="preserve">4.1. Перечень мероприятий по ремонту объектов централизованных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i/>
                <w:sz w:val="20"/>
                <w:lang w:eastAsia="en-US"/>
              </w:rPr>
              <w:t xml:space="preserve">                 систем водоснабжения </w:t>
            </w:r>
          </w:p>
        </w:tc>
      </w:tr>
      <w:tr w:rsidR="00E45064" w:rsidRPr="00E45064" w:rsidTr="001D35D7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45064" w:rsidRPr="00E45064" w:rsidTr="001D35D7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45064" w:rsidRPr="00E45064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161,06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161,06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161,06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161,06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45064" w:rsidRPr="00E45064" w:rsidTr="001D35D7">
        <w:trPr>
          <w:trHeight w:val="333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166,78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166,78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166,78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166,78</w:t>
            </w:r>
          </w:p>
        </w:tc>
      </w:tr>
      <w:tr w:rsidR="00E45064" w:rsidRPr="00E45064" w:rsidTr="001D35D7">
        <w:trPr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170,23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170,23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170,23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170,23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173,58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173,58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173,58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173,58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177,00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177,00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177,00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177,00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848,65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848,65</w:t>
            </w:r>
          </w:p>
        </w:tc>
      </w:tr>
      <w:tr w:rsidR="00E45064" w:rsidRPr="00E45064" w:rsidTr="001D35D7">
        <w:trPr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E45064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направленных на улучшение качества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i/>
                <w:sz w:val="20"/>
                <w:lang w:eastAsia="en-US"/>
              </w:rPr>
              <w:t xml:space="preserve">             питьевой воды </w:t>
            </w:r>
          </w:p>
        </w:tc>
      </w:tr>
      <w:tr w:rsidR="00E45064" w:rsidRPr="00E45064" w:rsidTr="001D35D7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45064" w:rsidRPr="00E45064" w:rsidTr="001D35D7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45064" w:rsidRPr="00E45064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 </w:t>
            </w:r>
            <w:r w:rsidRPr="00E45064">
              <w:rPr>
                <w:rFonts w:eastAsia="Calibri"/>
                <w:i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E45064">
              <w:rPr>
                <w:rFonts w:eastAsia="Calibri"/>
                <w:i/>
                <w:sz w:val="20"/>
                <w:lang w:eastAsia="en-US"/>
              </w:rPr>
              <w:t>энергетической</w:t>
            </w:r>
            <w:proofErr w:type="gramEnd"/>
            <w:r w:rsidRPr="00E45064">
              <w:rPr>
                <w:rFonts w:eastAsia="Calibri"/>
                <w:i/>
                <w:sz w:val="20"/>
                <w:lang w:eastAsia="en-US"/>
              </w:rPr>
              <w:t xml:space="preserve"> 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i/>
                <w:sz w:val="20"/>
                <w:lang w:eastAsia="en-US"/>
              </w:rPr>
              <w:t xml:space="preserve">   эффективности, в том числе по снижению потерь воды при транспортировке</w:t>
            </w:r>
            <w:r w:rsidRPr="00E45064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E45064" w:rsidRPr="00E45064" w:rsidTr="001D35D7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45064" w:rsidRPr="00E45064" w:rsidTr="001D35D7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45064" w:rsidRPr="00E45064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lastRenderedPageBreak/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E45064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E45064" w:rsidRPr="00E45064" w:rsidTr="001D35D7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45064" w:rsidRPr="00E45064" w:rsidTr="001D35D7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45064" w:rsidRPr="00E45064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E45064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E45064" w:rsidRPr="00E45064" w:rsidTr="001D35D7">
        <w:trPr>
          <w:trHeight w:val="21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E45064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E45064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E45064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E45064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На период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На период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45064" w:rsidRPr="00E45064" w:rsidTr="001D35D7">
        <w:trPr>
          <w:trHeight w:val="212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E45064" w:rsidRPr="00E45064" w:rsidTr="001D35D7">
        <w:trPr>
          <w:trHeight w:val="21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45064" w:rsidRPr="00E45064" w:rsidTr="001D35D7">
        <w:trPr>
          <w:trHeight w:val="103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Доля проб питьевой воды в распределительной водопроводной сети, не соответствующих установленным требованиям, в общем объеме проб, отобранных по </w:t>
            </w:r>
            <w:r w:rsidRPr="00E45064">
              <w:rPr>
                <w:rFonts w:eastAsia="Calibri"/>
                <w:sz w:val="20"/>
                <w:lang w:eastAsia="en-US"/>
              </w:rPr>
              <w:lastRenderedPageBreak/>
              <w:t>результатам производственного контроля качества питьевой воды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45064" w:rsidRPr="00E45064" w:rsidTr="001D35D7">
        <w:trPr>
          <w:trHeight w:val="276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lastRenderedPageBreak/>
              <w:t>Показатели надежности и бесперебойности водоснабжения</w:t>
            </w:r>
          </w:p>
        </w:tc>
      </w:tr>
      <w:tr w:rsidR="00E45064" w:rsidRPr="00E45064" w:rsidTr="001D35D7">
        <w:trPr>
          <w:trHeight w:val="84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ед./</w:t>
            </w:r>
            <w:proofErr w:type="gramStart"/>
            <w:r w:rsidRPr="00E45064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45064" w:rsidRPr="00E45064" w:rsidTr="001D35D7">
        <w:trPr>
          <w:trHeight w:val="212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E45064" w:rsidRPr="00E45064" w:rsidTr="001D35D7">
        <w:trPr>
          <w:trHeight w:val="212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45064" w:rsidRPr="00E45064" w:rsidTr="001D35D7">
        <w:trPr>
          <w:trHeight w:val="70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E45064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E45064">
              <w:rPr>
                <w:rFonts w:eastAsia="Calibri"/>
                <w:sz w:val="20"/>
                <w:lang w:eastAsia="en-US"/>
              </w:rPr>
              <w:t>/</w:t>
            </w:r>
          </w:p>
          <w:p w:rsidR="00E45064" w:rsidRPr="00E45064" w:rsidRDefault="00E45064" w:rsidP="00E450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куб. м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2,04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2,04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2,04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2,04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2,04</w:t>
            </w:r>
          </w:p>
        </w:tc>
      </w:tr>
      <w:tr w:rsidR="00E45064" w:rsidRPr="00E45064" w:rsidTr="001D35D7">
        <w:trPr>
          <w:trHeight w:val="212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E45064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E45064">
              <w:rPr>
                <w:rFonts w:eastAsia="Calibri"/>
                <w:sz w:val="20"/>
                <w:lang w:eastAsia="en-US"/>
              </w:rPr>
              <w:t>/</w:t>
            </w:r>
          </w:p>
          <w:p w:rsidR="00E45064" w:rsidRPr="00E45064" w:rsidRDefault="00E45064" w:rsidP="00E450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куб. м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</w:tr>
      <w:tr w:rsidR="00E45064" w:rsidRPr="00E45064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45064">
              <w:rPr>
                <w:rFonts w:eastAsia="Calibri"/>
                <w:b/>
                <w:sz w:val="20"/>
                <w:lang w:eastAsia="en-US"/>
              </w:rPr>
              <w:t xml:space="preserve">       6. Расчет эффективности производственной программы        </w:t>
            </w:r>
          </w:p>
        </w:tc>
      </w:tr>
      <w:tr w:rsidR="00E45064" w:rsidRPr="00E45064" w:rsidTr="001D35D7">
        <w:trPr>
          <w:trHeight w:val="215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За период с 01.01.2018 по 31.12.2018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За период с 01.01.2019 по 31.12.2019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За период с 01.01.2020 по 31.12.2020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За период с 01.01.2021 по 31.12.2021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За период с 01.01.2022 по 31.12.2022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45064" w:rsidRPr="00E45064" w:rsidTr="001D35D7">
        <w:trPr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E45064">
              <w:rPr>
                <w:rFonts w:eastAsia="Calibri"/>
                <w:b/>
                <w:sz w:val="20"/>
                <w:lang w:eastAsia="en-US"/>
              </w:rPr>
              <w:t xml:space="preserve">7. Общий объем финансовых потребностей, направленных на реализацию      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b/>
                <w:sz w:val="20"/>
                <w:lang w:eastAsia="en-US"/>
              </w:rPr>
              <w:t xml:space="preserve">                         производственной программы</w:t>
            </w:r>
            <w:r w:rsidRPr="00E45064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E45064" w:rsidRPr="00E45064" w:rsidTr="001D35D7">
        <w:trPr>
          <w:trHeight w:val="478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На период с 01.01.2018 по 31.12.2018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1099,17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На период с 01.01.2019 по 31.12.2019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1126,76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На период с 01.01.2020 по 31.12.2020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1125,47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На период с 01.01.2021 по 31.12.2021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1167,09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На период с 01.01.2022 по 31.12.2022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1210,16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Итого на период реализации программы: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5728,65</w:t>
            </w:r>
          </w:p>
        </w:tc>
      </w:tr>
      <w:tr w:rsidR="00E45064" w:rsidRPr="00E45064" w:rsidTr="001D35D7">
        <w:trPr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E45064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E45064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E45064" w:rsidRPr="00E45064" w:rsidTr="001D35D7">
        <w:trPr>
          <w:trHeight w:val="372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 xml:space="preserve">   За период с 01.01.2018 по 31.12.2018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Объем подачи воды, тыс. куб. м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20,382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lastRenderedPageBreak/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772,074</w:t>
            </w:r>
          </w:p>
        </w:tc>
      </w:tr>
      <w:tr w:rsidR="00E45064" w:rsidRPr="00E45064" w:rsidTr="001D35D7">
        <w:trPr>
          <w:trHeight w:val="611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45064" w:rsidRPr="00E45064" w:rsidTr="001D35D7">
        <w:trPr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Общий объем финансовых потребностей за 2018 год,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45064" w:rsidRPr="00E45064" w:rsidRDefault="00E45064" w:rsidP="00E450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45064">
              <w:rPr>
                <w:rFonts w:eastAsia="Calibri"/>
                <w:sz w:val="20"/>
                <w:lang w:eastAsia="en-US"/>
              </w:rPr>
              <w:t>772,074</w:t>
            </w:r>
          </w:p>
        </w:tc>
      </w:tr>
    </w:tbl>
    <w:p w:rsidR="00173F44" w:rsidRPr="003E5E2E" w:rsidRDefault="00173F44" w:rsidP="00173F44">
      <w:pPr>
        <w:tabs>
          <w:tab w:val="left" w:pos="1897"/>
        </w:tabs>
        <w:spacing w:line="276" w:lineRule="auto"/>
        <w:jc w:val="right"/>
        <w:rPr>
          <w:szCs w:val="28"/>
        </w:rPr>
      </w:pPr>
      <w:r w:rsidRPr="003E5E2E">
        <w:rPr>
          <w:szCs w:val="28"/>
        </w:rPr>
        <w:t>».</w:t>
      </w:r>
    </w:p>
    <w:sectPr w:rsidR="00173F44" w:rsidRPr="003E5E2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26" w:rsidRDefault="005E4F26">
      <w:r>
        <w:separator/>
      </w:r>
    </w:p>
  </w:endnote>
  <w:endnote w:type="continuationSeparator" w:id="0">
    <w:p w:rsidR="005E4F26" w:rsidRDefault="005E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26" w:rsidRDefault="005E4F26">
      <w:r>
        <w:separator/>
      </w:r>
    </w:p>
  </w:footnote>
  <w:footnote w:type="continuationSeparator" w:id="0">
    <w:p w:rsidR="005E4F26" w:rsidRDefault="005E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85CF0">
      <w:rPr>
        <w:rStyle w:val="a9"/>
        <w:noProof/>
      </w:rPr>
      <w:t>14</w: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6B389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DF4" w:rsidRPr="00E52B15" w:rsidRDefault="006B389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983DF4" w:rsidRPr="002B6128" w:rsidRDefault="00983DF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83DF4" w:rsidRDefault="00983DF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83DF4" w:rsidRPr="001772E6" w:rsidRDefault="00983DF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83DF4" w:rsidRDefault="00983DF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983DF4" w:rsidRPr="00E52B15" w:rsidRDefault="006B389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983DF4" w:rsidRPr="002B6128" w:rsidRDefault="00983DF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83DF4" w:rsidRDefault="00983DF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83DF4" w:rsidRPr="001772E6" w:rsidRDefault="00983DF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83DF4" w:rsidRDefault="00983DF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07512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5CF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27326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082A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3F44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16D8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4EC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4CA0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5E2E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678D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0F88"/>
    <w:rsid w:val="0048249A"/>
    <w:rsid w:val="004829EF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06F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281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0B5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198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A04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2AFD"/>
    <w:rsid w:val="007A34B3"/>
    <w:rsid w:val="007A34D9"/>
    <w:rsid w:val="007A375C"/>
    <w:rsid w:val="007A3DAF"/>
    <w:rsid w:val="007A4631"/>
    <w:rsid w:val="007A499F"/>
    <w:rsid w:val="007A554F"/>
    <w:rsid w:val="007A55D0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6D9F"/>
    <w:rsid w:val="007B7AE0"/>
    <w:rsid w:val="007B7B29"/>
    <w:rsid w:val="007B7C3B"/>
    <w:rsid w:val="007B7FEB"/>
    <w:rsid w:val="007C0412"/>
    <w:rsid w:val="007C1C0F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EEF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5D12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448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77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97B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2FE1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3794A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5CF0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60D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6D4D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264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5EF7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D99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064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B08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239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18ED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31B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0A0D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6519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numbering" w:customStyle="1" w:styleId="10">
    <w:name w:val="Нет списка1"/>
    <w:next w:val="a2"/>
    <w:uiPriority w:val="99"/>
    <w:semiHidden/>
    <w:unhideWhenUsed/>
    <w:rsid w:val="003E5E2E"/>
  </w:style>
  <w:style w:type="numbering" w:customStyle="1" w:styleId="2">
    <w:name w:val="Нет списка2"/>
    <w:next w:val="a2"/>
    <w:uiPriority w:val="99"/>
    <w:semiHidden/>
    <w:unhideWhenUsed/>
    <w:rsid w:val="003E5E2E"/>
  </w:style>
  <w:style w:type="numbering" w:customStyle="1" w:styleId="3">
    <w:name w:val="Нет списка3"/>
    <w:next w:val="a2"/>
    <w:uiPriority w:val="99"/>
    <w:semiHidden/>
    <w:unhideWhenUsed/>
    <w:rsid w:val="00E45064"/>
  </w:style>
  <w:style w:type="numbering" w:customStyle="1" w:styleId="4">
    <w:name w:val="Нет списка4"/>
    <w:next w:val="a2"/>
    <w:uiPriority w:val="99"/>
    <w:semiHidden/>
    <w:unhideWhenUsed/>
    <w:rsid w:val="00E45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numbering" w:customStyle="1" w:styleId="10">
    <w:name w:val="Нет списка1"/>
    <w:next w:val="a2"/>
    <w:uiPriority w:val="99"/>
    <w:semiHidden/>
    <w:unhideWhenUsed/>
    <w:rsid w:val="003E5E2E"/>
  </w:style>
  <w:style w:type="numbering" w:customStyle="1" w:styleId="2">
    <w:name w:val="Нет списка2"/>
    <w:next w:val="a2"/>
    <w:uiPriority w:val="99"/>
    <w:semiHidden/>
    <w:unhideWhenUsed/>
    <w:rsid w:val="003E5E2E"/>
  </w:style>
  <w:style w:type="numbering" w:customStyle="1" w:styleId="3">
    <w:name w:val="Нет списка3"/>
    <w:next w:val="a2"/>
    <w:uiPriority w:val="99"/>
    <w:semiHidden/>
    <w:unhideWhenUsed/>
    <w:rsid w:val="00E45064"/>
  </w:style>
  <w:style w:type="numbering" w:customStyle="1" w:styleId="4">
    <w:name w:val="Нет списка4"/>
    <w:next w:val="a2"/>
    <w:uiPriority w:val="99"/>
    <w:semiHidden/>
    <w:unhideWhenUsed/>
    <w:rsid w:val="00E45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25</TotalTime>
  <Pages>14</Pages>
  <Words>3818</Words>
  <Characters>26130</Characters>
  <Application>Microsoft Office Word</Application>
  <DocSecurity>0</DocSecurity>
  <Lines>217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29889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16</cp:revision>
  <cp:lastPrinted>2019-11-14T14:28:00Z</cp:lastPrinted>
  <dcterms:created xsi:type="dcterms:W3CDTF">2018-11-15T07:42:00Z</dcterms:created>
  <dcterms:modified xsi:type="dcterms:W3CDTF">2019-11-21T07:10:00Z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