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258AE" w:rsidP="00E006BE">
            <w:pPr>
              <w:jc w:val="center"/>
            </w:pPr>
            <w:r>
              <w:t>21.11.2019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49131A" w:rsidP="00E20A3C">
            <w:pPr>
              <w:tabs>
                <w:tab w:val="center" w:pos="2160"/>
              </w:tabs>
              <w:ind w:left="-108"/>
              <w:jc w:val="center"/>
            </w:pPr>
            <w:r>
              <w:t>53/56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8763DF" w:rsidRDefault="008763DF" w:rsidP="000C3EA3">
            <w:pPr>
              <w:jc w:val="center"/>
              <w:rPr>
                <w:bCs/>
                <w:szCs w:val="28"/>
              </w:rPr>
            </w:pPr>
            <w:r w:rsidRPr="008763DF">
              <w:rPr>
                <w:szCs w:val="28"/>
              </w:rPr>
              <w:t xml:space="preserve">Об установлении МУНИЦИПАЛЬНОМУ ПРЕДПРИЯТИЮ ГОРОДСКОГО ОКРУГА НАВАШИНСКИЙ «ЖИЛКОМСЕРВИС» </w:t>
            </w:r>
            <w:r>
              <w:rPr>
                <w:szCs w:val="28"/>
              </w:rPr>
              <w:br/>
            </w:r>
            <w:r w:rsidRPr="008763DF">
              <w:rPr>
                <w:szCs w:val="28"/>
              </w:rPr>
              <w:t xml:space="preserve">(ИНН 5223034940), г. Навашино Нижегородской области, тарифов в сфере холодного водоснабжения и водоотведения для потребителей городского округа </w:t>
            </w:r>
            <w:proofErr w:type="spellStart"/>
            <w:r w:rsidRPr="008763DF">
              <w:rPr>
                <w:szCs w:val="28"/>
              </w:rPr>
              <w:t>Навашинский</w:t>
            </w:r>
            <w:proofErr w:type="spellEnd"/>
            <w:r w:rsidRPr="008763DF">
              <w:rPr>
                <w:szCs w:val="28"/>
              </w:rPr>
              <w:t xml:space="preserve"> 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8763DF" w:rsidRDefault="00261BEB" w:rsidP="00D258AE">
      <w:pPr>
        <w:pStyle w:val="ac"/>
        <w:jc w:val="center"/>
      </w:pPr>
    </w:p>
    <w:p w:rsidR="000C3EA3" w:rsidRDefault="000C3EA3" w:rsidP="00D258AE">
      <w:pPr>
        <w:pStyle w:val="ac"/>
        <w:jc w:val="center"/>
      </w:pPr>
    </w:p>
    <w:p w:rsidR="0049131A" w:rsidRPr="008763DF" w:rsidRDefault="0049131A" w:rsidP="00D258AE">
      <w:pPr>
        <w:pStyle w:val="ac"/>
        <w:jc w:val="center"/>
      </w:pPr>
    </w:p>
    <w:p w:rsidR="008763DF" w:rsidRDefault="008763DF" w:rsidP="008763DF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proofErr w:type="gramStart"/>
      <w:r>
        <w:rPr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>
        <w:rPr>
          <w:noProof/>
          <w:szCs w:val="24"/>
        </w:rPr>
        <w:t>МУНИЦИПАЛЬНЫМ ПРЕДПРИЯТИЕМ ГОРОДСКОГО ОКРУГА НАВАШИНСКИЙ «ЖИЛКОМСЕРВИС»</w:t>
      </w:r>
      <w:r>
        <w:rPr>
          <w:bCs/>
          <w:noProof/>
          <w:szCs w:val="24"/>
        </w:rPr>
        <w:t xml:space="preserve"> (</w:t>
      </w:r>
      <w:r>
        <w:rPr>
          <w:noProof/>
          <w:szCs w:val="24"/>
        </w:rPr>
        <w:t>ИНН 5223034940),</w:t>
      </w:r>
      <w:r>
        <w:rPr>
          <w:noProof/>
          <w:szCs w:val="24"/>
        </w:rPr>
        <w:br/>
        <w:t>г. Навашино Нижегородской области</w:t>
      </w:r>
      <w:r>
        <w:rPr>
          <w:szCs w:val="24"/>
        </w:rPr>
        <w:t xml:space="preserve">, </w:t>
      </w:r>
      <w:r w:rsidRPr="00395052">
        <w:t>экспертного заключения рег. № в-</w:t>
      </w:r>
      <w:r w:rsidR="00395052" w:rsidRPr="00395052">
        <w:t>751</w:t>
      </w:r>
      <w:r w:rsidRPr="00395052">
        <w:t xml:space="preserve"> </w:t>
      </w:r>
      <w:r>
        <w:rPr>
          <w:highlight w:val="yellow"/>
        </w:rPr>
        <w:br/>
      </w:r>
      <w:r w:rsidRPr="00D258AE">
        <w:t xml:space="preserve">от </w:t>
      </w:r>
      <w:r w:rsidR="00D258AE" w:rsidRPr="00D258AE">
        <w:t>14</w:t>
      </w:r>
      <w:proofErr w:type="gramEnd"/>
      <w:r w:rsidR="00D258AE" w:rsidRPr="00D258AE">
        <w:t xml:space="preserve"> ноября </w:t>
      </w:r>
      <w:r w:rsidRPr="00D258AE">
        <w:t>2019 г.</w:t>
      </w:r>
      <w:r w:rsidRPr="00D258AE">
        <w:rPr>
          <w:szCs w:val="28"/>
        </w:rPr>
        <w:t>:</w:t>
      </w:r>
    </w:p>
    <w:p w:rsidR="008763DF" w:rsidRDefault="008763DF" w:rsidP="008763DF">
      <w:pPr>
        <w:pStyle w:val="ac"/>
        <w:spacing w:line="276" w:lineRule="auto"/>
        <w:ind w:firstLine="709"/>
      </w:pPr>
      <w:r>
        <w:rPr>
          <w:b/>
          <w:bCs/>
        </w:rPr>
        <w:t>1.</w:t>
      </w:r>
      <w:r>
        <w:t xml:space="preserve"> При установлении тарифов в сфере холодного водоснабжения и водоотведения для  МУНИЦИПАЛЬНОГО ПРЕДПРИЯТИЯ ГОРОДСКОГО ОКРУГА НАВАШИНСКИЙ «ЖИЛКОМСЕРВИС» (ИНН 5223034940), </w:t>
      </w:r>
      <w:r>
        <w:br/>
        <w:t>г. Навашино Нижегородской области, применять метод индексации.</w:t>
      </w:r>
    </w:p>
    <w:p w:rsidR="008763DF" w:rsidRDefault="008763DF" w:rsidP="008763D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8"/>
          <w:lang w:eastAsia="en-US"/>
        </w:rPr>
      </w:pPr>
      <w:r>
        <w:rPr>
          <w:b/>
          <w:szCs w:val="28"/>
        </w:rPr>
        <w:t xml:space="preserve">2. </w:t>
      </w:r>
      <w:r>
        <w:rPr>
          <w:bCs/>
          <w:szCs w:val="28"/>
          <w:lang w:eastAsia="en-US"/>
        </w:rPr>
        <w:t xml:space="preserve">Установить долгосрочные параметры регулирования для </w:t>
      </w:r>
      <w:r>
        <w:rPr>
          <w:szCs w:val="28"/>
        </w:rPr>
        <w:t>МУНИЦИПАЛЬНОГО ПРЕДПРИЯТИЯ ГОРОДСКОГО ОКРУГА НАВАШИНСКИЙ «ЖИЛКОМСЕРВИС» (ИНН 5223034940), г. Навашино Нижегородской области</w:t>
      </w:r>
      <w:r>
        <w:rPr>
          <w:bCs/>
          <w:szCs w:val="28"/>
          <w:lang w:eastAsia="en-US"/>
        </w:rPr>
        <w:t>, на период 2020 - 2022 годов в следующих размерах:</w:t>
      </w:r>
    </w:p>
    <w:p w:rsidR="008763DF" w:rsidRDefault="008763DF" w:rsidP="008763DF">
      <w:pPr>
        <w:spacing w:line="276" w:lineRule="auto"/>
        <w:jc w:val="both"/>
        <w:rPr>
          <w:bCs/>
          <w:szCs w:val="28"/>
        </w:rPr>
      </w:pPr>
      <w:r>
        <w:rPr>
          <w:b/>
          <w:bCs/>
          <w:i/>
          <w:szCs w:val="28"/>
        </w:rPr>
        <w:t xml:space="preserve">2.1. </w:t>
      </w:r>
      <w:r>
        <w:rPr>
          <w:bCs/>
          <w:szCs w:val="28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1"/>
        <w:gridCol w:w="2106"/>
        <w:gridCol w:w="2277"/>
        <w:gridCol w:w="1692"/>
        <w:gridCol w:w="2695"/>
      </w:tblGrid>
      <w:tr w:rsidR="008763DF" w:rsidRPr="00F73C10" w:rsidTr="00244A9C">
        <w:trPr>
          <w:trHeight w:val="625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Год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8763DF" w:rsidRPr="00F73C10" w:rsidTr="00244A9C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rPr>
                <w:sz w:val="20"/>
                <w:lang w:eastAsia="en-US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%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%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F73C10">
              <w:rPr>
                <w:sz w:val="20"/>
                <w:lang w:eastAsia="en-US"/>
              </w:rPr>
              <w:t>кВт</w:t>
            </w:r>
            <w:proofErr w:type="gramStart"/>
            <w:r w:rsidRPr="00F73C10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F73C10">
              <w:rPr>
                <w:sz w:val="20"/>
                <w:lang w:eastAsia="en-US"/>
              </w:rPr>
              <w:t>/м</w:t>
            </w:r>
            <w:r w:rsidRPr="00F73C10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8763DF" w:rsidRPr="00F73C10" w:rsidTr="00244A9C">
        <w:trPr>
          <w:trHeight w:val="214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DF" w:rsidRPr="00F73C10" w:rsidRDefault="008763DF" w:rsidP="00F73C10">
            <w:pPr>
              <w:rPr>
                <w:sz w:val="20"/>
                <w:lang w:eastAsia="en-US"/>
              </w:rPr>
            </w:pPr>
            <w:r w:rsidRPr="00F73C10">
              <w:rPr>
                <w:rFonts w:eastAsiaTheme="minorHAnsi"/>
                <w:bCs/>
                <w:sz w:val="20"/>
                <w:lang w:eastAsia="en-US"/>
              </w:rPr>
              <w:t>На территории г. Навашино Нижегородской области</w:t>
            </w:r>
          </w:p>
        </w:tc>
      </w:tr>
      <w:tr w:rsidR="00D258AE" w:rsidRPr="00F73C10" w:rsidTr="00244A9C">
        <w:trPr>
          <w:trHeight w:val="196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2020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8329,85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0,40</w:t>
            </w:r>
          </w:p>
        </w:tc>
      </w:tr>
      <w:tr w:rsidR="00D258AE" w:rsidRPr="00F73C10" w:rsidTr="00244A9C">
        <w:trPr>
          <w:trHeight w:val="196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lastRenderedPageBreak/>
              <w:t>2021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8329,85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0,40</w:t>
            </w:r>
          </w:p>
        </w:tc>
      </w:tr>
      <w:tr w:rsidR="00D258AE" w:rsidRPr="00F73C10" w:rsidTr="00244A9C">
        <w:trPr>
          <w:trHeight w:val="214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2022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8329,85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0,40</w:t>
            </w:r>
          </w:p>
        </w:tc>
      </w:tr>
      <w:tr w:rsidR="008763DF" w:rsidRPr="00F73C10" w:rsidTr="00244A9C">
        <w:trPr>
          <w:trHeight w:val="625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DF" w:rsidRPr="00F73C10" w:rsidRDefault="008763DF" w:rsidP="00F73C10">
            <w:pPr>
              <w:jc w:val="both"/>
              <w:rPr>
                <w:sz w:val="20"/>
                <w:lang w:eastAsia="en-US"/>
              </w:rPr>
            </w:pPr>
            <w:proofErr w:type="gramStart"/>
            <w:r w:rsidRPr="00F73C10">
              <w:rPr>
                <w:rFonts w:eastAsiaTheme="minorHAnsi"/>
                <w:bCs/>
                <w:sz w:val="20"/>
                <w:lang w:eastAsia="en-US"/>
              </w:rPr>
              <w:t xml:space="preserve">На территории </w:t>
            </w:r>
            <w:r w:rsidRPr="00F73C10">
              <w:rPr>
                <w:rFonts w:eastAsiaTheme="minorHAnsi"/>
                <w:sz w:val="20"/>
                <w:lang w:eastAsia="en-US"/>
              </w:rPr>
              <w:t xml:space="preserve">с.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Монаково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, с.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Ефаново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, с.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Коробково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, с.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Поздняково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, д.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Валтово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, д. Рогово, д. Левино, </w:t>
            </w:r>
            <w:r w:rsidRPr="00F73C10">
              <w:rPr>
                <w:rFonts w:eastAsiaTheme="minorHAnsi"/>
                <w:sz w:val="20"/>
                <w:lang w:eastAsia="en-US"/>
              </w:rPr>
              <w:br/>
              <w:t xml:space="preserve">д.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Родяково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, д.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Салавирь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, д.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Степурино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, п.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Степурино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, с.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Новошино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, п. Теша городского округа </w:t>
            </w:r>
            <w:proofErr w:type="spellStart"/>
            <w:r w:rsidRPr="00F73C10">
              <w:rPr>
                <w:rFonts w:eastAsiaTheme="minorHAnsi"/>
                <w:sz w:val="20"/>
                <w:lang w:eastAsia="en-US"/>
              </w:rPr>
              <w:t>Навашинский</w:t>
            </w:r>
            <w:proofErr w:type="spellEnd"/>
            <w:r w:rsidRPr="00F73C10">
              <w:rPr>
                <w:rFonts w:eastAsiaTheme="minorHAnsi"/>
                <w:sz w:val="20"/>
                <w:lang w:eastAsia="en-US"/>
              </w:rPr>
              <w:t xml:space="preserve"> Нижегородской области</w:t>
            </w:r>
            <w:proofErr w:type="gramEnd"/>
          </w:p>
        </w:tc>
      </w:tr>
      <w:tr w:rsidR="00D258AE" w:rsidRPr="00F73C10" w:rsidTr="00244A9C">
        <w:trPr>
          <w:trHeight w:val="196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2020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818,72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1,01</w:t>
            </w:r>
          </w:p>
        </w:tc>
      </w:tr>
      <w:tr w:rsidR="00D258AE" w:rsidRPr="00F73C10" w:rsidTr="00244A9C">
        <w:trPr>
          <w:trHeight w:val="196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2021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818,72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1,01</w:t>
            </w:r>
          </w:p>
        </w:tc>
      </w:tr>
      <w:tr w:rsidR="00D258AE" w:rsidRPr="00F73C10" w:rsidTr="00244A9C">
        <w:trPr>
          <w:trHeight w:val="214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2022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818,72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1,01</w:t>
            </w:r>
          </w:p>
        </w:tc>
      </w:tr>
    </w:tbl>
    <w:p w:rsidR="008763DF" w:rsidRDefault="008763DF" w:rsidP="008763DF">
      <w:pPr>
        <w:spacing w:line="276" w:lineRule="auto"/>
        <w:jc w:val="both"/>
        <w:rPr>
          <w:bCs/>
          <w:szCs w:val="28"/>
        </w:rPr>
      </w:pPr>
      <w:r>
        <w:rPr>
          <w:b/>
          <w:bCs/>
          <w:i/>
          <w:szCs w:val="28"/>
        </w:rPr>
        <w:t>2.2.</w:t>
      </w:r>
      <w:r>
        <w:rPr>
          <w:bCs/>
          <w:szCs w:val="28"/>
        </w:rPr>
        <w:t xml:space="preserve"> В сфере водоотведения: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622"/>
        <w:gridCol w:w="2978"/>
        <w:gridCol w:w="3115"/>
      </w:tblGrid>
      <w:tr w:rsidR="008763DF" w:rsidRPr="00F73C10" w:rsidTr="00244A9C">
        <w:trPr>
          <w:trHeight w:val="439"/>
        </w:trPr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Год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  <w:bookmarkStart w:id="0" w:name="_GoBack"/>
        <w:bookmarkEnd w:id="0"/>
      </w:tr>
      <w:tr w:rsidR="008763DF" w:rsidRPr="00F73C10" w:rsidTr="00244A9C">
        <w:trPr>
          <w:trHeight w:val="1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rPr>
                <w:sz w:val="20"/>
                <w:lang w:eastAsia="en-US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%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DF" w:rsidRPr="00F73C10" w:rsidRDefault="008763DF" w:rsidP="00F73C10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F73C10">
              <w:rPr>
                <w:sz w:val="20"/>
                <w:lang w:eastAsia="en-US"/>
              </w:rPr>
              <w:t>кВт</w:t>
            </w:r>
            <w:proofErr w:type="gramStart"/>
            <w:r w:rsidRPr="00F73C10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F73C10">
              <w:rPr>
                <w:sz w:val="20"/>
                <w:lang w:eastAsia="en-US"/>
              </w:rPr>
              <w:t>/м</w:t>
            </w:r>
            <w:r w:rsidRPr="00F73C10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D258AE" w:rsidRPr="00F73C10" w:rsidTr="00244A9C">
        <w:trPr>
          <w:trHeight w:val="225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F73C10" w:rsidP="00F73C10">
            <w:pPr>
              <w:rPr>
                <w:sz w:val="20"/>
                <w:lang w:eastAsia="en-US"/>
              </w:rPr>
            </w:pPr>
            <w:r w:rsidRPr="00F73C10">
              <w:rPr>
                <w:rFonts w:eastAsiaTheme="minorHAnsi"/>
                <w:bCs/>
                <w:sz w:val="20"/>
                <w:lang w:eastAsia="en-US"/>
              </w:rPr>
              <w:t xml:space="preserve">На территории городского округа </w:t>
            </w:r>
            <w:proofErr w:type="spellStart"/>
            <w:r w:rsidRPr="00F73C10">
              <w:rPr>
                <w:rFonts w:eastAsiaTheme="minorHAnsi"/>
                <w:bCs/>
                <w:sz w:val="20"/>
                <w:lang w:eastAsia="en-US"/>
              </w:rPr>
              <w:t>Навашинский</w:t>
            </w:r>
            <w:proofErr w:type="spellEnd"/>
            <w:r w:rsidRPr="00F73C10">
              <w:rPr>
                <w:rFonts w:eastAsiaTheme="minorHAnsi"/>
                <w:bCs/>
                <w:sz w:val="20"/>
                <w:lang w:eastAsia="en-US"/>
              </w:rPr>
              <w:t xml:space="preserve"> Нижегородской области</w:t>
            </w:r>
          </w:p>
        </w:tc>
      </w:tr>
      <w:tr w:rsidR="00D258AE" w:rsidRPr="00F73C10" w:rsidTr="00244A9C">
        <w:trPr>
          <w:trHeight w:val="225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20</w:t>
            </w:r>
            <w:r w:rsidR="00244A9C">
              <w:rPr>
                <w:sz w:val="20"/>
                <w:lang w:eastAsia="en-US"/>
              </w:rPr>
              <w:t>20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1908,25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-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1,69</w:t>
            </w:r>
          </w:p>
        </w:tc>
      </w:tr>
      <w:tr w:rsidR="00D258AE" w:rsidRPr="00F73C10" w:rsidTr="00244A9C">
        <w:trPr>
          <w:trHeight w:val="214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202</w:t>
            </w:r>
            <w:r w:rsidR="00244A9C">
              <w:rPr>
                <w:sz w:val="20"/>
                <w:lang w:eastAsia="en-US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1908,25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1,69</w:t>
            </w:r>
          </w:p>
        </w:tc>
      </w:tr>
      <w:tr w:rsidR="00D258AE" w:rsidRPr="00F73C10" w:rsidTr="00244A9C">
        <w:trPr>
          <w:trHeight w:val="236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202</w:t>
            </w:r>
            <w:r w:rsidR="00244A9C">
              <w:rPr>
                <w:sz w:val="20"/>
                <w:lang w:eastAsia="en-US"/>
              </w:rPr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1908,25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AE" w:rsidRPr="00F73C10" w:rsidRDefault="00D258AE" w:rsidP="00F73C10">
            <w:pPr>
              <w:jc w:val="center"/>
              <w:rPr>
                <w:sz w:val="20"/>
                <w:lang w:eastAsia="en-US"/>
              </w:rPr>
            </w:pPr>
            <w:r w:rsidRPr="00F73C10">
              <w:rPr>
                <w:sz w:val="20"/>
                <w:lang w:eastAsia="en-US"/>
              </w:rPr>
              <w:t>1,69</w:t>
            </w:r>
          </w:p>
        </w:tc>
      </w:tr>
    </w:tbl>
    <w:p w:rsidR="008763DF" w:rsidRDefault="008763DF" w:rsidP="008763D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3.</w:t>
      </w:r>
      <w:r>
        <w:rPr>
          <w:szCs w:val="28"/>
        </w:rPr>
        <w:t xml:space="preserve"> Установить </w:t>
      </w:r>
      <w:r>
        <w:rPr>
          <w:noProof/>
          <w:szCs w:val="28"/>
        </w:rPr>
        <w:t>МУНИЦИПАЛЬНОМУ ПРЕДПРИЯТИЮ ГОРОДСКОГО ОКРУГА НАВАШИНСКИЙ «ЖИЛКОМСЕРВИС»</w:t>
      </w:r>
      <w:r>
        <w:rPr>
          <w:bCs/>
          <w:noProof/>
          <w:szCs w:val="28"/>
        </w:rPr>
        <w:t xml:space="preserve"> (</w:t>
      </w:r>
      <w:r>
        <w:rPr>
          <w:noProof/>
          <w:szCs w:val="28"/>
        </w:rPr>
        <w:t xml:space="preserve">ИНН 5223034940), </w:t>
      </w:r>
      <w:r>
        <w:rPr>
          <w:noProof/>
          <w:szCs w:val="28"/>
        </w:rPr>
        <w:br/>
        <w:t>г. Навашино Нижегородской области</w:t>
      </w:r>
      <w:r>
        <w:rPr>
          <w:szCs w:val="28"/>
        </w:rPr>
        <w:t xml:space="preserve">, </w:t>
      </w:r>
      <w:r>
        <w:rPr>
          <w:b/>
          <w:bCs/>
          <w:szCs w:val="28"/>
        </w:rPr>
        <w:t xml:space="preserve">тарифы </w:t>
      </w:r>
      <w:r>
        <w:rPr>
          <w:b/>
          <w:noProof/>
          <w:szCs w:val="28"/>
        </w:rPr>
        <w:t xml:space="preserve">в сфере холодного водоснабжения и водоотведения </w:t>
      </w:r>
      <w:r>
        <w:rPr>
          <w:noProof/>
          <w:szCs w:val="28"/>
        </w:rPr>
        <w:t xml:space="preserve">для потребителей </w:t>
      </w:r>
      <w:r>
        <w:rPr>
          <w:szCs w:val="28"/>
        </w:rPr>
        <w:t xml:space="preserve">городского округа </w:t>
      </w:r>
      <w:proofErr w:type="spellStart"/>
      <w:r>
        <w:rPr>
          <w:szCs w:val="28"/>
        </w:rPr>
        <w:t>Навашинский</w:t>
      </w:r>
      <w:proofErr w:type="spellEnd"/>
      <w:r>
        <w:rPr>
          <w:szCs w:val="28"/>
        </w:rPr>
        <w:t xml:space="preserve"> Нижегородской области в следующих размерах:</w:t>
      </w:r>
    </w:p>
    <w:tbl>
      <w:tblPr>
        <w:tblW w:w="4899" w:type="pct"/>
        <w:jc w:val="center"/>
        <w:tblInd w:w="-1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3191"/>
        <w:gridCol w:w="1107"/>
        <w:gridCol w:w="1038"/>
        <w:gridCol w:w="1042"/>
        <w:gridCol w:w="879"/>
        <w:gridCol w:w="1042"/>
        <w:gridCol w:w="968"/>
      </w:tblGrid>
      <w:tr w:rsidR="002826B7" w:rsidRPr="002826B7" w:rsidTr="00276448">
        <w:trPr>
          <w:trHeight w:val="281"/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2826B7">
              <w:rPr>
                <w:b/>
                <w:sz w:val="18"/>
                <w:szCs w:val="18"/>
              </w:rPr>
              <w:t>п</w:t>
            </w:r>
            <w:proofErr w:type="gramEnd"/>
            <w:r w:rsidRPr="002826B7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>Тарифы в сфере холодного водоснабжения и водоотведения</w:t>
            </w:r>
          </w:p>
        </w:tc>
        <w:tc>
          <w:tcPr>
            <w:tcW w:w="31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>Периоды регулирования</w:t>
            </w:r>
          </w:p>
        </w:tc>
      </w:tr>
      <w:tr w:rsidR="002826B7" w:rsidRPr="002826B7" w:rsidTr="00276448">
        <w:trPr>
          <w:cantSplit/>
          <w:trHeight w:val="138"/>
          <w:jc w:val="center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6B7" w:rsidRPr="002826B7" w:rsidRDefault="002826B7" w:rsidP="002826B7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6B7" w:rsidRPr="002826B7" w:rsidRDefault="002826B7" w:rsidP="002826B7">
            <w:pPr>
              <w:rPr>
                <w:b/>
                <w:sz w:val="18"/>
                <w:szCs w:val="18"/>
              </w:rPr>
            </w:pPr>
          </w:p>
        </w:tc>
        <w:tc>
          <w:tcPr>
            <w:tcW w:w="10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>2020 год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>2021 год</w:t>
            </w: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>2022 год</w:t>
            </w:r>
          </w:p>
        </w:tc>
      </w:tr>
      <w:tr w:rsidR="002826B7" w:rsidRPr="002826B7" w:rsidTr="00276448">
        <w:trPr>
          <w:cantSplit/>
          <w:trHeight w:val="357"/>
          <w:jc w:val="center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6B7" w:rsidRPr="002826B7" w:rsidRDefault="002826B7" w:rsidP="002826B7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6B7" w:rsidRPr="002826B7" w:rsidRDefault="002826B7" w:rsidP="002826B7">
            <w:pPr>
              <w:rPr>
                <w:b/>
                <w:sz w:val="18"/>
                <w:szCs w:val="1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>С 1 января по 30 июня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2826B7">
              <w:rPr>
                <w:b/>
                <w:sz w:val="18"/>
                <w:szCs w:val="18"/>
              </w:rPr>
              <w:t>С 1 июля по 31 декабря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>С 1 января по 30 июня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>С 1 июля по 31 декабря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>С 1 января по 30 июня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sz w:val="18"/>
                <w:szCs w:val="18"/>
              </w:rPr>
            </w:pPr>
            <w:r w:rsidRPr="002826B7">
              <w:rPr>
                <w:b/>
                <w:sz w:val="18"/>
                <w:szCs w:val="18"/>
              </w:rPr>
              <w:t>С 1 июля по 31 декабря</w:t>
            </w:r>
          </w:p>
        </w:tc>
      </w:tr>
      <w:tr w:rsidR="002826B7" w:rsidRPr="002826B7" w:rsidTr="00276448">
        <w:trPr>
          <w:trHeight w:val="133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B7" w:rsidRPr="002826B7" w:rsidRDefault="002826B7" w:rsidP="002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2826B7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7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B7" w:rsidRPr="002826B7" w:rsidRDefault="002826B7" w:rsidP="002826B7">
            <w:pPr>
              <w:rPr>
                <w:b/>
                <w:sz w:val="19"/>
                <w:szCs w:val="19"/>
              </w:rPr>
            </w:pPr>
            <w:r w:rsidRPr="002826B7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>На территории г. Навашино Нижегородской области</w:t>
            </w:r>
          </w:p>
        </w:tc>
      </w:tr>
      <w:tr w:rsidR="002826B7" w:rsidRPr="002826B7" w:rsidTr="00276448">
        <w:trPr>
          <w:trHeight w:val="133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2826B7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rPr>
                <w:noProof/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Питьевая вода, руб./м</w:t>
            </w:r>
            <w:r w:rsidRPr="002826B7">
              <w:rPr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14,23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14,66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14,66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15,06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15,06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15,34</w:t>
            </w:r>
          </w:p>
        </w:tc>
      </w:tr>
      <w:tr w:rsidR="002826B7" w:rsidRPr="002826B7" w:rsidTr="00276448">
        <w:trPr>
          <w:trHeight w:val="133"/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2826B7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rPr>
                <w:noProof/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Питьевая вода, руб./м</w:t>
            </w:r>
            <w:r w:rsidRPr="002826B7">
              <w:rPr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14,23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14,66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14,66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15,06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15,06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15,34</w:t>
            </w:r>
          </w:p>
        </w:tc>
      </w:tr>
      <w:tr w:rsidR="002826B7" w:rsidRPr="002826B7" w:rsidTr="00276448">
        <w:trPr>
          <w:trHeight w:val="132"/>
          <w:jc w:val="center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6B7" w:rsidRPr="002826B7" w:rsidRDefault="002826B7" w:rsidP="002826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rPr>
                <w:noProof/>
                <w:sz w:val="19"/>
                <w:szCs w:val="19"/>
              </w:rPr>
            </w:pPr>
            <w:r w:rsidRPr="002826B7">
              <w:rPr>
                <w:noProof/>
                <w:sz w:val="19"/>
                <w:szCs w:val="19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</w:tr>
      <w:tr w:rsidR="002826B7" w:rsidRPr="002826B7" w:rsidTr="00276448">
        <w:trPr>
          <w:trHeight w:val="132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B7" w:rsidRPr="002826B7" w:rsidRDefault="002826B7" w:rsidP="002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2826B7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7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B7" w:rsidRPr="002826B7" w:rsidRDefault="002826B7" w:rsidP="002826B7">
            <w:pPr>
              <w:jc w:val="both"/>
              <w:rPr>
                <w:b/>
                <w:sz w:val="19"/>
                <w:szCs w:val="19"/>
              </w:rPr>
            </w:pPr>
            <w:proofErr w:type="gram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На территории с.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Монаково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, с.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Ефаново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, с.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Коробково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, с.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Поздняково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, д.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Валтово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, д. Рогово, д. Левино, д.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Родяково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, д.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Салавирь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, д.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Степурино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, п.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Степурино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, с.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Новошино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, п. Теша городского округа </w:t>
            </w:r>
            <w:proofErr w:type="spellStart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>Навашинский</w:t>
            </w:r>
            <w:proofErr w:type="spellEnd"/>
            <w:r w:rsidRPr="002826B7">
              <w:rPr>
                <w:rFonts w:eastAsia="Calibri"/>
                <w:b/>
                <w:sz w:val="19"/>
                <w:szCs w:val="19"/>
                <w:lang w:eastAsia="en-US"/>
              </w:rPr>
              <w:t xml:space="preserve"> Нижегородской области</w:t>
            </w:r>
            <w:proofErr w:type="gramEnd"/>
          </w:p>
        </w:tc>
      </w:tr>
      <w:tr w:rsidR="002826B7" w:rsidRPr="002826B7" w:rsidTr="00276448">
        <w:trPr>
          <w:trHeight w:val="132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2826B7">
              <w:rPr>
                <w:b/>
                <w:bCs/>
                <w:sz w:val="18"/>
                <w:szCs w:val="18"/>
              </w:rPr>
              <w:t>2.1.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rPr>
                <w:noProof/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Питьевая вода, руб./м</w:t>
            </w:r>
            <w:r w:rsidRPr="002826B7">
              <w:rPr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49,98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51,82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51,82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52,81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52,81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54,97</w:t>
            </w:r>
          </w:p>
        </w:tc>
      </w:tr>
      <w:tr w:rsidR="002826B7" w:rsidRPr="002826B7" w:rsidTr="00276448">
        <w:trPr>
          <w:trHeight w:val="132"/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2826B7">
              <w:rPr>
                <w:b/>
                <w:bCs/>
                <w:sz w:val="18"/>
                <w:szCs w:val="18"/>
              </w:rPr>
              <w:t>2.2.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rPr>
                <w:noProof/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Питьевая вода, руб./м</w:t>
            </w:r>
            <w:r w:rsidRPr="002826B7">
              <w:rPr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49,98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51,82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51,82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52,81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52,81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54,97</w:t>
            </w:r>
          </w:p>
        </w:tc>
      </w:tr>
      <w:tr w:rsidR="002826B7" w:rsidRPr="002826B7" w:rsidTr="00276448">
        <w:trPr>
          <w:trHeight w:val="132"/>
          <w:jc w:val="center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6B7" w:rsidRPr="002826B7" w:rsidRDefault="002826B7" w:rsidP="002826B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rPr>
                <w:noProof/>
                <w:sz w:val="19"/>
                <w:szCs w:val="19"/>
              </w:rPr>
            </w:pPr>
            <w:r w:rsidRPr="002826B7">
              <w:rPr>
                <w:noProof/>
                <w:sz w:val="19"/>
                <w:szCs w:val="19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</w:tr>
      <w:tr w:rsidR="002826B7" w:rsidRPr="002826B7" w:rsidTr="00276448">
        <w:trPr>
          <w:trHeight w:val="132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B7" w:rsidRPr="002826B7" w:rsidRDefault="002826B7" w:rsidP="002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2826B7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7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6B7" w:rsidRPr="002826B7" w:rsidRDefault="002826B7" w:rsidP="002826B7">
            <w:pPr>
              <w:jc w:val="both"/>
              <w:rPr>
                <w:b/>
                <w:sz w:val="19"/>
                <w:szCs w:val="19"/>
              </w:rPr>
            </w:pPr>
            <w:r w:rsidRPr="002826B7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 xml:space="preserve">На территории городского округа </w:t>
            </w:r>
            <w:proofErr w:type="spellStart"/>
            <w:r w:rsidRPr="002826B7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>Навашинский</w:t>
            </w:r>
            <w:proofErr w:type="spellEnd"/>
            <w:r w:rsidRPr="002826B7">
              <w:rPr>
                <w:rFonts w:eastAsia="Calibri"/>
                <w:b/>
                <w:bCs/>
                <w:sz w:val="19"/>
                <w:szCs w:val="19"/>
                <w:lang w:eastAsia="en-US"/>
              </w:rPr>
              <w:t xml:space="preserve"> Нижегородской области</w:t>
            </w:r>
          </w:p>
        </w:tc>
      </w:tr>
      <w:tr w:rsidR="002826B7" w:rsidRPr="002826B7" w:rsidTr="002826B7">
        <w:trPr>
          <w:trHeight w:val="7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2826B7">
              <w:rPr>
                <w:b/>
                <w:bCs/>
                <w:sz w:val="18"/>
                <w:szCs w:val="18"/>
              </w:rPr>
              <w:t>3.1.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rPr>
                <w:noProof/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Водоотведение, руб./м</w:t>
            </w:r>
            <w:r w:rsidRPr="002826B7">
              <w:rPr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43,19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44,62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44,62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45,41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45,41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47,08</w:t>
            </w:r>
          </w:p>
        </w:tc>
      </w:tr>
      <w:tr w:rsidR="002826B7" w:rsidRPr="002826B7" w:rsidTr="00276448">
        <w:trPr>
          <w:trHeight w:val="132"/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jc w:val="center"/>
              <w:rPr>
                <w:b/>
                <w:bCs/>
                <w:sz w:val="18"/>
                <w:szCs w:val="18"/>
              </w:rPr>
            </w:pPr>
            <w:r w:rsidRPr="002826B7">
              <w:rPr>
                <w:b/>
                <w:bCs/>
                <w:sz w:val="18"/>
                <w:szCs w:val="18"/>
              </w:rPr>
              <w:t>3.2.</w:t>
            </w: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rPr>
                <w:noProof/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Водоотведение, руб./м</w:t>
            </w:r>
            <w:r w:rsidRPr="002826B7">
              <w:rPr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43,19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44,62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44,62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45,41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45,41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26B7" w:rsidRPr="002826B7" w:rsidRDefault="002826B7" w:rsidP="002826B7">
            <w:pPr>
              <w:jc w:val="center"/>
              <w:rPr>
                <w:sz w:val="19"/>
                <w:szCs w:val="19"/>
              </w:rPr>
            </w:pPr>
            <w:r w:rsidRPr="002826B7">
              <w:rPr>
                <w:sz w:val="19"/>
                <w:szCs w:val="19"/>
              </w:rPr>
              <w:t>47,08</w:t>
            </w:r>
          </w:p>
        </w:tc>
      </w:tr>
      <w:tr w:rsidR="002826B7" w:rsidRPr="002826B7" w:rsidTr="00276448">
        <w:trPr>
          <w:trHeight w:val="132"/>
          <w:jc w:val="center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6B7" w:rsidRPr="002826B7" w:rsidRDefault="002826B7" w:rsidP="002826B7">
            <w:pPr>
              <w:rPr>
                <w:b/>
                <w:bCs/>
                <w:sz w:val="20"/>
                <w:szCs w:val="28"/>
              </w:rPr>
            </w:pPr>
          </w:p>
        </w:tc>
        <w:tc>
          <w:tcPr>
            <w:tcW w:w="1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6B7" w:rsidRPr="002826B7" w:rsidRDefault="002826B7" w:rsidP="002826B7">
            <w:pPr>
              <w:rPr>
                <w:noProof/>
                <w:sz w:val="19"/>
                <w:szCs w:val="19"/>
              </w:rPr>
            </w:pPr>
            <w:r w:rsidRPr="002826B7">
              <w:rPr>
                <w:noProof/>
                <w:sz w:val="19"/>
                <w:szCs w:val="19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B7" w:rsidRPr="002826B7" w:rsidRDefault="002826B7" w:rsidP="002826B7">
            <w:pPr>
              <w:rPr>
                <w:sz w:val="19"/>
                <w:szCs w:val="19"/>
              </w:rPr>
            </w:pPr>
          </w:p>
        </w:tc>
      </w:tr>
    </w:tbl>
    <w:p w:rsidR="008763DF" w:rsidRDefault="008763DF" w:rsidP="008763DF">
      <w:pPr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4.</w:t>
      </w:r>
      <w:r>
        <w:rPr>
          <w:szCs w:val="28"/>
        </w:rPr>
        <w:t xml:space="preserve"> Утвердить производственные программы </w:t>
      </w:r>
      <w:r>
        <w:rPr>
          <w:noProof/>
          <w:szCs w:val="28"/>
        </w:rPr>
        <w:t>МУНИЦИПАЛЬНОГО ПРЕДПРИЯТИЯ ГОРОДСКОГО ОКРУГА НАВАШИНСКИЙ «ЖИЛКОМСЕРВИС»</w:t>
      </w:r>
      <w:r>
        <w:rPr>
          <w:bCs/>
          <w:noProof/>
          <w:szCs w:val="28"/>
        </w:rPr>
        <w:t xml:space="preserve"> (</w:t>
      </w:r>
      <w:r>
        <w:rPr>
          <w:noProof/>
          <w:szCs w:val="28"/>
        </w:rPr>
        <w:t>ИНН 5223034940), г. Навашино Нижегородской области, в сфере холодного водоснабжения и водоотведения согласно Приложениям 1 - 3 к настоящему решению.</w:t>
      </w:r>
    </w:p>
    <w:p w:rsidR="008763DF" w:rsidRDefault="008763DF" w:rsidP="008763DF">
      <w:pPr>
        <w:pStyle w:val="ac"/>
        <w:spacing w:line="276" w:lineRule="auto"/>
        <w:ind w:firstLine="708"/>
      </w:pPr>
      <w:r>
        <w:rPr>
          <w:b/>
        </w:rPr>
        <w:t>5.</w:t>
      </w:r>
      <w:r>
        <w:t xml:space="preserve"> МУНИЦИПАЛЬНОЕ ПРЕДПРИЯТИЕ ГОРОДСКОГО ОКРУГА НАВАШИНСКИЙ «ЖИЛКОМСЕРВИС» (ИНН 5223034940), г. Навашино Нижегородской области, применяет упрощенную систему налогообложения и не является плательщиком НДС в соответствии со </w:t>
      </w:r>
      <w:hyperlink r:id="rId11" w:history="1">
        <w:r>
          <w:rPr>
            <w:rStyle w:val="a7"/>
            <w:iCs/>
          </w:rPr>
          <w:t xml:space="preserve">ст. </w:t>
        </w:r>
        <w:r>
          <w:rPr>
            <w:rStyle w:val="a7"/>
          </w:rPr>
          <w:t>346</w:t>
        </w:r>
        <w:r>
          <w:rPr>
            <w:rStyle w:val="a7"/>
            <w:vertAlign w:val="superscript"/>
          </w:rPr>
          <w:t>11</w:t>
        </w:r>
        <w:r>
          <w:rPr>
            <w:rStyle w:val="a7"/>
          </w:rPr>
          <w:t xml:space="preserve"> главы 26</w:t>
        </w:r>
        <w:r>
          <w:rPr>
            <w:rStyle w:val="a7"/>
            <w:vertAlign w:val="superscript"/>
          </w:rPr>
          <w:t>2</w:t>
        </w:r>
        <w:r>
          <w:rPr>
            <w:rStyle w:val="a7"/>
          </w:rPr>
          <w:t xml:space="preserve"> </w:t>
        </w:r>
      </w:hyperlink>
      <w:r>
        <w:t>Налогового кодекса Российской Федерации.</w:t>
      </w:r>
    </w:p>
    <w:p w:rsidR="008763DF" w:rsidRDefault="008763DF" w:rsidP="008763DF">
      <w:pPr>
        <w:spacing w:line="276" w:lineRule="auto"/>
        <w:ind w:firstLine="708"/>
        <w:jc w:val="both"/>
        <w:rPr>
          <w:szCs w:val="28"/>
        </w:rPr>
      </w:pPr>
      <w:r>
        <w:rPr>
          <w:bCs/>
          <w:szCs w:val="28"/>
        </w:rPr>
        <w:lastRenderedPageBreak/>
        <w:t>Р</w:t>
      </w:r>
      <w:r>
        <w:rPr>
          <w:szCs w:val="28"/>
        </w:rPr>
        <w:t>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8763DF" w:rsidRDefault="008763DF" w:rsidP="008763DF">
      <w:pPr>
        <w:pStyle w:val="ac"/>
        <w:spacing w:line="276" w:lineRule="auto"/>
        <w:ind w:firstLine="708"/>
      </w:pPr>
      <w:r>
        <w:rPr>
          <w:b/>
        </w:rPr>
        <w:t>6.</w:t>
      </w:r>
      <w:r>
        <w:t xml:space="preserve"> Тарифы, установленные пунктом 3 настоящего решения, действуют </w:t>
      </w:r>
      <w:r>
        <w:br/>
        <w:t>с 1 января 2020 г. по 31 декабря 2022 г. включительно.</w:t>
      </w:r>
    </w:p>
    <w:p w:rsidR="008763DF" w:rsidRDefault="008763DF" w:rsidP="00D258AE">
      <w:pPr>
        <w:pStyle w:val="ac"/>
      </w:pPr>
    </w:p>
    <w:p w:rsidR="008763DF" w:rsidRDefault="008763DF" w:rsidP="00D258AE">
      <w:pPr>
        <w:pStyle w:val="ac"/>
        <w:ind w:firstLine="708"/>
      </w:pPr>
    </w:p>
    <w:p w:rsidR="008763DF" w:rsidRDefault="008763DF" w:rsidP="00D258AE">
      <w:pPr>
        <w:pStyle w:val="ac"/>
      </w:pPr>
    </w:p>
    <w:p w:rsidR="008763DF" w:rsidRDefault="00D258AE" w:rsidP="008763DF">
      <w:pPr>
        <w:tabs>
          <w:tab w:val="left" w:pos="1897"/>
        </w:tabs>
        <w:spacing w:line="276" w:lineRule="auto"/>
        <w:rPr>
          <w:szCs w:val="28"/>
        </w:rPr>
      </w:pPr>
      <w:r w:rsidRPr="00D258AE">
        <w:rPr>
          <w:szCs w:val="28"/>
        </w:rPr>
        <w:t>Р</w:t>
      </w:r>
      <w:r w:rsidR="008763DF" w:rsidRPr="00D258AE">
        <w:rPr>
          <w:szCs w:val="28"/>
        </w:rPr>
        <w:t>уководител</w:t>
      </w:r>
      <w:r w:rsidRPr="00D258AE">
        <w:rPr>
          <w:szCs w:val="28"/>
        </w:rPr>
        <w:t>ь</w:t>
      </w:r>
      <w:r w:rsidR="008763DF">
        <w:rPr>
          <w:szCs w:val="28"/>
        </w:rPr>
        <w:t xml:space="preserve"> службы</w:t>
      </w:r>
      <w:r w:rsidR="008763DF">
        <w:rPr>
          <w:szCs w:val="28"/>
        </w:rPr>
        <w:tab/>
      </w:r>
      <w:r w:rsidR="008763DF">
        <w:rPr>
          <w:szCs w:val="28"/>
        </w:rPr>
        <w:tab/>
      </w:r>
      <w:r w:rsidR="008763DF">
        <w:rPr>
          <w:szCs w:val="28"/>
        </w:rPr>
        <w:tab/>
      </w:r>
      <w:r w:rsidR="008763DF">
        <w:rPr>
          <w:szCs w:val="28"/>
        </w:rPr>
        <w:tab/>
      </w:r>
      <w:r w:rsidR="008763DF">
        <w:rPr>
          <w:szCs w:val="28"/>
        </w:rPr>
        <w:tab/>
      </w:r>
      <w:r w:rsidR="008763DF">
        <w:rPr>
          <w:szCs w:val="28"/>
        </w:rPr>
        <w:tab/>
      </w:r>
      <w:r w:rsidR="008763DF">
        <w:rPr>
          <w:szCs w:val="28"/>
        </w:rPr>
        <w:tab/>
      </w:r>
      <w:r>
        <w:rPr>
          <w:szCs w:val="28"/>
        </w:rPr>
        <w:t xml:space="preserve">           </w:t>
      </w:r>
      <w:r w:rsidR="008763DF">
        <w:rPr>
          <w:szCs w:val="28"/>
        </w:rPr>
        <w:t xml:space="preserve"> </w:t>
      </w:r>
      <w:proofErr w:type="spellStart"/>
      <w:r w:rsidR="008763DF">
        <w:rPr>
          <w:szCs w:val="28"/>
        </w:rPr>
        <w:t>Ю.Л.Алешина</w:t>
      </w:r>
      <w:proofErr w:type="spellEnd"/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8763DF" w:rsidTr="008763DF">
        <w:trPr>
          <w:trHeight w:val="1526"/>
        </w:trPr>
        <w:tc>
          <w:tcPr>
            <w:tcW w:w="4997" w:type="dxa"/>
          </w:tcPr>
          <w:p w:rsidR="008763DF" w:rsidRDefault="008763DF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>ПРИЛОЖЕНИЕ 1</w:t>
            </w:r>
          </w:p>
          <w:p w:rsidR="008763DF" w:rsidRDefault="008763DF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8763DF" w:rsidRDefault="008763DF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8763DF" w:rsidRDefault="00D258AE">
            <w:pPr>
              <w:tabs>
                <w:tab w:val="left" w:pos="1897"/>
              </w:tabs>
              <w:jc w:val="center"/>
              <w:rPr>
                <w:highlight w:val="yellow"/>
              </w:rPr>
            </w:pPr>
            <w:r w:rsidRPr="00D258AE">
              <w:t xml:space="preserve">от 21 ноября </w:t>
            </w:r>
            <w:r w:rsidR="008763DF" w:rsidRPr="00D258AE">
              <w:t>2019 г. №</w:t>
            </w:r>
            <w:r w:rsidR="008763DF">
              <w:t xml:space="preserve"> </w:t>
            </w:r>
            <w:r w:rsidR="0049131A">
              <w:t>53/56</w:t>
            </w:r>
          </w:p>
        </w:tc>
      </w:tr>
    </w:tbl>
    <w:p w:rsidR="008763DF" w:rsidRDefault="008763DF" w:rsidP="008763DF">
      <w:pPr>
        <w:tabs>
          <w:tab w:val="left" w:pos="1897"/>
        </w:tabs>
        <w:spacing w:line="276" w:lineRule="auto"/>
        <w:rPr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8763DF" w:rsidTr="008763DF">
        <w:trPr>
          <w:trHeight w:val="1135"/>
        </w:trPr>
        <w:tc>
          <w:tcPr>
            <w:tcW w:w="10162" w:type="dxa"/>
          </w:tcPr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ОКАЗАНИЮ УСЛУГ ХОЛОДНОГО ВОДОСНАБЖЕНИЯ</w:t>
            </w:r>
          </w:p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 потребителям на территории г. Навашино Нижегородской области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763DF" w:rsidRDefault="008763DF" w:rsidP="002B122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01.01.2020 г. по 31.12.2022 г.</w:t>
      </w:r>
    </w:p>
    <w:tbl>
      <w:tblPr>
        <w:tblW w:w="949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668"/>
        <w:gridCol w:w="41"/>
        <w:gridCol w:w="425"/>
        <w:gridCol w:w="709"/>
        <w:gridCol w:w="486"/>
        <w:gridCol w:w="175"/>
        <w:gridCol w:w="331"/>
        <w:gridCol w:w="850"/>
        <w:gridCol w:w="189"/>
        <w:gridCol w:w="1371"/>
      </w:tblGrid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180B12" w:rsidRPr="00180B12" w:rsidTr="00180B12">
        <w:trPr>
          <w:trHeight w:val="542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090244" w:rsidRDefault="00180B12" w:rsidP="00484D1E">
            <w:pPr>
              <w:tabs>
                <w:tab w:val="left" w:pos="1897"/>
              </w:tabs>
              <w:rPr>
                <w:noProof/>
                <w:sz w:val="20"/>
              </w:rPr>
            </w:pPr>
            <w:r w:rsidRPr="00090244">
              <w:rPr>
                <w:noProof/>
                <w:sz w:val="20"/>
              </w:rPr>
              <w:t>МУНИЦИПАЛЬНОЕ ПРЕДПРИЯТИЕ ГОРОДСКОГО ОКРУГА НАВАШИНСКИЙ «ЖИЛКОМСЕРВИС»</w:t>
            </w:r>
            <w:r w:rsidRPr="00090244">
              <w:rPr>
                <w:bCs/>
                <w:noProof/>
                <w:sz w:val="20"/>
              </w:rPr>
              <w:t xml:space="preserve"> (</w:t>
            </w:r>
            <w:r w:rsidRPr="00090244">
              <w:rPr>
                <w:noProof/>
                <w:sz w:val="20"/>
              </w:rPr>
              <w:t>ИНН 5223034940)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090244" w:rsidRDefault="00180B12" w:rsidP="00484D1E">
            <w:pPr>
              <w:tabs>
                <w:tab w:val="left" w:pos="1897"/>
              </w:tabs>
              <w:rPr>
                <w:noProof/>
                <w:sz w:val="20"/>
              </w:rPr>
            </w:pPr>
            <w:r w:rsidRPr="00090244">
              <w:rPr>
                <w:sz w:val="20"/>
              </w:rPr>
              <w:t>607100, Нижегородская область, г. Навашино, пр-т Корабелов, д. 11</w:t>
            </w:r>
          </w:p>
        </w:tc>
      </w:tr>
      <w:tr w:rsidR="00180B12" w:rsidRPr="00180B12" w:rsidTr="00180B12">
        <w:trPr>
          <w:trHeight w:val="458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603082,</w:t>
            </w:r>
            <w:r>
              <w:rPr>
                <w:rFonts w:eastAsia="Calibri"/>
                <w:sz w:val="20"/>
                <w:lang w:eastAsia="en-US"/>
              </w:rPr>
              <w:t xml:space="preserve">  г. </w:t>
            </w:r>
            <w:r w:rsidRPr="00180B12">
              <w:rPr>
                <w:rFonts w:eastAsia="Calibri"/>
                <w:sz w:val="20"/>
                <w:lang w:eastAsia="en-US"/>
              </w:rPr>
              <w:t xml:space="preserve">Нижний Новгород, Кремль, корпус 1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180B12" w:rsidRPr="00180B12" w:rsidTr="00180B12">
        <w:trPr>
          <w:trHeight w:val="269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 по 31.12.2020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180B12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834,56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834,56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834,56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719,82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719,82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719,82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40,82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40,82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40,82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51,53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51,53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51,53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22,39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22,39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22,39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80B12" w:rsidRPr="00180B12" w:rsidTr="00180B12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180B12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7976,49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7976,49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2459,66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2459,66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135,80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135,80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267,31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267,31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299,56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299,56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 период 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11138,82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11138,82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8153,73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8153,73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2525,16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2525,16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Расходы на амортизацию основных </w:t>
            </w:r>
            <w:r w:rsidRPr="00180B12">
              <w:rPr>
                <w:rFonts w:eastAsia="Calibri"/>
                <w:bCs/>
                <w:sz w:val="20"/>
                <w:lang w:eastAsia="en-US"/>
              </w:rPr>
              <w:lastRenderedPageBreak/>
              <w:t>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lastRenderedPageBreak/>
              <w:t xml:space="preserve">с 01.01.2021 по </w:t>
            </w:r>
            <w:r w:rsidRPr="00180B12">
              <w:rPr>
                <w:rFonts w:eastAsia="Calibri"/>
                <w:sz w:val="20"/>
                <w:lang w:eastAsia="en-US"/>
              </w:rPr>
              <w:lastRenderedPageBreak/>
              <w:t>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lastRenderedPageBreak/>
              <w:t>135,80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135,80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267,31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267,31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329,21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329,21</w:t>
            </w:r>
          </w:p>
        </w:tc>
      </w:tr>
      <w:tr w:rsidR="00180B12" w:rsidRPr="00180B12" w:rsidTr="00180B12">
        <w:trPr>
          <w:trHeight w:val="326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01.01.2021 по 31.12.2021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11411,21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11411,21</w:t>
            </w:r>
          </w:p>
        </w:tc>
      </w:tr>
      <w:tr w:rsidR="00180B12" w:rsidRPr="00180B12" w:rsidTr="00180B12">
        <w:trPr>
          <w:trHeight w:val="178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8396,30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8396,30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2599,91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2599,91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135,80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135,80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267,31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267,31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363,78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363,78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01.01.2022 по 31.12.2022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11763,10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11763,10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34313,13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34313,13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</w:t>
            </w:r>
            <w:r w:rsidRPr="00180B12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180B12" w:rsidRPr="00180B12" w:rsidTr="00180B12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180B12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Текущий ремонт централизованной системы водоснабжения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918,24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918,24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918,24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918,24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180B12" w:rsidRPr="00180B12" w:rsidTr="00180B12">
        <w:trPr>
          <w:trHeight w:val="645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Текущий ремонт централизованной системы водоснабжения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942,70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942,70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942,70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942,70</w:t>
            </w:r>
          </w:p>
        </w:tc>
      </w:tr>
      <w:tr w:rsidR="00180B12" w:rsidRPr="00180B12" w:rsidTr="00180B12">
        <w:trPr>
          <w:trHeight w:val="178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Текущий ремонт централизованной системы водоснабжения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970,60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970,60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970,60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970,60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2831,54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2831,54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питьевой воды </w:t>
            </w:r>
          </w:p>
        </w:tc>
      </w:tr>
      <w:tr w:rsidR="00180B12" w:rsidRPr="00180B12" w:rsidTr="00180B12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180B12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92"/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 период с 01.01.2020 по 31.12.2020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180B12" w:rsidRPr="00180B12" w:rsidTr="00180B12">
        <w:trPr>
          <w:trHeight w:val="579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01.01.2021 по 31.12.2021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178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 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с 01.01.2022 по </w:t>
            </w:r>
            <w:r w:rsidRPr="00180B12">
              <w:rPr>
                <w:rFonts w:eastAsia="Calibri"/>
                <w:sz w:val="20"/>
                <w:lang w:eastAsia="en-US"/>
              </w:rPr>
              <w:lastRenderedPageBreak/>
              <w:t>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lastRenderedPageBreak/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lastRenderedPageBreak/>
              <w:t xml:space="preserve">Итого на период с 01.01.2022 по 31.12.2022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</w:t>
            </w:r>
            <w:r w:rsidRPr="00180B12">
              <w:rPr>
                <w:rFonts w:eastAsia="Calibri"/>
                <w:i/>
                <w:sz w:val="20"/>
                <w:lang w:eastAsia="en-US"/>
              </w:rPr>
              <w:t>4.3. Перечень мероприятий по энергосбережению и повышению энергетической  эффективности, в том числе по снижению потерь воды при транспортировке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180B12" w:rsidRPr="00180B12" w:rsidTr="00180B12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180B12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01.01.2020 по 31.12.2020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178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01.01.2022 по 31.12.2022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180B12" w:rsidRPr="00180B12" w:rsidTr="00180B12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180B12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01.01.2020 по 31.12.2020 год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178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01.01.2022 по 31.12.2022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180B12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180B12" w:rsidRPr="00180B12" w:rsidTr="00180B12">
        <w:trPr>
          <w:trHeight w:val="215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180B12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Период с 01.01.2020 по 31.12.2020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Период с 01.01.2021 по 31.12.2021 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Период с 01.01.2022 по 31.12.2022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180B12" w:rsidRPr="00180B12" w:rsidTr="00180B12">
        <w:trPr>
          <w:trHeight w:val="1398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</w:tr>
      <w:tr w:rsidR="00180B12" w:rsidRPr="00180B12" w:rsidTr="00180B12">
        <w:trPr>
          <w:trHeight w:val="836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</w:tr>
      <w:tr w:rsidR="00180B12" w:rsidRPr="00180B12" w:rsidTr="00180B12">
        <w:trPr>
          <w:trHeight w:val="276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180B12" w:rsidRPr="00180B12" w:rsidTr="00180B12">
        <w:trPr>
          <w:trHeight w:val="845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lastRenderedPageBreak/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1,7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1,7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1,7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180B12" w:rsidRPr="00180B12" w:rsidTr="00180B12">
        <w:trPr>
          <w:trHeight w:val="892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/куб. м</w:t>
            </w:r>
          </w:p>
          <w:p w:rsidR="00180B12" w:rsidRPr="00180B12" w:rsidRDefault="00180B12" w:rsidP="00180B1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0,40</w:t>
            </w:r>
          </w:p>
        </w:tc>
        <w:tc>
          <w:tcPr>
            <w:tcW w:w="13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0,40</w:t>
            </w:r>
          </w:p>
        </w:tc>
        <w:tc>
          <w:tcPr>
            <w:tcW w:w="1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0,40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 xml:space="preserve"> 6. Расчет эффективности производственной программы        </w:t>
            </w:r>
          </w:p>
        </w:tc>
      </w:tr>
      <w:tr w:rsidR="00180B12" w:rsidRPr="00180B12" w:rsidTr="00180B12">
        <w:trPr>
          <w:trHeight w:val="215"/>
          <w:tblCellSpacing w:w="5" w:type="nil"/>
          <w:jc w:val="center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180B12" w:rsidRPr="00180B12" w:rsidTr="00180B12">
        <w:trPr>
          <w:trHeight w:val="478"/>
          <w:tblCellSpacing w:w="5" w:type="nil"/>
          <w:jc w:val="center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12057,06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12403,91</w:t>
            </w:r>
          </w:p>
        </w:tc>
      </w:tr>
      <w:tr w:rsidR="00180B12" w:rsidRPr="00180B12" w:rsidTr="00180B12">
        <w:trPr>
          <w:trHeight w:val="209"/>
          <w:tblCellSpacing w:w="5" w:type="nil"/>
          <w:jc w:val="center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12683,70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37144,67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180B12" w:rsidRPr="00180B12" w:rsidTr="00180B12">
        <w:trPr>
          <w:trHeight w:val="105"/>
          <w:tblCellSpacing w:w="5" w:type="nil"/>
          <w:jc w:val="center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2018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Объем подачи воды,  </w:t>
            </w: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847,89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</w:t>
            </w:r>
            <w:r w:rsidR="002A50EE">
              <w:rPr>
                <w:rFonts w:eastAsia="Calibri"/>
                <w:sz w:val="20"/>
                <w:lang w:eastAsia="en-US"/>
              </w:rPr>
              <w:t xml:space="preserve"> </w:t>
            </w:r>
            <w:r w:rsidR="002A50EE" w:rsidRPr="002A50EE">
              <w:rPr>
                <w:rFonts w:eastAsia="Calibri"/>
                <w:sz w:val="20"/>
                <w:lang w:eastAsia="en-US"/>
              </w:rPr>
              <w:t>(без учета НДС)</w:t>
            </w:r>
            <w:r w:rsidRPr="00180B12">
              <w:rPr>
                <w:rFonts w:eastAsia="Calibri"/>
                <w:sz w:val="20"/>
                <w:lang w:eastAsia="en-US"/>
              </w:rPr>
              <w:t xml:space="preserve">, </w:t>
            </w: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180B12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9093,79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</w:t>
            </w:r>
            <w:r w:rsidR="002A50EE">
              <w:rPr>
                <w:rFonts w:eastAsia="Calibri"/>
                <w:sz w:val="20"/>
                <w:lang w:eastAsia="en-US"/>
              </w:rPr>
              <w:t xml:space="preserve"> </w:t>
            </w:r>
            <w:r w:rsidR="002A50EE" w:rsidRPr="002A50EE">
              <w:rPr>
                <w:rFonts w:eastAsia="Calibri"/>
                <w:sz w:val="20"/>
                <w:lang w:eastAsia="en-US"/>
              </w:rPr>
              <w:t>(без учета НДС)</w:t>
            </w:r>
            <w:r w:rsidRPr="00180B12">
              <w:rPr>
                <w:rFonts w:eastAsia="Calibri"/>
                <w:sz w:val="20"/>
                <w:lang w:eastAsia="en-US"/>
              </w:rPr>
              <w:t xml:space="preserve">, </w:t>
            </w: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180B12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Общий объем финансовых потребностей</w:t>
            </w:r>
            <w:r w:rsidR="002A50EE">
              <w:rPr>
                <w:rFonts w:eastAsia="Calibri"/>
                <w:sz w:val="20"/>
                <w:lang w:eastAsia="en-US"/>
              </w:rPr>
              <w:t xml:space="preserve"> </w:t>
            </w:r>
            <w:r w:rsidR="002A50EE" w:rsidRPr="002A50EE">
              <w:rPr>
                <w:rFonts w:eastAsia="Calibri"/>
                <w:sz w:val="20"/>
                <w:lang w:eastAsia="en-US"/>
              </w:rPr>
              <w:t>(без учета НДС)</w:t>
            </w:r>
            <w:r w:rsidRPr="00180B12">
              <w:rPr>
                <w:rFonts w:eastAsia="Calibri"/>
                <w:sz w:val="20"/>
                <w:lang w:eastAsia="en-US"/>
              </w:rPr>
              <w:t xml:space="preserve">, </w:t>
            </w: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180B12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9093,79</w:t>
            </w:r>
          </w:p>
        </w:tc>
      </w:tr>
    </w:tbl>
    <w:p w:rsidR="008763DF" w:rsidRDefault="008763DF" w:rsidP="008763DF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763DF" w:rsidRDefault="008763DF" w:rsidP="008763DF">
      <w:pPr>
        <w:tabs>
          <w:tab w:val="left" w:pos="1897"/>
        </w:tabs>
        <w:jc w:val="center"/>
        <w:rPr>
          <w:szCs w:val="28"/>
        </w:rPr>
      </w:pPr>
    </w:p>
    <w:p w:rsidR="008763DF" w:rsidRDefault="008763DF" w:rsidP="008763DF">
      <w:pPr>
        <w:tabs>
          <w:tab w:val="left" w:pos="4162"/>
        </w:tabs>
        <w:rPr>
          <w:szCs w:val="28"/>
        </w:rPr>
      </w:pPr>
    </w:p>
    <w:p w:rsidR="008763DF" w:rsidRDefault="008763DF" w:rsidP="008763DF">
      <w:pPr>
        <w:tabs>
          <w:tab w:val="left" w:pos="4162"/>
        </w:tabs>
        <w:rPr>
          <w:szCs w:val="28"/>
        </w:rPr>
      </w:pPr>
    </w:p>
    <w:p w:rsidR="008763DF" w:rsidRDefault="008763DF" w:rsidP="008763DF">
      <w:pPr>
        <w:tabs>
          <w:tab w:val="left" w:pos="1897"/>
        </w:tabs>
        <w:rPr>
          <w:sz w:val="16"/>
          <w:szCs w:val="16"/>
        </w:rPr>
      </w:pPr>
    </w:p>
    <w:p w:rsidR="002B1221" w:rsidRDefault="002B1221" w:rsidP="008763DF">
      <w:pPr>
        <w:tabs>
          <w:tab w:val="left" w:pos="1897"/>
        </w:tabs>
        <w:rPr>
          <w:sz w:val="16"/>
          <w:szCs w:val="16"/>
        </w:rPr>
      </w:pPr>
    </w:p>
    <w:p w:rsidR="002B1221" w:rsidRDefault="002B1221" w:rsidP="008763DF">
      <w:pPr>
        <w:tabs>
          <w:tab w:val="left" w:pos="1897"/>
        </w:tabs>
        <w:rPr>
          <w:sz w:val="16"/>
          <w:szCs w:val="16"/>
        </w:rPr>
      </w:pPr>
    </w:p>
    <w:p w:rsidR="002B1221" w:rsidRDefault="002B1221" w:rsidP="008763DF">
      <w:pPr>
        <w:tabs>
          <w:tab w:val="left" w:pos="1897"/>
        </w:tabs>
        <w:rPr>
          <w:sz w:val="16"/>
          <w:szCs w:val="16"/>
        </w:rPr>
      </w:pPr>
    </w:p>
    <w:p w:rsidR="002B1221" w:rsidRDefault="002B1221" w:rsidP="008763DF">
      <w:pPr>
        <w:tabs>
          <w:tab w:val="left" w:pos="1897"/>
        </w:tabs>
        <w:rPr>
          <w:sz w:val="16"/>
          <w:szCs w:val="16"/>
        </w:rPr>
      </w:pPr>
    </w:p>
    <w:p w:rsidR="002B1221" w:rsidRDefault="002B1221" w:rsidP="008763DF">
      <w:pPr>
        <w:tabs>
          <w:tab w:val="left" w:pos="1897"/>
        </w:tabs>
        <w:rPr>
          <w:sz w:val="16"/>
          <w:szCs w:val="16"/>
        </w:rPr>
      </w:pPr>
    </w:p>
    <w:p w:rsidR="002B1221" w:rsidRDefault="002B1221" w:rsidP="008763DF">
      <w:pPr>
        <w:tabs>
          <w:tab w:val="left" w:pos="1897"/>
        </w:tabs>
        <w:rPr>
          <w:sz w:val="16"/>
          <w:szCs w:val="16"/>
        </w:rPr>
      </w:pPr>
    </w:p>
    <w:p w:rsidR="002B1221" w:rsidRDefault="002B1221" w:rsidP="008763DF">
      <w:pPr>
        <w:tabs>
          <w:tab w:val="left" w:pos="1897"/>
        </w:tabs>
        <w:rPr>
          <w:sz w:val="16"/>
          <w:szCs w:val="16"/>
        </w:rPr>
      </w:pPr>
    </w:p>
    <w:p w:rsidR="00180B12" w:rsidRDefault="00180B12" w:rsidP="008763DF">
      <w:pPr>
        <w:tabs>
          <w:tab w:val="left" w:pos="1897"/>
        </w:tabs>
        <w:rPr>
          <w:sz w:val="16"/>
          <w:szCs w:val="16"/>
        </w:rPr>
      </w:pPr>
    </w:p>
    <w:p w:rsidR="00180B12" w:rsidRDefault="00180B12" w:rsidP="008763DF">
      <w:pPr>
        <w:tabs>
          <w:tab w:val="left" w:pos="1897"/>
        </w:tabs>
        <w:rPr>
          <w:sz w:val="16"/>
          <w:szCs w:val="16"/>
        </w:rPr>
      </w:pPr>
    </w:p>
    <w:p w:rsidR="002B1221" w:rsidRDefault="002B1221" w:rsidP="008763DF">
      <w:pPr>
        <w:tabs>
          <w:tab w:val="left" w:pos="1897"/>
        </w:tabs>
        <w:rPr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8763DF" w:rsidTr="008763DF">
        <w:trPr>
          <w:trHeight w:val="1526"/>
        </w:trPr>
        <w:tc>
          <w:tcPr>
            <w:tcW w:w="4997" w:type="dxa"/>
          </w:tcPr>
          <w:p w:rsidR="008763DF" w:rsidRDefault="008763DF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8763DF" w:rsidRDefault="008763DF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8763DF" w:rsidRDefault="008763DF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8763DF" w:rsidRDefault="008763DF">
            <w:pPr>
              <w:tabs>
                <w:tab w:val="left" w:pos="1897"/>
              </w:tabs>
              <w:jc w:val="center"/>
              <w:rPr>
                <w:highlight w:val="yellow"/>
              </w:rPr>
            </w:pPr>
            <w:r w:rsidRPr="00D258AE">
              <w:t xml:space="preserve">от </w:t>
            </w:r>
            <w:r w:rsidR="00D258AE" w:rsidRPr="00D258AE">
              <w:t xml:space="preserve">21 ноября </w:t>
            </w:r>
            <w:r w:rsidRPr="00D258AE">
              <w:t>2019 г. №</w:t>
            </w:r>
            <w:r>
              <w:t xml:space="preserve"> </w:t>
            </w:r>
            <w:r w:rsidR="0049131A">
              <w:t>53/56</w:t>
            </w:r>
          </w:p>
        </w:tc>
      </w:tr>
    </w:tbl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8763DF" w:rsidTr="008763DF">
        <w:trPr>
          <w:trHeight w:val="261"/>
        </w:trPr>
        <w:tc>
          <w:tcPr>
            <w:tcW w:w="10162" w:type="dxa"/>
          </w:tcPr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ОКАЗАНИЮ УСЛУГ ХОЛОДНОГО ВОДОСНАБЖЕНИЯ</w:t>
            </w:r>
          </w:p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b/>
                <w:sz w:val="24"/>
                <w:szCs w:val="24"/>
              </w:rPr>
              <w:t xml:space="preserve">потребителям на территории с. </w:t>
            </w:r>
            <w:proofErr w:type="spellStart"/>
            <w:r>
              <w:rPr>
                <w:b/>
                <w:sz w:val="24"/>
                <w:szCs w:val="24"/>
              </w:rPr>
              <w:t>Монаково</w:t>
            </w:r>
            <w:proofErr w:type="spellEnd"/>
            <w:r>
              <w:rPr>
                <w:b/>
                <w:sz w:val="24"/>
                <w:szCs w:val="24"/>
              </w:rPr>
              <w:t xml:space="preserve">, с. </w:t>
            </w:r>
            <w:proofErr w:type="spellStart"/>
            <w:r>
              <w:rPr>
                <w:b/>
                <w:sz w:val="24"/>
                <w:szCs w:val="24"/>
              </w:rPr>
              <w:t>Ефаново</w:t>
            </w:r>
            <w:proofErr w:type="spellEnd"/>
            <w:r>
              <w:rPr>
                <w:b/>
                <w:sz w:val="24"/>
                <w:szCs w:val="24"/>
              </w:rPr>
              <w:t xml:space="preserve">, с. </w:t>
            </w:r>
            <w:proofErr w:type="spellStart"/>
            <w:r>
              <w:rPr>
                <w:b/>
                <w:sz w:val="24"/>
                <w:szCs w:val="24"/>
              </w:rPr>
              <w:t>Коробково</w:t>
            </w:r>
            <w:proofErr w:type="spellEnd"/>
            <w:r>
              <w:rPr>
                <w:b/>
                <w:sz w:val="24"/>
                <w:szCs w:val="24"/>
              </w:rPr>
              <w:t xml:space="preserve">, с. </w:t>
            </w:r>
            <w:proofErr w:type="spellStart"/>
            <w:r>
              <w:rPr>
                <w:b/>
                <w:sz w:val="24"/>
                <w:szCs w:val="24"/>
              </w:rPr>
              <w:t>Роздняково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br/>
              <w:t xml:space="preserve">д. </w:t>
            </w:r>
            <w:proofErr w:type="spellStart"/>
            <w:r>
              <w:rPr>
                <w:b/>
                <w:sz w:val="24"/>
                <w:szCs w:val="24"/>
              </w:rPr>
              <w:t>Валтово</w:t>
            </w:r>
            <w:proofErr w:type="spellEnd"/>
            <w:r>
              <w:rPr>
                <w:b/>
                <w:sz w:val="24"/>
                <w:szCs w:val="24"/>
              </w:rPr>
              <w:t xml:space="preserve">, д. Рогово, д. Левино, д. </w:t>
            </w:r>
            <w:proofErr w:type="spellStart"/>
            <w:r>
              <w:rPr>
                <w:b/>
                <w:sz w:val="24"/>
                <w:szCs w:val="24"/>
              </w:rPr>
              <w:t>Родяково</w:t>
            </w:r>
            <w:proofErr w:type="spellEnd"/>
            <w:r>
              <w:rPr>
                <w:b/>
                <w:sz w:val="24"/>
                <w:szCs w:val="24"/>
              </w:rPr>
              <w:t xml:space="preserve">, д. </w:t>
            </w:r>
            <w:proofErr w:type="spellStart"/>
            <w:r>
              <w:rPr>
                <w:b/>
                <w:sz w:val="24"/>
                <w:szCs w:val="24"/>
              </w:rPr>
              <w:t>Салавирь</w:t>
            </w:r>
            <w:proofErr w:type="spellEnd"/>
            <w:r>
              <w:rPr>
                <w:b/>
                <w:sz w:val="24"/>
                <w:szCs w:val="24"/>
              </w:rPr>
              <w:t xml:space="preserve">, д. </w:t>
            </w:r>
            <w:proofErr w:type="spellStart"/>
            <w:r>
              <w:rPr>
                <w:b/>
                <w:sz w:val="24"/>
                <w:szCs w:val="24"/>
              </w:rPr>
              <w:t>Степурино</w:t>
            </w:r>
            <w:proofErr w:type="spellEnd"/>
            <w:r>
              <w:rPr>
                <w:b/>
                <w:sz w:val="24"/>
                <w:szCs w:val="24"/>
              </w:rPr>
              <w:t xml:space="preserve">, п. </w:t>
            </w:r>
            <w:proofErr w:type="spellStart"/>
            <w:r>
              <w:rPr>
                <w:b/>
                <w:sz w:val="24"/>
                <w:szCs w:val="24"/>
              </w:rPr>
              <w:t>Степурино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b/>
                <w:sz w:val="24"/>
                <w:szCs w:val="24"/>
              </w:rPr>
              <w:t>Новошино</w:t>
            </w:r>
            <w:proofErr w:type="spellEnd"/>
            <w:r>
              <w:rPr>
                <w:b/>
                <w:sz w:val="24"/>
                <w:szCs w:val="24"/>
              </w:rPr>
              <w:t xml:space="preserve">, п. Теша городского округа </w:t>
            </w:r>
            <w:proofErr w:type="spellStart"/>
            <w:r>
              <w:rPr>
                <w:b/>
                <w:sz w:val="24"/>
                <w:szCs w:val="24"/>
              </w:rPr>
              <w:t>Навашинский</w:t>
            </w:r>
            <w:proofErr w:type="spellEnd"/>
            <w:r>
              <w:rPr>
                <w:b/>
                <w:sz w:val="24"/>
                <w:szCs w:val="24"/>
              </w:rPr>
              <w:t xml:space="preserve"> Нижегородской области</w:t>
            </w:r>
            <w:proofErr w:type="gramEnd"/>
          </w:p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763DF" w:rsidRDefault="008763DF" w:rsidP="008763DF">
      <w:pPr>
        <w:tabs>
          <w:tab w:val="left" w:pos="1897"/>
        </w:tabs>
        <w:jc w:val="center"/>
      </w:pPr>
      <w:r>
        <w:rPr>
          <w:sz w:val="24"/>
          <w:szCs w:val="24"/>
          <w:lang w:eastAsia="en-US"/>
        </w:rPr>
        <w:t>Период реализации производственной программы с 01.01.2020 г. по 31.12.2022 г.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668"/>
        <w:gridCol w:w="41"/>
        <w:gridCol w:w="425"/>
        <w:gridCol w:w="709"/>
        <w:gridCol w:w="486"/>
        <w:gridCol w:w="175"/>
        <w:gridCol w:w="331"/>
        <w:gridCol w:w="850"/>
        <w:gridCol w:w="189"/>
        <w:gridCol w:w="1371"/>
      </w:tblGrid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180B12" w:rsidRPr="00180B12" w:rsidTr="00484D1E">
        <w:trPr>
          <w:trHeight w:val="542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090244" w:rsidRDefault="00180B12" w:rsidP="00484D1E">
            <w:pPr>
              <w:tabs>
                <w:tab w:val="left" w:pos="1897"/>
              </w:tabs>
              <w:rPr>
                <w:noProof/>
                <w:sz w:val="20"/>
              </w:rPr>
            </w:pPr>
            <w:r w:rsidRPr="00090244">
              <w:rPr>
                <w:noProof/>
                <w:sz w:val="20"/>
              </w:rPr>
              <w:t>МУНИЦИПАЛЬНОЕ ПРЕДПРИЯТИЕ ГОРОДСКОГО ОКРУГА НАВАШИНСКИЙ «ЖИЛКОМСЕРВИС»</w:t>
            </w:r>
            <w:r w:rsidRPr="00090244">
              <w:rPr>
                <w:bCs/>
                <w:noProof/>
                <w:sz w:val="20"/>
              </w:rPr>
              <w:t xml:space="preserve"> (</w:t>
            </w:r>
            <w:r w:rsidRPr="00090244">
              <w:rPr>
                <w:noProof/>
                <w:sz w:val="20"/>
              </w:rPr>
              <w:t>ИНН 5223034940)</w:t>
            </w:r>
          </w:p>
        </w:tc>
      </w:tr>
      <w:tr w:rsidR="00180B12" w:rsidRPr="00180B12" w:rsidTr="00484D1E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090244" w:rsidRDefault="00180B12" w:rsidP="00484D1E">
            <w:pPr>
              <w:tabs>
                <w:tab w:val="left" w:pos="1897"/>
              </w:tabs>
              <w:rPr>
                <w:noProof/>
                <w:sz w:val="20"/>
              </w:rPr>
            </w:pPr>
            <w:r w:rsidRPr="00090244">
              <w:rPr>
                <w:sz w:val="20"/>
              </w:rPr>
              <w:t>607100, Нижегородская область, г. Навашино, пр-т Корабелов, д. 11</w:t>
            </w:r>
          </w:p>
        </w:tc>
      </w:tr>
      <w:tr w:rsidR="00180B12" w:rsidRPr="00180B12" w:rsidTr="00484D1E">
        <w:trPr>
          <w:trHeight w:val="458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180B12" w:rsidRPr="00180B12" w:rsidTr="00484D1E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603082, 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180B12">
              <w:rPr>
                <w:rFonts w:eastAsia="Calibri"/>
                <w:sz w:val="20"/>
                <w:lang w:eastAsia="en-US"/>
              </w:rPr>
              <w:t xml:space="preserve">Нижний Новгород, Кремль, корпус 1 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180B12" w:rsidRPr="00180B12" w:rsidTr="00484D1E">
        <w:trPr>
          <w:trHeight w:val="269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 по 31.12.2022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180B12" w:rsidRPr="00180B12" w:rsidTr="00484D1E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180B12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19,80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19,80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19,80</w:t>
            </w:r>
          </w:p>
        </w:tc>
      </w:tr>
      <w:tr w:rsidR="00180B12" w:rsidRPr="00180B12" w:rsidTr="00484D1E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17,84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17,84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17,84</w:t>
            </w:r>
          </w:p>
        </w:tc>
      </w:tr>
      <w:tr w:rsidR="00180B12" w:rsidRPr="00180B12" w:rsidTr="00484D1E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1,96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1,96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1,96</w:t>
            </w:r>
          </w:p>
        </w:tc>
      </w:tr>
      <w:tr w:rsidR="00180B12" w:rsidRPr="00180B12" w:rsidTr="00484D1E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9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96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80B12" w:rsidRPr="00180B12" w:rsidTr="00484D1E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484D1E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993,93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993,93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13,92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13,92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 период с 01.01.2019 по 31.12.2019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1007,85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1007,85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1020,99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1020,99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rHeight w:val="848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14,77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14,77</w:t>
            </w:r>
          </w:p>
        </w:tc>
      </w:tr>
      <w:tr w:rsidR="00180B12" w:rsidRPr="00180B12" w:rsidTr="00484D1E">
        <w:trPr>
          <w:trHeight w:val="326"/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01.01.2021 по 31.12.2021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1035,76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1035,76</w:t>
            </w:r>
          </w:p>
        </w:tc>
      </w:tr>
      <w:tr w:rsidR="00180B12" w:rsidRPr="00180B12" w:rsidTr="00484D1E">
        <w:trPr>
          <w:trHeight w:val="178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1051,28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1051,28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15,74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15,74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01.01.2022 по 31.12.2022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1067,02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1067,02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3110,63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3110,63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180B12" w:rsidRPr="00180B12" w:rsidTr="00484D1E">
        <w:trPr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</w:t>
            </w:r>
            <w:r w:rsidRPr="00180B12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180B12" w:rsidRPr="00180B12" w:rsidTr="00484D1E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Дата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484D1E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180B12" w:rsidRPr="00180B12" w:rsidTr="00484D1E">
        <w:trPr>
          <w:trHeight w:val="645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178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питьевой воды </w:t>
            </w:r>
          </w:p>
        </w:tc>
      </w:tr>
      <w:tr w:rsidR="00180B12" w:rsidRPr="00180B12" w:rsidTr="00484D1E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484D1E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92"/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 период с 01.01.2020 по 31.12.2020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год  </w:t>
            </w:r>
          </w:p>
        </w:tc>
      </w:tr>
      <w:tr w:rsidR="00180B12" w:rsidRPr="00180B12" w:rsidTr="00484D1E">
        <w:trPr>
          <w:trHeight w:val="579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lastRenderedPageBreak/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01.01.2021 по 31.12.2021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178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 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01.01.2022 по 31.12.2022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</w:t>
            </w:r>
            <w:r w:rsidRPr="00180B12">
              <w:rPr>
                <w:rFonts w:eastAsia="Calibri"/>
                <w:i/>
                <w:sz w:val="20"/>
                <w:lang w:eastAsia="en-US"/>
              </w:rPr>
              <w:t>4.3. Перечень мероприятий по энергосбережению и повышению энергетической  эффективности, в том числе по снижению потерь воды при транспортировке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180B12" w:rsidRPr="00180B12" w:rsidTr="00484D1E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484D1E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01.01.2020 по 31.12.2020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178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01.01.2022 по 31.12.2022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180B12" w:rsidRPr="00180B12" w:rsidTr="00484D1E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484D1E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49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01.01.2020 по 31.12.2020 год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178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Мероприятие отсутствует</w:t>
            </w: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01.01.2022 по 31.12.2022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11"/>
          <w:tblCellSpacing w:w="5" w:type="nil"/>
        </w:trPr>
        <w:tc>
          <w:tcPr>
            <w:tcW w:w="492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180B12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180B12" w:rsidRPr="00180B12" w:rsidTr="00484D1E">
        <w:trPr>
          <w:trHeight w:val="21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180B12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Период с 01.01.2020 по 31.12.2020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Период с 01.01.2021 по 31.12.2021 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Период с 01.01.2022 по 31.12.2022</w:t>
            </w:r>
          </w:p>
        </w:tc>
      </w:tr>
      <w:tr w:rsidR="00180B12" w:rsidRPr="00180B12" w:rsidTr="00484D1E">
        <w:trPr>
          <w:trHeight w:val="212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180B12" w:rsidRPr="00180B12" w:rsidTr="00484D1E">
        <w:trPr>
          <w:trHeight w:val="1398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</w:tr>
      <w:tr w:rsidR="00180B12" w:rsidRPr="00180B12" w:rsidTr="00484D1E">
        <w:trPr>
          <w:trHeight w:val="836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0,5</w:t>
            </w:r>
          </w:p>
        </w:tc>
      </w:tr>
      <w:tr w:rsidR="00180B12" w:rsidRPr="00180B12" w:rsidTr="00484D1E">
        <w:trPr>
          <w:trHeight w:val="276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180B12" w:rsidRPr="00180B12" w:rsidTr="00484D1E">
        <w:trPr>
          <w:trHeight w:val="845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1,25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1,25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1,25</w:t>
            </w:r>
          </w:p>
        </w:tc>
      </w:tr>
      <w:tr w:rsidR="00180B12" w:rsidRPr="00180B12" w:rsidTr="00484D1E">
        <w:trPr>
          <w:trHeight w:val="212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180B12" w:rsidRPr="00180B12" w:rsidTr="00484D1E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3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180B12" w:rsidRPr="00180B12" w:rsidTr="00484D1E">
        <w:trPr>
          <w:trHeight w:val="89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/куб. м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1,01</w:t>
            </w:r>
          </w:p>
        </w:tc>
        <w:tc>
          <w:tcPr>
            <w:tcW w:w="137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1,01</w:t>
            </w:r>
          </w:p>
        </w:tc>
        <w:tc>
          <w:tcPr>
            <w:tcW w:w="1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1,01</w:t>
            </w:r>
          </w:p>
        </w:tc>
      </w:tr>
      <w:tr w:rsidR="00180B12" w:rsidRPr="00180B12" w:rsidTr="00484D1E">
        <w:trPr>
          <w:trHeight w:val="212"/>
          <w:tblCellSpacing w:w="5" w:type="nil"/>
        </w:trPr>
        <w:tc>
          <w:tcPr>
            <w:tcW w:w="4253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3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7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484D1E">
        <w:trPr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 xml:space="preserve"> 6. Расчет эффективности производственной программы        </w:t>
            </w:r>
          </w:p>
        </w:tc>
      </w:tr>
      <w:tr w:rsidR="00180B12" w:rsidRPr="00180B12" w:rsidTr="00484D1E">
        <w:trPr>
          <w:trHeight w:val="215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96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212"/>
          <w:tblCellSpacing w:w="5" w:type="nil"/>
        </w:trPr>
        <w:tc>
          <w:tcPr>
            <w:tcW w:w="5387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111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180B12" w:rsidRPr="00180B12" w:rsidTr="00484D1E">
        <w:trPr>
          <w:trHeight w:val="478"/>
          <w:tblCellSpacing w:w="5" w:type="nil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1007,85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1035,76</w:t>
            </w:r>
          </w:p>
        </w:tc>
      </w:tr>
      <w:tr w:rsidR="00180B12" w:rsidRPr="00180B12" w:rsidTr="00484D1E">
        <w:trPr>
          <w:trHeight w:val="209"/>
          <w:tblCellSpacing w:w="5" w:type="nil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1067,02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793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3110,63</w:t>
            </w:r>
          </w:p>
        </w:tc>
      </w:tr>
      <w:tr w:rsidR="00180B12" w:rsidRPr="00180B12" w:rsidTr="00484D1E">
        <w:trPr>
          <w:trHeight w:val="360"/>
          <w:tblCellSpacing w:w="5" w:type="nil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180B12" w:rsidRPr="00180B12" w:rsidTr="00484D1E">
        <w:trPr>
          <w:trHeight w:val="105"/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2018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Объем подачи воды,  </w:t>
            </w: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17,23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</w:t>
            </w:r>
            <w:r w:rsidR="002A50EE">
              <w:rPr>
                <w:rFonts w:eastAsia="Calibri"/>
                <w:sz w:val="20"/>
                <w:lang w:eastAsia="en-US"/>
              </w:rPr>
              <w:t xml:space="preserve"> </w:t>
            </w:r>
            <w:r w:rsidR="002A50EE" w:rsidRPr="002A50EE">
              <w:rPr>
                <w:rFonts w:eastAsia="Calibri"/>
                <w:sz w:val="20"/>
                <w:lang w:eastAsia="en-US"/>
              </w:rPr>
              <w:t>(без учета НДС)</w:t>
            </w:r>
            <w:r w:rsidRPr="00180B12">
              <w:rPr>
                <w:rFonts w:eastAsia="Calibri"/>
                <w:sz w:val="20"/>
                <w:lang w:eastAsia="en-US"/>
              </w:rPr>
              <w:t xml:space="preserve">, </w:t>
            </w: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180B12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3870,11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</w:t>
            </w:r>
            <w:r w:rsidR="002A50EE">
              <w:rPr>
                <w:rFonts w:eastAsia="Calibri"/>
                <w:sz w:val="20"/>
                <w:lang w:eastAsia="en-US"/>
              </w:rPr>
              <w:t xml:space="preserve"> </w:t>
            </w:r>
            <w:r w:rsidR="002A50EE" w:rsidRPr="002A50EE">
              <w:rPr>
                <w:rFonts w:eastAsia="Calibri"/>
                <w:sz w:val="20"/>
                <w:lang w:eastAsia="en-US"/>
              </w:rPr>
              <w:t>(без учета НДС)</w:t>
            </w:r>
            <w:r w:rsidRPr="00180B12">
              <w:rPr>
                <w:rFonts w:eastAsia="Calibri"/>
                <w:sz w:val="20"/>
                <w:lang w:eastAsia="en-US"/>
              </w:rPr>
              <w:t xml:space="preserve">, </w:t>
            </w: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180B12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484D1E">
        <w:trPr>
          <w:tblCellSpacing w:w="5" w:type="nil"/>
        </w:trPr>
        <w:tc>
          <w:tcPr>
            <w:tcW w:w="708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Общий объем финансовых потребностей</w:t>
            </w:r>
            <w:r w:rsidR="002A50EE">
              <w:rPr>
                <w:rFonts w:eastAsia="Calibri"/>
                <w:sz w:val="20"/>
                <w:lang w:eastAsia="en-US"/>
              </w:rPr>
              <w:t xml:space="preserve"> </w:t>
            </w:r>
            <w:r w:rsidR="002A50EE" w:rsidRPr="002A50EE">
              <w:rPr>
                <w:rFonts w:eastAsia="Calibri"/>
                <w:sz w:val="20"/>
                <w:lang w:eastAsia="en-US"/>
              </w:rPr>
              <w:t>(без учета НДС)</w:t>
            </w:r>
            <w:r w:rsidRPr="00180B12">
              <w:rPr>
                <w:rFonts w:eastAsia="Calibri"/>
                <w:sz w:val="20"/>
                <w:lang w:eastAsia="en-US"/>
              </w:rPr>
              <w:t xml:space="preserve">, </w:t>
            </w: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180B12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3870,11</w:t>
            </w:r>
          </w:p>
        </w:tc>
      </w:tr>
    </w:tbl>
    <w:p w:rsidR="008763DF" w:rsidRDefault="008763DF" w:rsidP="008763DF">
      <w:pPr>
        <w:pStyle w:val="ac"/>
        <w:jc w:val="center"/>
      </w:pPr>
    </w:p>
    <w:p w:rsidR="008763DF" w:rsidRDefault="008763DF" w:rsidP="008763DF">
      <w:pPr>
        <w:pStyle w:val="ac"/>
        <w:jc w:val="center"/>
      </w:pPr>
    </w:p>
    <w:p w:rsidR="008763DF" w:rsidRDefault="008763DF" w:rsidP="008763DF">
      <w:pPr>
        <w:pStyle w:val="ac"/>
        <w:jc w:val="center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8763DF" w:rsidTr="008763DF">
        <w:trPr>
          <w:trHeight w:val="1526"/>
        </w:trPr>
        <w:tc>
          <w:tcPr>
            <w:tcW w:w="4997" w:type="dxa"/>
          </w:tcPr>
          <w:p w:rsidR="008763DF" w:rsidRDefault="008763DF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8763DF" w:rsidRDefault="008763DF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3</w:t>
            </w:r>
          </w:p>
          <w:p w:rsidR="008763DF" w:rsidRDefault="008763DF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8763DF" w:rsidRDefault="008763DF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8763DF" w:rsidRDefault="008763DF">
            <w:pPr>
              <w:tabs>
                <w:tab w:val="left" w:pos="1897"/>
              </w:tabs>
              <w:jc w:val="center"/>
              <w:rPr>
                <w:highlight w:val="yellow"/>
              </w:rPr>
            </w:pPr>
            <w:r w:rsidRPr="00F73C10">
              <w:t xml:space="preserve">от </w:t>
            </w:r>
            <w:r w:rsidR="00D258AE" w:rsidRPr="00F73C10">
              <w:t xml:space="preserve">21 ноября </w:t>
            </w:r>
            <w:r w:rsidRPr="00F73C10">
              <w:t xml:space="preserve">2019 г. № </w:t>
            </w:r>
            <w:r w:rsidR="0049131A">
              <w:t>53/56</w:t>
            </w:r>
          </w:p>
        </w:tc>
      </w:tr>
    </w:tbl>
    <w:tbl>
      <w:tblPr>
        <w:tblpPr w:leftFromText="180" w:rightFromText="180" w:vertAnchor="text" w:tblpY="1"/>
        <w:tblOverlap w:val="never"/>
        <w:tblW w:w="10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2"/>
      </w:tblGrid>
      <w:tr w:rsidR="008763DF" w:rsidTr="008763DF">
        <w:trPr>
          <w:trHeight w:val="261"/>
        </w:trPr>
        <w:tc>
          <w:tcPr>
            <w:tcW w:w="10162" w:type="dxa"/>
          </w:tcPr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8763DF" w:rsidRDefault="008763DF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8763DF" w:rsidRDefault="008763DF">
            <w:pPr>
              <w:widowControl w:val="0"/>
              <w:tabs>
                <w:tab w:val="left" w:pos="249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 территории городского округа </w:t>
            </w:r>
            <w:proofErr w:type="spellStart"/>
            <w:r>
              <w:rPr>
                <w:b/>
                <w:sz w:val="24"/>
                <w:szCs w:val="24"/>
              </w:rPr>
              <w:t>Навашинский</w:t>
            </w:r>
            <w:proofErr w:type="spellEnd"/>
            <w:r>
              <w:rPr>
                <w:b/>
                <w:sz w:val="24"/>
                <w:szCs w:val="24"/>
              </w:rPr>
              <w:t xml:space="preserve"> Нижегородской области</w:t>
            </w:r>
          </w:p>
          <w:p w:rsidR="008763DF" w:rsidRDefault="008763D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763DF" w:rsidRDefault="008763DF" w:rsidP="008763DF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01.01.2020 г. по 31.12.2022 г.</w:t>
      </w:r>
    </w:p>
    <w:tbl>
      <w:tblPr>
        <w:tblW w:w="949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708"/>
        <w:gridCol w:w="284"/>
        <w:gridCol w:w="668"/>
        <w:gridCol w:w="41"/>
        <w:gridCol w:w="425"/>
        <w:gridCol w:w="709"/>
        <w:gridCol w:w="486"/>
        <w:gridCol w:w="81"/>
        <w:gridCol w:w="283"/>
        <w:gridCol w:w="142"/>
        <w:gridCol w:w="661"/>
        <w:gridCol w:w="189"/>
        <w:gridCol w:w="189"/>
        <w:gridCol w:w="1371"/>
      </w:tblGrid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180B12" w:rsidRPr="00180B12" w:rsidTr="00180B12">
        <w:trPr>
          <w:trHeight w:val="411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090244" w:rsidRDefault="00180B12" w:rsidP="00484D1E">
            <w:pPr>
              <w:tabs>
                <w:tab w:val="left" w:pos="1897"/>
              </w:tabs>
              <w:rPr>
                <w:noProof/>
                <w:sz w:val="20"/>
              </w:rPr>
            </w:pPr>
            <w:r w:rsidRPr="00090244">
              <w:rPr>
                <w:noProof/>
                <w:sz w:val="20"/>
              </w:rPr>
              <w:t>МУНИЦИПАЛЬНОЕ ПРЕДПРИЯТИЕ ГОРОДСКОГО ОКРУГА НАВАШИНСКИЙ «ЖИЛКОМСЕРВИС»</w:t>
            </w:r>
            <w:r w:rsidRPr="00090244">
              <w:rPr>
                <w:bCs/>
                <w:noProof/>
                <w:sz w:val="20"/>
              </w:rPr>
              <w:t xml:space="preserve"> (</w:t>
            </w:r>
            <w:r w:rsidRPr="00090244">
              <w:rPr>
                <w:noProof/>
                <w:sz w:val="20"/>
              </w:rPr>
              <w:t>ИНН 5223034940)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090244" w:rsidRDefault="00180B12" w:rsidP="00484D1E">
            <w:pPr>
              <w:tabs>
                <w:tab w:val="left" w:pos="1897"/>
              </w:tabs>
              <w:rPr>
                <w:noProof/>
                <w:sz w:val="20"/>
              </w:rPr>
            </w:pPr>
            <w:r w:rsidRPr="00090244">
              <w:rPr>
                <w:sz w:val="20"/>
              </w:rPr>
              <w:t>607100, Нижегородская область, г. Навашино, пр-т Корабелов, д. 11</w:t>
            </w:r>
          </w:p>
        </w:tc>
      </w:tr>
      <w:tr w:rsidR="00180B12" w:rsidRPr="00180B12" w:rsidTr="00180B12">
        <w:trPr>
          <w:trHeight w:val="564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603082, </w:t>
            </w:r>
            <w:r>
              <w:rPr>
                <w:rFonts w:eastAsia="Calibri"/>
                <w:sz w:val="20"/>
                <w:lang w:eastAsia="en-US"/>
              </w:rPr>
              <w:t xml:space="preserve"> г. </w:t>
            </w:r>
            <w:r w:rsidRPr="00180B12">
              <w:rPr>
                <w:rFonts w:eastAsia="Calibri"/>
                <w:sz w:val="20"/>
                <w:lang w:eastAsia="en-US"/>
              </w:rPr>
              <w:t xml:space="preserve">Нижний Новгород, Кремль, корпус 1      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180B12" w:rsidRPr="00180B12" w:rsidTr="00180B12">
        <w:trPr>
          <w:trHeight w:val="745"/>
          <w:tblCellSpacing w:w="5" w:type="nil"/>
          <w:jc w:val="center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180B12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65,47</w:t>
            </w: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65,47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65,47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 население,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52,11</w:t>
            </w: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52,11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52,11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2,36</w:t>
            </w: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2,36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2,36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11,00</w:t>
            </w: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11,00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11,00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455"/>
          <w:tblCellSpacing w:w="5" w:type="nil"/>
          <w:jc w:val="center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Пропущено через очистные сооружения, тыс. м3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65,47</w:t>
            </w: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65,47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65,47</w:t>
            </w:r>
          </w:p>
        </w:tc>
      </w:tr>
      <w:tr w:rsidR="00180B12" w:rsidRPr="00180B12" w:rsidTr="00180B12">
        <w:trPr>
          <w:trHeight w:val="253"/>
          <w:tblCellSpacing w:w="5" w:type="nil"/>
          <w:jc w:val="center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Передано сточных вод на сторону, тыс. м3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96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80B12" w:rsidRPr="00180B12" w:rsidTr="00180B12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180B12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2610,71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2610,71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235,28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235,28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28,74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28,74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01.01.2020 по 31.12.2020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2874,73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2874,73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2682,60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2682,60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с 01.01.2021 по </w:t>
            </w:r>
            <w:r w:rsidRPr="00180B12">
              <w:rPr>
                <w:rFonts w:eastAsia="Calibri"/>
                <w:sz w:val="20"/>
                <w:lang w:eastAsia="en-US"/>
              </w:rPr>
              <w:lastRenderedPageBreak/>
              <w:t>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lastRenderedPageBreak/>
              <w:t>0,00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lastRenderedPageBreak/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235,28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235,28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29,46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29,46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01.01.2021 по 31.12.2021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2947,34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2947,34</w:t>
            </w:r>
          </w:p>
        </w:tc>
      </w:tr>
      <w:tr w:rsidR="00180B12" w:rsidRPr="00180B12" w:rsidTr="00180B12">
        <w:trPr>
          <w:trHeight w:val="178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2762,29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2762,29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0,00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235,28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235,28</w:t>
            </w:r>
          </w:p>
        </w:tc>
      </w:tr>
      <w:tr w:rsidR="00180B12" w:rsidRPr="00180B12" w:rsidTr="00180B12">
        <w:trPr>
          <w:trHeight w:val="414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30,27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30,27</w:t>
            </w:r>
          </w:p>
        </w:tc>
      </w:tr>
      <w:tr w:rsidR="00180B12" w:rsidRPr="00180B12" w:rsidTr="00180B12">
        <w:trPr>
          <w:trHeight w:val="216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3027,84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3027,84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8849,91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8849,91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</w:t>
            </w:r>
            <w:r w:rsidRPr="00180B12">
              <w:rPr>
                <w:rFonts w:eastAsia="Calibri"/>
                <w:i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                </w:t>
            </w:r>
          </w:p>
        </w:tc>
      </w:tr>
      <w:tr w:rsidR="00180B12" w:rsidRPr="00180B12" w:rsidTr="00180B12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180B12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01.01.2020 по 31.12.2020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180B12" w:rsidRPr="00180B12" w:rsidTr="00180B12">
        <w:trPr>
          <w:trHeight w:val="467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01.01.2021 по 31.12.2021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523BBC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523BBC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178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01.01.2022 по 31.12.2022 год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очистки сточных вод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            </w:t>
            </w:r>
          </w:p>
        </w:tc>
      </w:tr>
      <w:tr w:rsidR="00180B12" w:rsidRPr="00180B12" w:rsidTr="00180B12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180B12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180B12" w:rsidRPr="00180B12" w:rsidTr="00180B12">
        <w:trPr>
          <w:trHeight w:val="269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01.01.2021 по 31.12.2021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178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год  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lastRenderedPageBreak/>
              <w:t>Итого на период 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</w:t>
            </w:r>
            <w:r w:rsidRPr="00180B12">
              <w:rPr>
                <w:rFonts w:eastAsia="Calibri"/>
                <w:i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</w:t>
            </w:r>
          </w:p>
        </w:tc>
      </w:tr>
      <w:tr w:rsidR="00180B12" w:rsidRPr="00180B12" w:rsidTr="00180B12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180B12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на период 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365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01.01.2021 по 31.12.2021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178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01.01.2022 по 31.12.2022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180B12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180B12" w:rsidRPr="00180B12" w:rsidTr="00180B12">
        <w:trPr>
          <w:trHeight w:val="223"/>
          <w:tblCellSpacing w:w="5" w:type="nil"/>
          <w:jc w:val="center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180B12" w:rsidRPr="00180B12" w:rsidTr="00180B12">
        <w:trPr>
          <w:trHeight w:val="255"/>
          <w:tblCellSpacing w:w="5" w:type="nil"/>
          <w:jc w:val="center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01.01.2020 по 31.12.2020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01.01.2021 по 31.12.2021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178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Итого на период с 01.01.2022 по 31.12.2022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1"/>
          <w:tblCellSpacing w:w="5" w:type="nil"/>
          <w:jc w:val="center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533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180B12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180B12" w:rsidRPr="00180B12" w:rsidTr="00180B12">
        <w:trPr>
          <w:trHeight w:val="215"/>
          <w:tblCellSpacing w:w="5" w:type="nil"/>
          <w:jc w:val="center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180B12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180B12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146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8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8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Cs/>
                <w:sz w:val="20"/>
                <w:lang w:eastAsia="en-US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8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   кВт*</w:t>
            </w:r>
            <w:proofErr w:type="gramStart"/>
            <w:r w:rsidRPr="00180B12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180B12">
              <w:rPr>
                <w:rFonts w:eastAsia="Calibri"/>
                <w:sz w:val="20"/>
                <w:lang w:eastAsia="en-US"/>
              </w:rPr>
              <w:t>/куб. м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1,69</w:t>
            </w:r>
          </w:p>
        </w:tc>
        <w:tc>
          <w:tcPr>
            <w:tcW w:w="1181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1,69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1,69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180B12" w:rsidRPr="00180B12" w:rsidTr="00180B12">
        <w:trPr>
          <w:trHeight w:val="215"/>
          <w:tblCellSpacing w:w="5" w:type="nil"/>
          <w:jc w:val="center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4111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4111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4111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12"/>
          <w:tblCellSpacing w:w="5" w:type="nil"/>
          <w:jc w:val="center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111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180B12" w:rsidRPr="00180B12" w:rsidTr="00180B12">
        <w:trPr>
          <w:trHeight w:val="478"/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180B12" w:rsidRPr="00180B12" w:rsidTr="00180B12">
        <w:trPr>
          <w:trHeight w:val="376"/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2874,73</w:t>
            </w:r>
          </w:p>
        </w:tc>
      </w:tr>
      <w:tr w:rsidR="00180B12" w:rsidRPr="00180B12" w:rsidTr="00180B12">
        <w:trPr>
          <w:trHeight w:val="409"/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01.01.2021 по 31.12.2021  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2947,34</w:t>
            </w:r>
          </w:p>
        </w:tc>
      </w:tr>
      <w:tr w:rsidR="00180B12" w:rsidRPr="00180B12" w:rsidTr="00180B12">
        <w:trPr>
          <w:trHeight w:val="316"/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rPr>
                <w:rFonts w:ascii="Calibri" w:eastAsia="Calibri" w:hAnsi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3027,84</w:t>
            </w:r>
          </w:p>
        </w:tc>
      </w:tr>
      <w:tr w:rsidR="00180B12" w:rsidRPr="00180B12" w:rsidTr="00180B12">
        <w:trPr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Итого: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8849,91</w:t>
            </w:r>
          </w:p>
        </w:tc>
      </w:tr>
      <w:tr w:rsidR="00180B12" w:rsidRPr="00180B12" w:rsidTr="00180B12">
        <w:trPr>
          <w:trHeight w:val="360"/>
          <w:tblCellSpacing w:w="5" w:type="nil"/>
          <w:jc w:val="center"/>
        </w:trPr>
        <w:tc>
          <w:tcPr>
            <w:tcW w:w="949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 xml:space="preserve"> </w:t>
            </w:r>
            <w:r w:rsidRPr="00180B12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180B12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180B12" w:rsidRPr="00180B12" w:rsidTr="00180B12">
        <w:trPr>
          <w:trHeight w:val="204"/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2018</w:t>
            </w:r>
          </w:p>
        </w:tc>
      </w:tr>
      <w:tr w:rsidR="00180B12" w:rsidRPr="00180B12" w:rsidTr="00180B12">
        <w:trPr>
          <w:trHeight w:val="204"/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82,90</w:t>
            </w:r>
          </w:p>
        </w:tc>
      </w:tr>
      <w:tr w:rsidR="00180B12" w:rsidRPr="00180B12" w:rsidTr="00180B12">
        <w:trPr>
          <w:trHeight w:val="204"/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</w:t>
            </w:r>
            <w:r w:rsidR="002A50EE">
              <w:rPr>
                <w:rFonts w:eastAsia="Calibri"/>
                <w:sz w:val="20"/>
                <w:lang w:eastAsia="en-US"/>
              </w:rPr>
              <w:t xml:space="preserve"> (без учета НДС)</w:t>
            </w:r>
            <w:r w:rsidRPr="00180B12">
              <w:rPr>
                <w:rFonts w:eastAsia="Calibri"/>
                <w:sz w:val="20"/>
                <w:lang w:eastAsia="en-US"/>
              </w:rPr>
              <w:t>, тыс. 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4121,86</w:t>
            </w:r>
          </w:p>
        </w:tc>
      </w:tr>
      <w:tr w:rsidR="00180B12" w:rsidRPr="00180B12" w:rsidTr="00180B12">
        <w:trPr>
          <w:trHeight w:val="204"/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</w:t>
            </w:r>
            <w:r w:rsidR="002A50EE">
              <w:rPr>
                <w:rFonts w:eastAsia="Calibri"/>
                <w:sz w:val="20"/>
                <w:lang w:eastAsia="en-US"/>
              </w:rPr>
              <w:t xml:space="preserve"> </w:t>
            </w:r>
            <w:r w:rsidR="002A50EE" w:rsidRPr="002A50EE">
              <w:rPr>
                <w:rFonts w:eastAsia="Calibri"/>
                <w:sz w:val="20"/>
                <w:lang w:eastAsia="en-US"/>
              </w:rPr>
              <w:t>(без учета НДС)</w:t>
            </w:r>
            <w:r w:rsidRPr="00180B12">
              <w:rPr>
                <w:rFonts w:eastAsia="Calibri"/>
                <w:sz w:val="20"/>
                <w:lang w:eastAsia="en-US"/>
              </w:rPr>
              <w:t>, тыс. 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180B12">
              <w:rPr>
                <w:rFonts w:eastAsia="Calibri"/>
                <w:color w:val="000000"/>
                <w:sz w:val="20"/>
                <w:lang w:eastAsia="en-US"/>
              </w:rPr>
              <w:t>-</w:t>
            </w:r>
          </w:p>
        </w:tc>
      </w:tr>
      <w:tr w:rsidR="00180B12" w:rsidRPr="00180B12" w:rsidTr="00180B12">
        <w:trPr>
          <w:trHeight w:val="204"/>
          <w:tblCellSpacing w:w="5" w:type="nil"/>
          <w:jc w:val="center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0B12" w:rsidRPr="00180B12" w:rsidRDefault="00180B12" w:rsidP="00180B12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lang w:eastAsia="en-US"/>
              </w:rPr>
            </w:pPr>
            <w:r w:rsidRPr="00180B12">
              <w:rPr>
                <w:rFonts w:eastAsia="Calibri"/>
                <w:sz w:val="20"/>
                <w:lang w:eastAsia="en-US"/>
              </w:rPr>
              <w:t>Общий объем финансовых потребностей</w:t>
            </w:r>
            <w:r w:rsidR="002A50EE">
              <w:rPr>
                <w:rFonts w:eastAsia="Calibri"/>
                <w:sz w:val="20"/>
                <w:lang w:eastAsia="en-US"/>
              </w:rPr>
              <w:t xml:space="preserve"> </w:t>
            </w:r>
            <w:r w:rsidR="002A50EE" w:rsidRPr="002A50EE">
              <w:rPr>
                <w:rFonts w:eastAsia="Calibri"/>
                <w:sz w:val="20"/>
                <w:lang w:eastAsia="en-US"/>
              </w:rPr>
              <w:t>(без учета НДС)</w:t>
            </w:r>
            <w:r w:rsidRPr="00180B12">
              <w:rPr>
                <w:rFonts w:eastAsia="Calibri"/>
                <w:sz w:val="20"/>
                <w:lang w:eastAsia="en-US"/>
              </w:rPr>
              <w:t>, тыс. 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B12" w:rsidRPr="00180B12" w:rsidRDefault="00180B12" w:rsidP="00180B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180B12">
              <w:rPr>
                <w:rFonts w:eastAsia="Calibri"/>
                <w:color w:val="000000"/>
                <w:sz w:val="20"/>
                <w:lang w:eastAsia="en-US"/>
              </w:rPr>
              <w:t>4121,86</w:t>
            </w:r>
          </w:p>
        </w:tc>
      </w:tr>
    </w:tbl>
    <w:p w:rsidR="008763DF" w:rsidRDefault="008763DF" w:rsidP="008763DF">
      <w:pPr>
        <w:tabs>
          <w:tab w:val="left" w:pos="1897"/>
        </w:tabs>
        <w:jc w:val="center"/>
      </w:pPr>
    </w:p>
    <w:p w:rsidR="008763DF" w:rsidRDefault="008763DF" w:rsidP="008763DF">
      <w:pPr>
        <w:pStyle w:val="ac"/>
        <w:jc w:val="center"/>
      </w:pPr>
    </w:p>
    <w:p w:rsidR="0056238E" w:rsidRPr="0056238E" w:rsidRDefault="0056238E" w:rsidP="008763DF">
      <w:pPr>
        <w:spacing w:line="276" w:lineRule="auto"/>
        <w:ind w:firstLine="709"/>
        <w:jc w:val="both"/>
        <w:rPr>
          <w:sz w:val="20"/>
          <w:lang w:eastAsia="en-US"/>
        </w:rPr>
      </w:pPr>
    </w:p>
    <w:sectPr w:rsidR="0056238E" w:rsidRPr="0056238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44A9C">
      <w:rPr>
        <w:rStyle w:val="a9"/>
        <w:noProof/>
      </w:rPr>
      <w:t>2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0B12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4A9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26B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0EE"/>
    <w:rsid w:val="002A5ECB"/>
    <w:rsid w:val="002B1221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052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1A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3BBC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63DF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8AE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C10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136</TotalTime>
  <Pages>15</Pages>
  <Words>4306</Words>
  <Characters>28946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22</cp:revision>
  <cp:lastPrinted>2019-11-21T08:07:00Z</cp:lastPrinted>
  <dcterms:created xsi:type="dcterms:W3CDTF">2018-11-16T08:08:00Z</dcterms:created>
  <dcterms:modified xsi:type="dcterms:W3CDTF">2019-11-21T08:07:00Z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