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9E65F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E65F5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AA6B3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A6B3C">
              <w:t>53/67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C6256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2D5B66" w:rsidRPr="002D5B66">
              <w:t xml:space="preserve">О внесении изменений в решение региональной службы по тарифам Нижегородской области </w:t>
            </w:r>
            <w:r w:rsidR="0046043B">
              <w:br/>
            </w:r>
            <w:r w:rsidR="00C62560" w:rsidRPr="00C62560">
              <w:t xml:space="preserve">от 20 декабря 2018 г. № 55/76 «Об установлении МУНИЦИПАЛЬНОМУ УНИТАРНОМУ ПРЕДПРИЯТИЮ «НОВОСМОЛИНСКОЕ» ЗОЛИНСКОГО СЕЛЬСОВЕТА ВОЛОДАРСКОГО МУНИЦИПАЛЬНОГО РАЙОНА НИЖЕГОРОДСКОЙ ОБЛАСТИ (ИНН 5214010679), п. Новосмолинский Володарского муниципального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62560" w:rsidRDefault="00C62560" w:rsidP="009427CB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 xml:space="preserve">района Нижегородской области, тарифов </w:t>
      </w:r>
    </w:p>
    <w:p w:rsidR="00C62560" w:rsidRDefault="00C62560" w:rsidP="009427CB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 xml:space="preserve">на горячую воду, поставляемую потребителям </w:t>
      </w:r>
    </w:p>
    <w:p w:rsidR="00C62560" w:rsidRDefault="00C62560" w:rsidP="009427CB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>Володарского муниципального района</w:t>
      </w:r>
    </w:p>
    <w:p w:rsidR="00C62560" w:rsidRDefault="00C62560" w:rsidP="009427CB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 xml:space="preserve"> Нижегородской области с использованием</w:t>
      </w:r>
    </w:p>
    <w:p w:rsidR="00C62560" w:rsidRDefault="00C62560" w:rsidP="009427CB">
      <w:pPr>
        <w:tabs>
          <w:tab w:val="left" w:pos="1897"/>
        </w:tabs>
        <w:jc w:val="center"/>
        <w:rPr>
          <w:noProof/>
          <w:szCs w:val="28"/>
        </w:rPr>
      </w:pPr>
      <w:r w:rsidRPr="00054343">
        <w:rPr>
          <w:bCs/>
          <w:noProof/>
          <w:szCs w:val="28"/>
        </w:rPr>
        <w:t xml:space="preserve"> закрытой системы горячего водоснабжения</w:t>
      </w:r>
      <w:r w:rsidRPr="00054343">
        <w:rPr>
          <w:szCs w:val="28"/>
        </w:rPr>
        <w:t>»</w:t>
      </w:r>
    </w:p>
    <w:p w:rsidR="00C62560" w:rsidRDefault="00C62560" w:rsidP="009427CB">
      <w:pPr>
        <w:tabs>
          <w:tab w:val="left" w:pos="1897"/>
        </w:tabs>
        <w:jc w:val="center"/>
        <w:rPr>
          <w:noProof/>
          <w:szCs w:val="28"/>
        </w:rPr>
      </w:pPr>
    </w:p>
    <w:p w:rsidR="00162504" w:rsidRDefault="00162504" w:rsidP="009427CB">
      <w:pPr>
        <w:tabs>
          <w:tab w:val="left" w:pos="1897"/>
        </w:tabs>
        <w:jc w:val="center"/>
        <w:rPr>
          <w:bCs/>
          <w:szCs w:val="28"/>
        </w:rPr>
      </w:pPr>
    </w:p>
    <w:p w:rsidR="00AA6B3C" w:rsidRPr="009427CB" w:rsidRDefault="00AA6B3C" w:rsidP="009427CB">
      <w:pPr>
        <w:tabs>
          <w:tab w:val="left" w:pos="1897"/>
        </w:tabs>
        <w:jc w:val="center"/>
        <w:rPr>
          <w:bCs/>
          <w:szCs w:val="28"/>
        </w:rPr>
      </w:pPr>
    </w:p>
    <w:p w:rsidR="00054343" w:rsidRPr="00054343" w:rsidRDefault="00054343" w:rsidP="00054343">
      <w:pPr>
        <w:spacing w:line="276" w:lineRule="auto"/>
        <w:ind w:firstLine="709"/>
        <w:jc w:val="both"/>
        <w:rPr>
          <w:szCs w:val="28"/>
        </w:rPr>
      </w:pPr>
      <w:r w:rsidRPr="00054343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054343">
        <w:rPr>
          <w:bCs/>
          <w:szCs w:val="28"/>
        </w:rPr>
        <w:t xml:space="preserve">МУНИЦИПАЛЬНЫМ УНИТАРНЫМ ПРЕДПРИЯТИЕМ «НОВОСМОЛИНСКОЕ» ЗОЛИНСКОГО СЕЛЬСОВЕТА ВОЛОДАРСКОГО МУНИЦИПАЛЬНОГО РАЙОНА НИЖЕГОРОДСКОЙ ОБЛАСТИ </w:t>
      </w:r>
      <w:r>
        <w:rPr>
          <w:bCs/>
          <w:szCs w:val="28"/>
        </w:rPr>
        <w:t xml:space="preserve">                         </w:t>
      </w:r>
      <w:r w:rsidRPr="00054343">
        <w:rPr>
          <w:bCs/>
          <w:szCs w:val="28"/>
        </w:rPr>
        <w:t xml:space="preserve">(ИНН 5214010679), п. </w:t>
      </w:r>
      <w:proofErr w:type="spellStart"/>
      <w:r w:rsidRPr="00054343">
        <w:rPr>
          <w:bCs/>
          <w:szCs w:val="28"/>
        </w:rPr>
        <w:t>Новосмолинский</w:t>
      </w:r>
      <w:proofErr w:type="spellEnd"/>
      <w:r w:rsidRPr="00054343">
        <w:rPr>
          <w:bCs/>
          <w:szCs w:val="28"/>
        </w:rPr>
        <w:t xml:space="preserve"> Володарского муниципального района Нижегородской области</w:t>
      </w:r>
      <w:r w:rsidRPr="00054343">
        <w:rPr>
          <w:szCs w:val="28"/>
        </w:rPr>
        <w:t xml:space="preserve">, экспертного </w:t>
      </w:r>
      <w:r w:rsidRPr="002265CA">
        <w:rPr>
          <w:szCs w:val="28"/>
        </w:rPr>
        <w:t>заключения рег. № в-</w:t>
      </w:r>
      <w:r w:rsidR="002265CA" w:rsidRPr="002265CA">
        <w:rPr>
          <w:szCs w:val="28"/>
        </w:rPr>
        <w:t>760</w:t>
      </w:r>
      <w:r w:rsidRPr="002265CA">
        <w:rPr>
          <w:szCs w:val="28"/>
        </w:rPr>
        <w:t xml:space="preserve"> от </w:t>
      </w:r>
      <w:r w:rsidR="009E65F5" w:rsidRPr="002265CA">
        <w:rPr>
          <w:szCs w:val="28"/>
        </w:rPr>
        <w:t>14 ноября</w:t>
      </w:r>
      <w:r w:rsidR="009E65F5" w:rsidRPr="009E65F5">
        <w:rPr>
          <w:szCs w:val="28"/>
        </w:rPr>
        <w:t xml:space="preserve"> </w:t>
      </w:r>
      <w:r w:rsidRPr="009E65F5">
        <w:rPr>
          <w:szCs w:val="28"/>
        </w:rPr>
        <w:t>2019</w:t>
      </w:r>
      <w:r w:rsidRPr="00054343">
        <w:rPr>
          <w:szCs w:val="28"/>
        </w:rPr>
        <w:t xml:space="preserve"> г.:</w:t>
      </w:r>
    </w:p>
    <w:p w:rsidR="00054343" w:rsidRPr="00054343" w:rsidRDefault="00054343" w:rsidP="00054343">
      <w:pPr>
        <w:spacing w:line="276" w:lineRule="auto"/>
        <w:ind w:firstLine="709"/>
        <w:jc w:val="both"/>
        <w:rPr>
          <w:noProof/>
          <w:szCs w:val="28"/>
        </w:rPr>
      </w:pPr>
      <w:r w:rsidRPr="00054343">
        <w:rPr>
          <w:b/>
          <w:szCs w:val="28"/>
        </w:rPr>
        <w:t xml:space="preserve">1. </w:t>
      </w:r>
      <w:proofErr w:type="gramStart"/>
      <w:r w:rsidRPr="00054343">
        <w:rPr>
          <w:bCs/>
          <w:szCs w:val="28"/>
        </w:rPr>
        <w:t xml:space="preserve">Внести в решение региональной службы по тарифам Нижегородской области </w:t>
      </w:r>
      <w:r w:rsidRPr="00054343">
        <w:rPr>
          <w:szCs w:val="28"/>
        </w:rPr>
        <w:t>от 20 декабря 2018 г. № 55/76 «</w:t>
      </w:r>
      <w:r w:rsidRPr="00054343">
        <w:rPr>
          <w:bCs/>
          <w:noProof/>
          <w:szCs w:val="28"/>
        </w:rPr>
        <w:t xml:space="preserve">Об установлении МУНИЦИПАЛЬНОМУ УНИТАРНОМУ ПРЕДПРИЯТИЮ «НОВОСМОЛИНСКОЕ» ЗОЛИНСКОГО СЕЛЬСОВЕТА ВОЛОДАРСКОГО МУНИЦИПАЛЬНОГО РАЙОНА </w:t>
      </w:r>
      <w:r w:rsidRPr="00054343">
        <w:rPr>
          <w:bCs/>
          <w:noProof/>
          <w:szCs w:val="28"/>
        </w:rPr>
        <w:lastRenderedPageBreak/>
        <w:t>НИЖЕГОРОДСКОЙ ОБЛАСТИ (ИНН 5214010679), п. Новосмолинский Володарского муниципального района Нижегородской области, тарифов на горячую воду, поставляемую потребителям Володарского муниципального района Нижегородской области с использованием закрытой системы горячего водоснабжения</w:t>
      </w:r>
      <w:r w:rsidRPr="00054343">
        <w:rPr>
          <w:szCs w:val="28"/>
        </w:rPr>
        <w:t xml:space="preserve">» </w:t>
      </w:r>
      <w:r w:rsidRPr="00054343">
        <w:rPr>
          <w:noProof/>
          <w:szCs w:val="28"/>
        </w:rPr>
        <w:t>следующие изменения:</w:t>
      </w:r>
      <w:proofErr w:type="gramEnd"/>
    </w:p>
    <w:p w:rsidR="00054343" w:rsidRPr="00054343" w:rsidRDefault="00054343" w:rsidP="00054343">
      <w:pPr>
        <w:spacing w:line="276" w:lineRule="auto"/>
        <w:jc w:val="both"/>
        <w:rPr>
          <w:szCs w:val="28"/>
        </w:rPr>
      </w:pPr>
      <w:r w:rsidRPr="00054343">
        <w:rPr>
          <w:b/>
          <w:i/>
          <w:szCs w:val="28"/>
        </w:rPr>
        <w:t>1.1.</w:t>
      </w:r>
      <w:r w:rsidRPr="00054343">
        <w:rPr>
          <w:szCs w:val="28"/>
        </w:rPr>
        <w:t xml:space="preserve"> Таблицу пункта 2 решения изложить в следующей редакции:</w:t>
      </w:r>
    </w:p>
    <w:p w:rsidR="00054343" w:rsidRPr="00054343" w:rsidRDefault="00054343" w:rsidP="00054343">
      <w:pPr>
        <w:spacing w:line="276" w:lineRule="auto"/>
        <w:jc w:val="both"/>
        <w:rPr>
          <w:szCs w:val="28"/>
        </w:rPr>
      </w:pPr>
      <w:r w:rsidRPr="00054343">
        <w:rPr>
          <w:szCs w:val="28"/>
        </w:rPr>
        <w:t>«</w:t>
      </w:r>
    </w:p>
    <w:tbl>
      <w:tblPr>
        <w:tblW w:w="9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231"/>
        <w:gridCol w:w="1618"/>
        <w:gridCol w:w="1918"/>
        <w:gridCol w:w="2503"/>
      </w:tblGrid>
      <w:tr w:rsidR="00054343" w:rsidRPr="00054343" w:rsidTr="003E2E37">
        <w:trPr>
          <w:trHeight w:val="74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3" w:rsidRPr="009E65F5" w:rsidRDefault="00054343" w:rsidP="00054343">
            <w:pPr>
              <w:jc w:val="center"/>
              <w:rPr>
                <w:sz w:val="18"/>
                <w:szCs w:val="18"/>
                <w:lang w:eastAsia="en-US"/>
              </w:rPr>
            </w:pPr>
            <w:r w:rsidRPr="009E65F5">
              <w:rPr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9E65F5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9E65F5"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3" w:rsidRPr="009E65F5" w:rsidRDefault="00054343" w:rsidP="00054343">
            <w:pPr>
              <w:jc w:val="center"/>
              <w:rPr>
                <w:sz w:val="18"/>
                <w:szCs w:val="18"/>
                <w:lang w:eastAsia="en-US"/>
              </w:rPr>
            </w:pPr>
            <w:r w:rsidRPr="009E65F5">
              <w:rPr>
                <w:sz w:val="18"/>
                <w:szCs w:val="18"/>
                <w:lang w:eastAsia="en-US"/>
              </w:rPr>
              <w:t>Периоды регулирования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3" w:rsidRPr="009E65F5" w:rsidRDefault="00054343" w:rsidP="00054343">
            <w:pPr>
              <w:jc w:val="center"/>
              <w:rPr>
                <w:sz w:val="18"/>
                <w:szCs w:val="18"/>
                <w:vertAlign w:val="superscript"/>
                <w:lang w:eastAsia="en-US"/>
              </w:rPr>
            </w:pPr>
            <w:r w:rsidRPr="009E65F5">
              <w:rPr>
                <w:sz w:val="18"/>
                <w:szCs w:val="18"/>
                <w:lang w:eastAsia="en-US"/>
              </w:rPr>
              <w:t>Тариф на горячую воду, руб./м</w:t>
            </w:r>
            <w:r w:rsidRPr="009E65F5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3" w:rsidRPr="009E65F5" w:rsidRDefault="00054343" w:rsidP="00054343">
            <w:pPr>
              <w:jc w:val="center"/>
              <w:rPr>
                <w:sz w:val="18"/>
                <w:szCs w:val="18"/>
                <w:vertAlign w:val="superscript"/>
                <w:lang w:eastAsia="en-US"/>
              </w:rPr>
            </w:pPr>
            <w:r w:rsidRPr="009E65F5">
              <w:rPr>
                <w:sz w:val="18"/>
                <w:szCs w:val="18"/>
                <w:lang w:eastAsia="en-US"/>
              </w:rPr>
              <w:t>Компонент на холодную воду (</w:t>
            </w:r>
            <w:proofErr w:type="spellStart"/>
            <w:r w:rsidRPr="009E65F5"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 w:rsidRPr="009E65F5">
              <w:rPr>
                <w:sz w:val="18"/>
                <w:szCs w:val="18"/>
                <w:lang w:eastAsia="en-US"/>
              </w:rPr>
              <w:t>), руб./м</w:t>
            </w:r>
            <w:r w:rsidRPr="009E65F5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3" w:rsidRPr="009E65F5" w:rsidRDefault="00054343" w:rsidP="00054343">
            <w:pPr>
              <w:jc w:val="center"/>
              <w:rPr>
                <w:sz w:val="18"/>
                <w:szCs w:val="18"/>
                <w:lang w:eastAsia="en-US"/>
              </w:rPr>
            </w:pPr>
            <w:r w:rsidRPr="009E65F5">
              <w:rPr>
                <w:sz w:val="18"/>
                <w:szCs w:val="18"/>
                <w:lang w:eastAsia="en-US"/>
              </w:rPr>
              <w:t>Компонент на тепловую энергию (</w:t>
            </w:r>
            <w:proofErr w:type="spellStart"/>
            <w:r w:rsidRPr="009E65F5"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 w:rsidRPr="009E65F5">
              <w:rPr>
                <w:sz w:val="18"/>
                <w:szCs w:val="18"/>
                <w:lang w:eastAsia="en-US"/>
              </w:rPr>
              <w:t>), руб./Гкал</w:t>
            </w:r>
          </w:p>
        </w:tc>
      </w:tr>
      <w:tr w:rsidR="009E65F5" w:rsidRPr="00054343" w:rsidTr="003E2E37">
        <w:trPr>
          <w:trHeight w:val="16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2019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37,56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1413,00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2019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38,31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1441,25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2020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38,31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1441,25</w:t>
            </w:r>
          </w:p>
        </w:tc>
      </w:tr>
      <w:tr w:rsidR="009E65F5" w:rsidRPr="00054343" w:rsidTr="003E2E37">
        <w:trPr>
          <w:trHeight w:val="22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2020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39,30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1483,05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2021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39,30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1483,05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2021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39,32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1534,95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2022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39,32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1534,95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2022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39,36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1570,26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2023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39,36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1570,26</w:t>
            </w:r>
          </w:p>
        </w:tc>
      </w:tr>
      <w:tr w:rsidR="009E65F5" w:rsidRPr="00054343" w:rsidTr="003E2E37">
        <w:trPr>
          <w:trHeight w:val="22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2023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39,86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1628,95</w:t>
            </w:r>
          </w:p>
        </w:tc>
      </w:tr>
      <w:tr w:rsidR="00054343" w:rsidRPr="00054343" w:rsidTr="003E2E37">
        <w:trPr>
          <w:trHeight w:val="2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3" w:rsidRPr="009E65F5" w:rsidRDefault="00054343" w:rsidP="0005434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3" w:rsidRPr="009E65F5" w:rsidRDefault="00054343" w:rsidP="009E65F5">
            <w:pPr>
              <w:rPr>
                <w:sz w:val="20"/>
                <w:lang w:eastAsia="en-US"/>
              </w:rPr>
            </w:pPr>
            <w:r w:rsidRPr="009E65F5"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2019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131,21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45,07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1695,60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2019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133,83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45,97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1729,50</w:t>
            </w:r>
          </w:p>
        </w:tc>
      </w:tr>
      <w:tr w:rsidR="009E65F5" w:rsidRPr="00054343" w:rsidTr="003E2E37">
        <w:trPr>
          <w:trHeight w:val="22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2020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133,83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45,97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1729,50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2020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139,03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730DF6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F6" w:rsidRPr="009E65F5" w:rsidRDefault="00730DF6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F6" w:rsidRPr="00054343" w:rsidRDefault="00730DF6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F6" w:rsidRPr="009E65F5" w:rsidRDefault="00730DF6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F6" w:rsidRPr="00730DF6" w:rsidRDefault="00730DF6" w:rsidP="00730DF6">
            <w:pPr>
              <w:jc w:val="center"/>
              <w:rPr>
                <w:sz w:val="20"/>
                <w:lang w:eastAsia="en-US"/>
              </w:rPr>
            </w:pPr>
            <w:r w:rsidRPr="00730DF6">
              <w:rPr>
                <w:sz w:val="20"/>
                <w:lang w:eastAsia="en-US"/>
              </w:rPr>
              <w:t>47,16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F6" w:rsidRPr="00730DF6" w:rsidRDefault="00730DF6" w:rsidP="00730DF6">
            <w:pPr>
              <w:jc w:val="center"/>
              <w:rPr>
                <w:sz w:val="20"/>
                <w:lang w:eastAsia="en-US"/>
              </w:rPr>
            </w:pPr>
            <w:r w:rsidRPr="00730DF6">
              <w:rPr>
                <w:sz w:val="20"/>
                <w:lang w:eastAsia="en-US"/>
              </w:rPr>
              <w:t>1779,66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15.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2021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139,03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21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47,16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1779,66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16.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2021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142,26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47,18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1841,94</w:t>
            </w:r>
          </w:p>
        </w:tc>
      </w:tr>
      <w:tr w:rsidR="009E65F5" w:rsidRPr="00054343" w:rsidTr="003E2E37">
        <w:trPr>
          <w:trHeight w:val="22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17.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2022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142,26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47,18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1841,94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18.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2022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144,50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47,23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1884,31</w:t>
            </w:r>
          </w:p>
        </w:tc>
      </w:tr>
      <w:tr w:rsidR="009E65F5" w:rsidRPr="00054343" w:rsidTr="003E2E37">
        <w:trPr>
          <w:trHeight w:val="2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19.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января по 30 июня 2023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144,50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9E65F5" w:rsidRDefault="009E65F5" w:rsidP="0005434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47,23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1884,31</w:t>
            </w:r>
          </w:p>
        </w:tc>
      </w:tr>
      <w:tr w:rsidR="009E65F5" w:rsidRPr="00054343" w:rsidTr="003E2E37">
        <w:trPr>
          <w:trHeight w:val="22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9E65F5" w:rsidRDefault="009E65F5" w:rsidP="0005434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E65F5">
              <w:rPr>
                <w:b/>
                <w:bCs/>
                <w:sz w:val="18"/>
                <w:szCs w:val="18"/>
                <w:lang w:eastAsia="en-US"/>
              </w:rPr>
              <w:t>20.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С 1 июля по 31 декабря 2023 г.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148,73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</w:p>
        </w:tc>
      </w:tr>
      <w:tr w:rsidR="009E65F5" w:rsidRPr="00054343" w:rsidTr="003E2E37">
        <w:trPr>
          <w:trHeight w:val="14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5F5" w:rsidRPr="00054343" w:rsidRDefault="009E65F5" w:rsidP="00054343">
            <w:pPr>
              <w:rPr>
                <w:b/>
                <w:bCs/>
                <w:sz w:val="20"/>
                <w:szCs w:val="28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5F5" w:rsidRPr="00054343" w:rsidRDefault="009E65F5" w:rsidP="00054343">
            <w:pPr>
              <w:rPr>
                <w:sz w:val="20"/>
                <w:szCs w:val="28"/>
                <w:lang w:eastAsia="en-US"/>
              </w:rPr>
            </w:pPr>
            <w:r w:rsidRPr="00054343">
              <w:rPr>
                <w:sz w:val="20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F5" w:rsidRPr="009E65F5" w:rsidRDefault="009E65F5" w:rsidP="009E65F5">
            <w:pPr>
              <w:rPr>
                <w:sz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9E65F5" w:rsidP="009E65F5">
            <w:pPr>
              <w:jc w:val="center"/>
              <w:rPr>
                <w:sz w:val="20"/>
                <w:lang w:eastAsia="en-US"/>
              </w:rPr>
            </w:pPr>
            <w:r w:rsidRPr="009E65F5">
              <w:rPr>
                <w:sz w:val="20"/>
                <w:lang w:eastAsia="en-US"/>
              </w:rPr>
              <w:t>47,83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F5" w:rsidRPr="009E65F5" w:rsidRDefault="00DF5654" w:rsidP="009E65F5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  <w:r w:rsidR="009E65F5" w:rsidRPr="009E65F5">
              <w:rPr>
                <w:sz w:val="20"/>
                <w:lang w:eastAsia="en-US"/>
              </w:rPr>
              <w:t>54,74</w:t>
            </w:r>
          </w:p>
        </w:tc>
      </w:tr>
    </w:tbl>
    <w:p w:rsidR="00054343" w:rsidRPr="00054343" w:rsidRDefault="00054343" w:rsidP="00054343">
      <w:pPr>
        <w:spacing w:line="276" w:lineRule="auto"/>
        <w:jc w:val="right"/>
        <w:rPr>
          <w:szCs w:val="28"/>
        </w:rPr>
      </w:pPr>
      <w:r w:rsidRPr="00054343">
        <w:rPr>
          <w:szCs w:val="28"/>
        </w:rPr>
        <w:t xml:space="preserve"> ».</w:t>
      </w:r>
    </w:p>
    <w:p w:rsidR="00054343" w:rsidRPr="00054343" w:rsidRDefault="00054343" w:rsidP="00054343">
      <w:pPr>
        <w:spacing w:line="276" w:lineRule="auto"/>
        <w:jc w:val="both"/>
        <w:rPr>
          <w:szCs w:val="28"/>
        </w:rPr>
      </w:pPr>
      <w:r w:rsidRPr="00054343">
        <w:rPr>
          <w:b/>
          <w:i/>
          <w:szCs w:val="28"/>
        </w:rPr>
        <w:t>1.2.</w:t>
      </w:r>
      <w:r w:rsidRPr="00054343">
        <w:rPr>
          <w:szCs w:val="28"/>
        </w:rPr>
        <w:t xml:space="preserve"> </w:t>
      </w:r>
      <w:r w:rsidRPr="00054343">
        <w:rPr>
          <w:noProof/>
          <w:szCs w:val="28"/>
        </w:rPr>
        <w:t xml:space="preserve">Приложение к решению изложить в новой редакции согласно Приложению </w:t>
      </w:r>
      <w:r w:rsidR="009E65F5">
        <w:rPr>
          <w:noProof/>
          <w:szCs w:val="28"/>
        </w:rPr>
        <w:br/>
      </w:r>
      <w:r w:rsidRPr="00054343">
        <w:rPr>
          <w:noProof/>
          <w:szCs w:val="28"/>
        </w:rPr>
        <w:t>к настоящему решению</w:t>
      </w:r>
      <w:r w:rsidRPr="00054343">
        <w:rPr>
          <w:szCs w:val="28"/>
        </w:rPr>
        <w:t>.</w:t>
      </w:r>
    </w:p>
    <w:p w:rsidR="00054343" w:rsidRPr="00054343" w:rsidRDefault="00054343" w:rsidP="00054343">
      <w:pPr>
        <w:spacing w:line="276" w:lineRule="auto"/>
        <w:ind w:firstLine="708"/>
        <w:jc w:val="both"/>
        <w:rPr>
          <w:szCs w:val="28"/>
        </w:rPr>
      </w:pPr>
      <w:r w:rsidRPr="00054343">
        <w:rPr>
          <w:b/>
          <w:szCs w:val="28"/>
        </w:rPr>
        <w:t xml:space="preserve">2. </w:t>
      </w:r>
      <w:r w:rsidRPr="00054343">
        <w:rPr>
          <w:szCs w:val="28"/>
        </w:rPr>
        <w:t>Настоящее решение вступает в силу с 1 января 2020 г.</w:t>
      </w:r>
    </w:p>
    <w:p w:rsidR="006A7D7C" w:rsidRPr="00054343" w:rsidRDefault="006A7D7C" w:rsidP="009E65F5">
      <w:pPr>
        <w:jc w:val="both"/>
        <w:rPr>
          <w:szCs w:val="28"/>
        </w:rPr>
      </w:pPr>
    </w:p>
    <w:p w:rsidR="0046043B" w:rsidRDefault="0046043B" w:rsidP="009E65F5">
      <w:pPr>
        <w:jc w:val="both"/>
        <w:rPr>
          <w:szCs w:val="28"/>
        </w:rPr>
      </w:pPr>
    </w:p>
    <w:p w:rsidR="0046043B" w:rsidRDefault="0046043B" w:rsidP="009E65F5">
      <w:pPr>
        <w:jc w:val="both"/>
        <w:rPr>
          <w:szCs w:val="28"/>
        </w:rPr>
      </w:pPr>
    </w:p>
    <w:p w:rsidR="002130CB" w:rsidRDefault="002130CB" w:rsidP="002130C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Ю.Л. Алешина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241EE3" w:rsidRPr="00241EE3" w:rsidRDefault="00241EE3" w:rsidP="00241EE3">
            <w:pPr>
              <w:tabs>
                <w:tab w:val="left" w:pos="1897"/>
              </w:tabs>
              <w:spacing w:line="276" w:lineRule="auto"/>
              <w:jc w:val="center"/>
            </w:pPr>
            <w:r w:rsidRPr="00241EE3">
              <w:t xml:space="preserve">ПРИЛОЖЕНИЕ </w:t>
            </w:r>
          </w:p>
          <w:p w:rsidR="00241EE3" w:rsidRPr="00241EE3" w:rsidRDefault="00241EE3" w:rsidP="0046043B">
            <w:pPr>
              <w:tabs>
                <w:tab w:val="left" w:pos="1897"/>
              </w:tabs>
              <w:jc w:val="center"/>
            </w:pPr>
            <w:r w:rsidRPr="00241EE3">
              <w:t xml:space="preserve">к решению региональной службы </w:t>
            </w:r>
            <w:r w:rsidRPr="00241EE3">
              <w:br/>
              <w:t xml:space="preserve">по тарифам Нижегородской области </w:t>
            </w:r>
          </w:p>
          <w:p w:rsidR="00241EE3" w:rsidRPr="00241EE3" w:rsidRDefault="00BD7F19" w:rsidP="0046043B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9E65F5">
              <w:t xml:space="preserve">21 ноября </w:t>
            </w:r>
            <w:r>
              <w:t>2019</w:t>
            </w:r>
            <w:r w:rsidR="00241EE3" w:rsidRPr="00241EE3">
              <w:t xml:space="preserve"> г. № </w:t>
            </w:r>
            <w:r w:rsidR="00AA6B3C">
              <w:t>53/67</w:t>
            </w:r>
            <w:bookmarkStart w:id="2" w:name="_GoBack"/>
            <w:bookmarkEnd w:id="2"/>
          </w:p>
          <w:p w:rsidR="00241EE3" w:rsidRPr="00241EE3" w:rsidRDefault="00241EE3" w:rsidP="00241EE3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41EE3" w:rsidRPr="00241EE3" w:rsidRDefault="00241EE3" w:rsidP="00241EE3">
            <w:pPr>
              <w:tabs>
                <w:tab w:val="left" w:pos="1897"/>
              </w:tabs>
              <w:spacing w:line="276" w:lineRule="auto"/>
              <w:jc w:val="center"/>
            </w:pPr>
            <w:r w:rsidRPr="00241EE3">
              <w:t>«ПРИЛОЖЕНИЕ</w:t>
            </w:r>
            <w:r w:rsidR="00435675">
              <w:t xml:space="preserve"> </w:t>
            </w:r>
          </w:p>
          <w:p w:rsidR="00241EE3" w:rsidRPr="00241EE3" w:rsidRDefault="00241EE3" w:rsidP="0046043B">
            <w:pPr>
              <w:tabs>
                <w:tab w:val="left" w:pos="1897"/>
              </w:tabs>
              <w:jc w:val="center"/>
            </w:pPr>
            <w:r w:rsidRPr="00241EE3">
              <w:t>к решению региональной службы</w:t>
            </w:r>
          </w:p>
          <w:p w:rsidR="00241EE3" w:rsidRPr="00241EE3" w:rsidRDefault="00241EE3" w:rsidP="0046043B">
            <w:pPr>
              <w:tabs>
                <w:tab w:val="left" w:pos="1897"/>
              </w:tabs>
              <w:jc w:val="center"/>
            </w:pPr>
            <w:r w:rsidRPr="00241EE3">
              <w:t>по тарифам Нижегородской области</w:t>
            </w:r>
          </w:p>
          <w:p w:rsidR="00740FF7" w:rsidRPr="00740FF7" w:rsidRDefault="00D30094" w:rsidP="00BD7F19">
            <w:pPr>
              <w:tabs>
                <w:tab w:val="left" w:pos="1897"/>
              </w:tabs>
              <w:jc w:val="center"/>
            </w:pPr>
            <w:r>
              <w:rPr>
                <w:bCs/>
              </w:rPr>
              <w:t>от</w:t>
            </w:r>
            <w:r w:rsidR="00054343">
              <w:rPr>
                <w:bCs/>
              </w:rPr>
              <w:t xml:space="preserve"> 20</w:t>
            </w:r>
            <w:r w:rsidR="002D5B66" w:rsidRPr="002D5B66">
              <w:rPr>
                <w:bCs/>
              </w:rPr>
              <w:t xml:space="preserve"> </w:t>
            </w:r>
            <w:r w:rsidR="00054343">
              <w:rPr>
                <w:bCs/>
              </w:rPr>
              <w:t>декабря 2018 г. № 55</w:t>
            </w:r>
            <w:r w:rsidR="002D5B66" w:rsidRPr="002D5B66">
              <w:rPr>
                <w:bCs/>
              </w:rPr>
              <w:t>/</w:t>
            </w:r>
            <w:r>
              <w:rPr>
                <w:bCs/>
              </w:rPr>
              <w:t>76</w:t>
            </w:r>
          </w:p>
        </w:tc>
      </w:tr>
    </w:tbl>
    <w:p w:rsidR="000367BC" w:rsidRDefault="000367BC" w:rsidP="00740FF7">
      <w:pPr>
        <w:tabs>
          <w:tab w:val="left" w:pos="1897"/>
        </w:tabs>
        <w:spacing w:line="276" w:lineRule="auto"/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054343" w:rsidRPr="006161EA" w:rsidTr="003E2E37">
        <w:trPr>
          <w:trHeight w:val="261"/>
        </w:trPr>
        <w:tc>
          <w:tcPr>
            <w:tcW w:w="10162" w:type="dxa"/>
            <w:hideMark/>
          </w:tcPr>
          <w:p w:rsidR="00054343" w:rsidRPr="00B54D46" w:rsidRDefault="00054343" w:rsidP="000543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054343" w:rsidRDefault="00054343" w:rsidP="000543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054343" w:rsidRPr="00B6104E" w:rsidRDefault="00054343" w:rsidP="000543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54343" w:rsidRDefault="00054343" w:rsidP="001817C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9"/>
        <w:gridCol w:w="21"/>
        <w:gridCol w:w="425"/>
        <w:gridCol w:w="425"/>
        <w:gridCol w:w="284"/>
        <w:gridCol w:w="426"/>
        <w:gridCol w:w="424"/>
        <w:gridCol w:w="285"/>
        <w:gridCol w:w="151"/>
        <w:gridCol w:w="840"/>
        <w:gridCol w:w="10"/>
        <w:gridCol w:w="580"/>
        <w:gridCol w:w="271"/>
        <w:gridCol w:w="274"/>
        <w:gridCol w:w="10"/>
        <w:gridCol w:w="452"/>
        <w:gridCol w:w="13"/>
        <w:gridCol w:w="659"/>
        <w:gridCol w:w="10"/>
        <w:gridCol w:w="177"/>
        <w:gridCol w:w="947"/>
      </w:tblGrid>
      <w:tr w:rsidR="001817CA" w:rsidRPr="001817CA" w:rsidTr="000C4544">
        <w:trPr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Паспорт производственной программы</w:t>
            </w:r>
          </w:p>
        </w:tc>
      </w:tr>
      <w:tr w:rsidR="001817CA" w:rsidRPr="001817CA" w:rsidTr="000C4544">
        <w:trPr>
          <w:trHeight w:val="397"/>
          <w:tblCellSpacing w:w="5" w:type="nil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1817CA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1817CA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684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1817CA">
              <w:rPr>
                <w:rFonts w:eastAsia="Calibri"/>
                <w:bCs/>
                <w:sz w:val="20"/>
                <w:lang w:eastAsia="en-US"/>
              </w:rPr>
              <w:t>МУНИЦИПАЛЬНОЕ УНИТАРНОЕ ПРЕДПРИЯТИЕ «НОВОСМОЛИНСКОЕ» ЗОЛИНСКОГО СЕЛЬСОВЕТА ВОЛОДАРСКОГО МУНИЦИПАЛЬНОГО РАЙОНА НИЖЕГОРОДСКОЙ ОБЛАСТИ  (ИНН 5214010679)</w:t>
            </w:r>
          </w:p>
        </w:tc>
      </w:tr>
      <w:tr w:rsidR="001817CA" w:rsidRPr="001817CA" w:rsidTr="000C4544">
        <w:trPr>
          <w:trHeight w:val="397"/>
          <w:tblCellSpacing w:w="5" w:type="nil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регулируемой организации  </w:t>
            </w:r>
          </w:p>
        </w:tc>
        <w:tc>
          <w:tcPr>
            <w:tcW w:w="6684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606084, Нижегородская область, Володарский муниципальный район,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 xml:space="preserve"> п. </w:t>
            </w:r>
            <w:proofErr w:type="spellStart"/>
            <w:r w:rsidRPr="001817CA">
              <w:rPr>
                <w:rFonts w:eastAsia="Calibri"/>
                <w:color w:val="000000"/>
                <w:sz w:val="20"/>
                <w:lang w:eastAsia="en-US"/>
              </w:rPr>
              <w:t>Новосмолинский</w:t>
            </w:r>
            <w:proofErr w:type="spellEnd"/>
            <w:r w:rsidRPr="001817CA">
              <w:rPr>
                <w:rFonts w:eastAsia="Calibri"/>
                <w:color w:val="000000"/>
                <w:sz w:val="20"/>
                <w:lang w:eastAsia="en-US"/>
              </w:rPr>
              <w:t>, ул. Танковая, д. 23</w:t>
            </w:r>
          </w:p>
        </w:tc>
      </w:tr>
      <w:tr w:rsidR="001817CA" w:rsidRPr="001817CA" w:rsidTr="000C4544">
        <w:trPr>
          <w:trHeight w:val="397"/>
          <w:tblCellSpacing w:w="5" w:type="nil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684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817CA" w:rsidRPr="001817CA" w:rsidTr="000C4544">
        <w:trPr>
          <w:trHeight w:val="397"/>
          <w:tblCellSpacing w:w="5" w:type="nil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684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Объем подачи горячей воды</w:t>
            </w:r>
          </w:p>
        </w:tc>
      </w:tr>
      <w:tr w:rsidR="001817CA" w:rsidRPr="001817CA" w:rsidTr="000C4544">
        <w:trPr>
          <w:trHeight w:val="1317"/>
          <w:tblCellSpacing w:w="5" w:type="nil"/>
        </w:trPr>
        <w:tc>
          <w:tcPr>
            <w:tcW w:w="41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41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1817CA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1817CA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67,981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67,981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67,981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67,981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67,981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41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58,310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58,310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58,310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58,310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58,310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41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5,067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5,067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5,067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5,067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5,067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41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4,604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4,604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4,604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4,604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4,604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41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color w:val="000000"/>
                <w:sz w:val="20"/>
                <w:lang w:eastAsia="en-US"/>
              </w:rPr>
              <w:t>-</w:t>
            </w:r>
          </w:p>
        </w:tc>
      </w:tr>
      <w:tr w:rsidR="001817CA" w:rsidRPr="001817CA" w:rsidTr="000C4544">
        <w:trPr>
          <w:trHeight w:val="296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 </w:t>
            </w:r>
          </w:p>
        </w:tc>
      </w:tr>
      <w:tr w:rsidR="001817CA" w:rsidRPr="001817CA" w:rsidTr="000C4544">
        <w:trPr>
          <w:trHeight w:val="223"/>
          <w:tblCellSpacing w:w="5" w:type="nil"/>
        </w:trPr>
        <w:tc>
          <w:tcPr>
            <w:tcW w:w="32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31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17CA" w:rsidRPr="001817CA" w:rsidTr="000C4544">
        <w:trPr>
          <w:trHeight w:val="255"/>
          <w:tblCellSpacing w:w="5" w:type="nil"/>
        </w:trPr>
        <w:tc>
          <w:tcPr>
            <w:tcW w:w="32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80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01.01.2019 по 31.12.2023 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817CA" w:rsidRPr="001817CA" w:rsidTr="000C4544">
        <w:trPr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горячей воды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lastRenderedPageBreak/>
              <w:t>4.3. Перечень мероприятий по энергосбережению и повышению энергетической эффективности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17CA">
              <w:rPr>
                <w:rFonts w:eastAsia="Calibri"/>
                <w:i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817CA" w:rsidRPr="001817CA" w:rsidTr="000C4544">
        <w:trPr>
          <w:trHeight w:val="588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113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Период с 01.01.2019 по 31.12.2019 </w:t>
            </w:r>
          </w:p>
        </w:tc>
        <w:tc>
          <w:tcPr>
            <w:tcW w:w="9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Период с 01.01.2020 по 31.12.2020 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Период с 01.01.2021 по 31.12.2021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Период с 01.01.2022 по 31.12.2022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Период с 01.01.2023 по 31.12.2023 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1817CA" w:rsidRPr="001817CA" w:rsidTr="000C4544">
        <w:trPr>
          <w:trHeight w:val="1241"/>
          <w:tblCellSpacing w:w="5" w:type="nil"/>
        </w:trPr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5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1817CA" w:rsidRPr="001817CA" w:rsidTr="000C4544">
        <w:trPr>
          <w:trHeight w:val="1075"/>
          <w:tblCellSpacing w:w="5" w:type="nil"/>
        </w:trPr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5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1817CA" w:rsidRPr="001817CA" w:rsidTr="000C4544">
        <w:trPr>
          <w:trHeight w:val="1075"/>
          <w:tblCellSpacing w:w="5" w:type="nil"/>
        </w:trPr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5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1817CA" w:rsidRPr="001817CA" w:rsidTr="000C4544">
        <w:trPr>
          <w:trHeight w:val="1554"/>
          <w:tblCellSpacing w:w="5" w:type="nil"/>
        </w:trPr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ед./</w:t>
            </w:r>
            <w:proofErr w:type="gramStart"/>
            <w:r w:rsidRPr="001817CA">
              <w:rPr>
                <w:rFonts w:eastAsia="Calibri"/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5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1817CA" w:rsidRPr="001817CA" w:rsidTr="000C4544">
        <w:trPr>
          <w:trHeight w:val="212"/>
          <w:tblCellSpacing w:w="5" w:type="nil"/>
        </w:trPr>
        <w:tc>
          <w:tcPr>
            <w:tcW w:w="439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28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Гкал/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0,0508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0,0512</w:t>
            </w:r>
          </w:p>
        </w:tc>
        <w:tc>
          <w:tcPr>
            <w:tcW w:w="73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0,0516</w:t>
            </w:r>
          </w:p>
        </w:tc>
        <w:tc>
          <w:tcPr>
            <w:tcW w:w="8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0,0516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1817CA">
              <w:rPr>
                <w:rFonts w:eastAsia="Calibri"/>
                <w:color w:val="000000"/>
                <w:sz w:val="20"/>
                <w:lang w:eastAsia="en-US"/>
              </w:rPr>
              <w:t>0,0516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482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01.01.2019 по 31.12.2019 </w:t>
            </w:r>
          </w:p>
        </w:tc>
        <w:tc>
          <w:tcPr>
            <w:tcW w:w="510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-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482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01.01.2020 по 31.12.2020   </w:t>
            </w:r>
          </w:p>
        </w:tc>
        <w:tc>
          <w:tcPr>
            <w:tcW w:w="510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-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482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510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-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482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510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-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482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  <w:tc>
          <w:tcPr>
            <w:tcW w:w="510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-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482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0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-</w:t>
            </w:r>
          </w:p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1817CA" w:rsidRPr="001817CA" w:rsidTr="000C4544">
        <w:trPr>
          <w:trHeight w:val="36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 на 2019-2023</w:t>
            </w:r>
          </w:p>
        </w:tc>
      </w:tr>
      <w:tr w:rsidR="001817CA" w:rsidRPr="001817CA" w:rsidTr="000C4544">
        <w:trPr>
          <w:trHeight w:val="284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817CA" w:rsidRPr="001817CA" w:rsidTr="000C4544">
        <w:trPr>
          <w:trHeight w:val="360"/>
          <w:tblCellSpacing w:w="5" w:type="nil"/>
        </w:trPr>
        <w:tc>
          <w:tcPr>
            <w:tcW w:w="9923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711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28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1817CA" w:rsidRPr="001817CA" w:rsidTr="000C4544">
        <w:trPr>
          <w:trHeight w:val="340"/>
          <w:tblCellSpacing w:w="5" w:type="nil"/>
        </w:trPr>
        <w:tc>
          <w:tcPr>
            <w:tcW w:w="711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1817CA" w:rsidP="001817C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17CA">
              <w:rPr>
                <w:rFonts w:eastAsia="Calibri"/>
                <w:sz w:val="20"/>
                <w:lang w:eastAsia="en-US"/>
              </w:rPr>
              <w:t>Объем подачи воды,  тыс. куб. м</w:t>
            </w:r>
          </w:p>
        </w:tc>
        <w:tc>
          <w:tcPr>
            <w:tcW w:w="28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17CA" w:rsidRPr="001817CA" w:rsidRDefault="000A6BC6" w:rsidP="001817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67</w:t>
            </w:r>
            <w:r w:rsidR="001817CA" w:rsidRPr="001817CA">
              <w:rPr>
                <w:rFonts w:eastAsia="Calibri"/>
                <w:color w:val="000000"/>
                <w:sz w:val="20"/>
                <w:lang w:eastAsia="en-US"/>
              </w:rPr>
              <w:t>,</w:t>
            </w:r>
            <w:r>
              <w:rPr>
                <w:rFonts w:eastAsia="Calibri"/>
                <w:color w:val="000000"/>
                <w:sz w:val="20"/>
                <w:lang w:eastAsia="en-US"/>
              </w:rPr>
              <w:t>719</w:t>
            </w:r>
          </w:p>
        </w:tc>
      </w:tr>
    </w:tbl>
    <w:p w:rsidR="00F865B3" w:rsidRPr="009E65F5" w:rsidRDefault="009E65F5" w:rsidP="009E65F5">
      <w:pPr>
        <w:tabs>
          <w:tab w:val="left" w:pos="1897"/>
        </w:tabs>
        <w:jc w:val="right"/>
        <w:rPr>
          <w:szCs w:val="28"/>
          <w:lang w:eastAsia="en-US"/>
        </w:rPr>
      </w:pPr>
      <w:r w:rsidRPr="009E65F5">
        <w:rPr>
          <w:szCs w:val="28"/>
          <w:lang w:eastAsia="en-US"/>
        </w:rPr>
        <w:t>».</w:t>
      </w:r>
    </w:p>
    <w:p w:rsidR="00F865B3" w:rsidRDefault="00F865B3" w:rsidP="00F865B3">
      <w:pPr>
        <w:tabs>
          <w:tab w:val="left" w:pos="1897"/>
        </w:tabs>
        <w:jc w:val="center"/>
        <w:rPr>
          <w:sz w:val="20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510D8E" w:rsidRDefault="00510D8E" w:rsidP="00F865B3">
      <w:pPr>
        <w:jc w:val="center"/>
        <w:rPr>
          <w:b/>
          <w:noProof/>
          <w:szCs w:val="28"/>
        </w:rPr>
      </w:pPr>
    </w:p>
    <w:sectPr w:rsidR="00510D8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EF" w:rsidRDefault="00E56BEF">
      <w:r>
        <w:separator/>
      </w:r>
    </w:p>
  </w:endnote>
  <w:endnote w:type="continuationSeparator" w:id="0">
    <w:p w:rsidR="00E56BEF" w:rsidRDefault="00E5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EF" w:rsidRDefault="00E56BEF">
      <w:r>
        <w:separator/>
      </w:r>
    </w:p>
  </w:footnote>
  <w:footnote w:type="continuationSeparator" w:id="0">
    <w:p w:rsidR="00E56BEF" w:rsidRDefault="00E5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6B3C">
      <w:rPr>
        <w:rStyle w:val="a9"/>
        <w:noProof/>
      </w:rPr>
      <w:t>5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9D70F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5479717" wp14:editId="667C326F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5479717" wp14:editId="667C326F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7BC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343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6BC6"/>
    <w:rsid w:val="000A7F91"/>
    <w:rsid w:val="000B250E"/>
    <w:rsid w:val="000B3578"/>
    <w:rsid w:val="000B3E1B"/>
    <w:rsid w:val="000B3F02"/>
    <w:rsid w:val="000B4248"/>
    <w:rsid w:val="000B5712"/>
    <w:rsid w:val="000B5765"/>
    <w:rsid w:val="000B60FE"/>
    <w:rsid w:val="000B6E70"/>
    <w:rsid w:val="000B73AB"/>
    <w:rsid w:val="000C01E9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4FA"/>
    <w:rsid w:val="00113D3A"/>
    <w:rsid w:val="00116BCE"/>
    <w:rsid w:val="00117346"/>
    <w:rsid w:val="00120470"/>
    <w:rsid w:val="00120665"/>
    <w:rsid w:val="00122E9F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045"/>
    <w:rsid w:val="001400C5"/>
    <w:rsid w:val="00140EA9"/>
    <w:rsid w:val="001414AC"/>
    <w:rsid w:val="001418CF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990"/>
    <w:rsid w:val="00160550"/>
    <w:rsid w:val="0016188A"/>
    <w:rsid w:val="00162504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17CA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0CB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65CA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1EE3"/>
    <w:rsid w:val="002426D1"/>
    <w:rsid w:val="0024655F"/>
    <w:rsid w:val="002465AE"/>
    <w:rsid w:val="00246604"/>
    <w:rsid w:val="002466B4"/>
    <w:rsid w:val="002505C9"/>
    <w:rsid w:val="00250BD0"/>
    <w:rsid w:val="00250E09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3056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B6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02F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397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F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4F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675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43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D7B8E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1AB1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0D8E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B27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4863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0BF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40FE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3A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5F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A7D7C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0DF6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3D2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7CB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0FE"/>
    <w:rsid w:val="009D7995"/>
    <w:rsid w:val="009E47E1"/>
    <w:rsid w:val="009E5522"/>
    <w:rsid w:val="009E5C03"/>
    <w:rsid w:val="009E5DAF"/>
    <w:rsid w:val="009E65F5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5BC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398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6B3C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0504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D7F19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560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6F0E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094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245E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53D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5654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BEF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5236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5B3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32</TotalTime>
  <Pages>5</Pages>
  <Words>1247</Words>
  <Characters>8233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24</cp:revision>
  <cp:lastPrinted>2019-11-14T06:29:00Z</cp:lastPrinted>
  <dcterms:created xsi:type="dcterms:W3CDTF">2018-12-10T07:59:00Z</dcterms:created>
  <dcterms:modified xsi:type="dcterms:W3CDTF">2019-11-20T13:54:00Z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