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45602" w:rsidP="00E006BE">
            <w:pPr>
              <w:jc w:val="center"/>
            </w:pPr>
            <w:r>
              <w:t>26.11.2019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615FF7" w:rsidP="00E20A3C">
            <w:pPr>
              <w:tabs>
                <w:tab w:val="center" w:pos="2160"/>
              </w:tabs>
              <w:ind w:left="-108"/>
              <w:jc w:val="center"/>
            </w:pPr>
            <w:r>
              <w:t>55/33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E45602" w:rsidRDefault="0056238E" w:rsidP="00E45602">
            <w:pPr>
              <w:jc w:val="center"/>
              <w:rPr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80442D" w:rsidRPr="00003BA9">
              <w:rPr>
                <w:szCs w:val="28"/>
              </w:rPr>
              <w:t>от 13 декабря 2018 г. № 52/73 «</w:t>
            </w:r>
            <w:r w:rsidR="0080442D" w:rsidRPr="00003BA9">
              <w:rPr>
                <w:bCs/>
                <w:szCs w:val="28"/>
              </w:rPr>
              <w:t xml:space="preserve">Об установлении МУНИЦИПАЛЬНОМУ УНИТАРНОМУ ПРЕДПРИЯТИЮ ГОРОДСКОГО ОКРУГА ПЕРЕВОЗСКИЙ НИЖЕГОРОДСКОЙ ОБЛАСТИ «КОММУНАЛЬЩИК» </w:t>
            </w:r>
            <w:r w:rsidR="00E45602">
              <w:rPr>
                <w:bCs/>
                <w:szCs w:val="28"/>
              </w:rPr>
              <w:br/>
            </w:r>
            <w:r w:rsidR="0080442D" w:rsidRPr="00003BA9">
              <w:rPr>
                <w:bCs/>
                <w:szCs w:val="28"/>
              </w:rPr>
              <w:t xml:space="preserve">(ИНН 5225006709), г. Перевоз Нижегородской области, тарифов в сфере холодного водоснабжения и водоотведения для потребителей городского округа </w:t>
            </w:r>
            <w:proofErr w:type="spellStart"/>
            <w:r w:rsidR="0080442D" w:rsidRPr="00003BA9">
              <w:rPr>
                <w:bCs/>
                <w:szCs w:val="28"/>
              </w:rPr>
              <w:t>Перевозский</w:t>
            </w:r>
            <w:proofErr w:type="spellEnd"/>
            <w:r w:rsidR="0080442D" w:rsidRPr="00003BA9">
              <w:rPr>
                <w:bCs/>
                <w:szCs w:val="28"/>
              </w:rPr>
              <w:t xml:space="preserve"> Нижегородской области</w:t>
            </w:r>
            <w:r w:rsidR="0080442D" w:rsidRPr="00003BA9">
              <w:rPr>
                <w:szCs w:val="28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E45602" w:rsidRDefault="00261BEB" w:rsidP="00E45602">
      <w:pPr>
        <w:pStyle w:val="ac"/>
        <w:jc w:val="center"/>
      </w:pPr>
    </w:p>
    <w:p w:rsidR="000C3EA3" w:rsidRDefault="000C3EA3" w:rsidP="00E45602">
      <w:pPr>
        <w:pStyle w:val="ac"/>
        <w:jc w:val="center"/>
      </w:pPr>
    </w:p>
    <w:p w:rsidR="00615FF7" w:rsidRPr="00E45602" w:rsidRDefault="00615FF7" w:rsidP="00E45602">
      <w:pPr>
        <w:pStyle w:val="ac"/>
        <w:jc w:val="center"/>
      </w:pPr>
    </w:p>
    <w:p w:rsidR="00003BA9" w:rsidRPr="00003BA9" w:rsidRDefault="00003BA9" w:rsidP="00003BA9">
      <w:pPr>
        <w:spacing w:line="276" w:lineRule="auto"/>
        <w:ind w:firstLine="709"/>
        <w:jc w:val="both"/>
        <w:rPr>
          <w:szCs w:val="28"/>
        </w:rPr>
      </w:pPr>
      <w:proofErr w:type="gramStart"/>
      <w:r w:rsidRPr="00003BA9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003BA9">
        <w:rPr>
          <w:bCs/>
          <w:szCs w:val="28"/>
        </w:rPr>
        <w:t>МУНИЦИПАЛЬНЫМ УНИТАРНЫМ ПРЕДПРИЯТИЕМ ГОРОДСКОГО ОКРУГА ПЕРЕВОЗСКИЙ НИЖЕГОРОДСКОЙ ОБЛАСТИ «КОММУНАЛЬЩИК» (ИНН 5225006709), г. Перевоз Нижегородской области</w:t>
      </w:r>
      <w:r w:rsidRPr="00003BA9">
        <w:rPr>
          <w:szCs w:val="28"/>
        </w:rPr>
        <w:t xml:space="preserve">, экспертного </w:t>
      </w:r>
      <w:r w:rsidRPr="00D5017D">
        <w:rPr>
          <w:szCs w:val="28"/>
        </w:rPr>
        <w:t>заключения рег</w:t>
      </w:r>
      <w:proofErr w:type="gramEnd"/>
      <w:r w:rsidRPr="00D5017D">
        <w:rPr>
          <w:szCs w:val="28"/>
        </w:rPr>
        <w:t>. № в-</w:t>
      </w:r>
      <w:r w:rsidR="00D5017D" w:rsidRPr="00D5017D">
        <w:rPr>
          <w:szCs w:val="28"/>
        </w:rPr>
        <w:t>809</w:t>
      </w:r>
      <w:r w:rsidRPr="00D5017D">
        <w:rPr>
          <w:szCs w:val="28"/>
        </w:rPr>
        <w:t xml:space="preserve"> от </w:t>
      </w:r>
      <w:r w:rsidR="00E45602" w:rsidRPr="00D5017D">
        <w:rPr>
          <w:szCs w:val="28"/>
        </w:rPr>
        <w:t>19</w:t>
      </w:r>
      <w:r w:rsidR="00E45602" w:rsidRPr="00E45602">
        <w:rPr>
          <w:szCs w:val="28"/>
        </w:rPr>
        <w:t xml:space="preserve"> ноября </w:t>
      </w:r>
      <w:r w:rsidRPr="00E45602">
        <w:rPr>
          <w:szCs w:val="28"/>
        </w:rPr>
        <w:t>2019</w:t>
      </w:r>
      <w:r w:rsidRPr="00003BA9">
        <w:rPr>
          <w:szCs w:val="28"/>
        </w:rPr>
        <w:t xml:space="preserve"> г.:</w:t>
      </w:r>
    </w:p>
    <w:p w:rsidR="00003BA9" w:rsidRPr="00003BA9" w:rsidRDefault="00003BA9" w:rsidP="00003BA9">
      <w:pPr>
        <w:spacing w:line="276" w:lineRule="auto"/>
        <w:ind w:firstLine="709"/>
        <w:jc w:val="both"/>
        <w:rPr>
          <w:noProof/>
          <w:szCs w:val="28"/>
        </w:rPr>
      </w:pPr>
      <w:r w:rsidRPr="00003BA9">
        <w:rPr>
          <w:b/>
          <w:szCs w:val="28"/>
        </w:rPr>
        <w:t xml:space="preserve">1. </w:t>
      </w:r>
      <w:r w:rsidRPr="00003BA9">
        <w:rPr>
          <w:bCs/>
          <w:szCs w:val="28"/>
        </w:rPr>
        <w:t>Внести в решение региональной службы по</w:t>
      </w:r>
      <w:r>
        <w:rPr>
          <w:bCs/>
          <w:szCs w:val="28"/>
        </w:rPr>
        <w:t xml:space="preserve"> тарифам Нижегородской области </w:t>
      </w:r>
      <w:r w:rsidRPr="00003BA9">
        <w:rPr>
          <w:szCs w:val="28"/>
        </w:rPr>
        <w:t>от 13 декабря 2018 г. № 52/73 «</w:t>
      </w:r>
      <w:r w:rsidRPr="00003BA9">
        <w:rPr>
          <w:bCs/>
          <w:szCs w:val="28"/>
        </w:rPr>
        <w:t xml:space="preserve">Об установлении МУНИЦИПАЛЬНОМУ УНИТАРНОМУ ПРЕДПРИЯТИЮ ГОРОДСКОГО ОКРУГА ПЕРЕВОЗСКИЙ НИЖЕГОРОДСКОЙ ОБЛАСТИ «КОММУНАЛЬЩИК» (ИНН 5225006709), </w:t>
      </w:r>
      <w:r>
        <w:rPr>
          <w:bCs/>
          <w:szCs w:val="28"/>
        </w:rPr>
        <w:t xml:space="preserve">                 </w:t>
      </w:r>
      <w:r w:rsidRPr="00003BA9">
        <w:rPr>
          <w:bCs/>
          <w:szCs w:val="28"/>
        </w:rPr>
        <w:t xml:space="preserve">г. Перевоз Нижегородской области, тарифов в сфере холодного водоснабжения и водоотведения для потребителей городского округа </w:t>
      </w:r>
      <w:proofErr w:type="spellStart"/>
      <w:r w:rsidRPr="00003BA9">
        <w:rPr>
          <w:bCs/>
          <w:szCs w:val="28"/>
        </w:rPr>
        <w:t>Перевозский</w:t>
      </w:r>
      <w:proofErr w:type="spellEnd"/>
      <w:r w:rsidRPr="00003BA9">
        <w:rPr>
          <w:bCs/>
          <w:szCs w:val="28"/>
        </w:rPr>
        <w:t xml:space="preserve"> Нижегородской области</w:t>
      </w:r>
      <w:r w:rsidRPr="00003BA9">
        <w:rPr>
          <w:szCs w:val="28"/>
        </w:rPr>
        <w:t>»</w:t>
      </w:r>
      <w:r w:rsidRPr="00003BA9">
        <w:rPr>
          <w:noProof/>
          <w:szCs w:val="28"/>
        </w:rPr>
        <w:t xml:space="preserve"> следующие изменения:</w:t>
      </w:r>
    </w:p>
    <w:p w:rsidR="00003BA9" w:rsidRPr="00003BA9" w:rsidRDefault="00003BA9" w:rsidP="00003BA9">
      <w:pPr>
        <w:spacing w:line="276" w:lineRule="auto"/>
        <w:jc w:val="both"/>
        <w:rPr>
          <w:szCs w:val="28"/>
        </w:rPr>
      </w:pPr>
      <w:r w:rsidRPr="00003BA9">
        <w:rPr>
          <w:b/>
          <w:i/>
          <w:szCs w:val="28"/>
        </w:rPr>
        <w:t>1.1.</w:t>
      </w:r>
      <w:r w:rsidRPr="00003BA9">
        <w:rPr>
          <w:szCs w:val="28"/>
        </w:rPr>
        <w:t xml:space="preserve"> Таблицу пункта 3 решения изложить в следующей редакции:</w:t>
      </w:r>
    </w:p>
    <w:p w:rsidR="00003BA9" w:rsidRPr="00003BA9" w:rsidRDefault="00003BA9" w:rsidP="00003BA9">
      <w:pPr>
        <w:spacing w:line="276" w:lineRule="auto"/>
        <w:jc w:val="both"/>
        <w:rPr>
          <w:szCs w:val="28"/>
        </w:rPr>
      </w:pPr>
      <w:r w:rsidRPr="00003BA9">
        <w:rPr>
          <w:szCs w:val="28"/>
        </w:rPr>
        <w:t>«</w:t>
      </w:r>
    </w:p>
    <w:tbl>
      <w:tblPr>
        <w:tblW w:w="4914" w:type="pct"/>
        <w:jc w:val="center"/>
        <w:tblInd w:w="-1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89"/>
        <w:gridCol w:w="1012"/>
        <w:gridCol w:w="1055"/>
        <w:gridCol w:w="972"/>
        <w:gridCol w:w="1010"/>
        <w:gridCol w:w="1014"/>
        <w:gridCol w:w="1004"/>
      </w:tblGrid>
      <w:tr w:rsidR="00003BA9" w:rsidTr="00724EC7">
        <w:trPr>
          <w:trHeight w:val="281"/>
          <w:jc w:val="center"/>
        </w:trPr>
        <w:tc>
          <w:tcPr>
            <w:tcW w:w="289" w:type="pct"/>
            <w:vMerge w:val="restart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№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623" w:type="pct"/>
            <w:vMerge w:val="restart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088" w:type="pct"/>
            <w:gridSpan w:val="6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003BA9" w:rsidTr="00724EC7">
        <w:trPr>
          <w:cantSplit/>
          <w:trHeight w:val="138"/>
          <w:jc w:val="center"/>
        </w:trPr>
        <w:tc>
          <w:tcPr>
            <w:tcW w:w="289" w:type="pct"/>
            <w:vMerge/>
            <w:vAlign w:val="center"/>
            <w:hideMark/>
          </w:tcPr>
          <w:p w:rsidR="00003BA9" w:rsidRDefault="00003BA9" w:rsidP="00724EC7">
            <w:pPr>
              <w:rPr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  <w:vAlign w:val="center"/>
            <w:hideMark/>
          </w:tcPr>
          <w:p w:rsidR="00003BA9" w:rsidRDefault="00003BA9" w:rsidP="00724EC7">
            <w:pPr>
              <w:rPr>
                <w:b/>
                <w:sz w:val="16"/>
                <w:szCs w:val="16"/>
              </w:rPr>
            </w:pPr>
          </w:p>
        </w:tc>
        <w:tc>
          <w:tcPr>
            <w:tcW w:w="1052" w:type="pct"/>
            <w:gridSpan w:val="2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2019 год</w:t>
            </w:r>
          </w:p>
        </w:tc>
        <w:tc>
          <w:tcPr>
            <w:tcW w:w="1009" w:type="pct"/>
            <w:gridSpan w:val="2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2020 год</w:t>
            </w:r>
          </w:p>
        </w:tc>
        <w:tc>
          <w:tcPr>
            <w:tcW w:w="1027" w:type="pct"/>
            <w:gridSpan w:val="2"/>
            <w:hideMark/>
          </w:tcPr>
          <w:p w:rsidR="00003BA9" w:rsidRDefault="00003BA9" w:rsidP="00724EC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2021 год</w:t>
            </w:r>
          </w:p>
        </w:tc>
      </w:tr>
      <w:tr w:rsidR="00003BA9" w:rsidTr="00724EC7">
        <w:trPr>
          <w:cantSplit/>
          <w:trHeight w:val="357"/>
          <w:jc w:val="center"/>
        </w:trPr>
        <w:tc>
          <w:tcPr>
            <w:tcW w:w="289" w:type="pct"/>
            <w:vMerge/>
            <w:vAlign w:val="center"/>
            <w:hideMark/>
          </w:tcPr>
          <w:p w:rsidR="00003BA9" w:rsidRDefault="00003BA9" w:rsidP="00724EC7">
            <w:pPr>
              <w:rPr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  <w:vAlign w:val="center"/>
            <w:hideMark/>
          </w:tcPr>
          <w:p w:rsidR="00003BA9" w:rsidRDefault="00003BA9" w:rsidP="00724EC7">
            <w:pPr>
              <w:rPr>
                <w:b/>
                <w:sz w:val="16"/>
                <w:szCs w:val="16"/>
              </w:rPr>
            </w:pPr>
          </w:p>
        </w:tc>
        <w:tc>
          <w:tcPr>
            <w:tcW w:w="515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37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  <w:highlight w:val="yellow"/>
              </w:rPr>
            </w:pPr>
            <w:r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495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14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516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11" w:type="pct"/>
            <w:hideMark/>
          </w:tcPr>
          <w:p w:rsidR="00003BA9" w:rsidRDefault="00003BA9" w:rsidP="00724EC7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 1 июля по 31 декабря</w:t>
            </w:r>
          </w:p>
        </w:tc>
      </w:tr>
      <w:tr w:rsidR="00003BA9" w:rsidTr="00293675">
        <w:trPr>
          <w:trHeight w:val="133"/>
          <w:jc w:val="center"/>
        </w:trPr>
        <w:tc>
          <w:tcPr>
            <w:tcW w:w="289" w:type="pct"/>
          </w:tcPr>
          <w:p w:rsidR="00003BA9" w:rsidRPr="00E45602" w:rsidRDefault="00003BA9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711" w:type="pct"/>
            <w:gridSpan w:val="7"/>
          </w:tcPr>
          <w:p w:rsidR="00003BA9" w:rsidRPr="00E45602" w:rsidRDefault="00003BA9" w:rsidP="00724EC7">
            <w:pPr>
              <w:jc w:val="both"/>
              <w:rPr>
                <w:sz w:val="20"/>
                <w:highlight w:val="yellow"/>
              </w:rPr>
            </w:pPr>
            <w:r w:rsidRPr="00E45602">
              <w:rPr>
                <w:b/>
                <w:sz w:val="20"/>
                <w:lang w:eastAsia="en-US"/>
              </w:rPr>
              <w:t>Н</w:t>
            </w:r>
            <w:r w:rsidRPr="00E45602">
              <w:rPr>
                <w:b/>
                <w:bCs/>
                <w:sz w:val="20"/>
                <w:lang w:eastAsia="en-US"/>
              </w:rPr>
              <w:t>а территории</w:t>
            </w:r>
            <w:r w:rsidRPr="00E45602">
              <w:rPr>
                <w:b/>
                <w:sz w:val="20"/>
                <w:lang w:eastAsia="en-US"/>
              </w:rPr>
              <w:t xml:space="preserve"> г. Перевоз, д. </w:t>
            </w:r>
            <w:proofErr w:type="spellStart"/>
            <w:r w:rsidRPr="00E45602">
              <w:rPr>
                <w:b/>
                <w:sz w:val="20"/>
                <w:lang w:eastAsia="en-US"/>
              </w:rPr>
              <w:t>Чергать</w:t>
            </w:r>
            <w:proofErr w:type="spellEnd"/>
            <w:r w:rsidRPr="00E45602">
              <w:rPr>
                <w:b/>
                <w:sz w:val="20"/>
                <w:lang w:eastAsia="en-US"/>
              </w:rPr>
              <w:t xml:space="preserve">, д. Коноплянка городского округа </w:t>
            </w:r>
            <w:proofErr w:type="spellStart"/>
            <w:r w:rsidRPr="00E45602">
              <w:rPr>
                <w:b/>
                <w:sz w:val="20"/>
                <w:lang w:eastAsia="en-US"/>
              </w:rPr>
              <w:t>Перевозский</w:t>
            </w:r>
            <w:proofErr w:type="spellEnd"/>
            <w:r w:rsidRPr="00E45602">
              <w:rPr>
                <w:b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A34526" w:rsidTr="00293675">
        <w:trPr>
          <w:trHeight w:val="133"/>
          <w:jc w:val="center"/>
        </w:trPr>
        <w:tc>
          <w:tcPr>
            <w:tcW w:w="289" w:type="pct"/>
            <w:hideMark/>
          </w:tcPr>
          <w:p w:rsidR="00A34526" w:rsidRPr="00E45602" w:rsidRDefault="00A34526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1623" w:type="pct"/>
            <w:hideMark/>
          </w:tcPr>
          <w:p w:rsidR="00A34526" w:rsidRPr="00E45602" w:rsidRDefault="00A34526" w:rsidP="00724EC7">
            <w:pPr>
              <w:rPr>
                <w:noProof/>
                <w:sz w:val="20"/>
              </w:rPr>
            </w:pPr>
            <w:r w:rsidRPr="00E45602">
              <w:rPr>
                <w:sz w:val="20"/>
              </w:rPr>
              <w:t>Питьевая вода, руб./м</w:t>
            </w:r>
            <w:r w:rsidRPr="00E45602">
              <w:rPr>
                <w:sz w:val="20"/>
                <w:vertAlign w:val="superscript"/>
              </w:rPr>
              <w:t>3</w:t>
            </w:r>
          </w:p>
        </w:tc>
        <w:tc>
          <w:tcPr>
            <w:tcW w:w="515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33,67</w:t>
            </w:r>
          </w:p>
        </w:tc>
        <w:tc>
          <w:tcPr>
            <w:tcW w:w="537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34,34</w:t>
            </w:r>
          </w:p>
        </w:tc>
        <w:tc>
          <w:tcPr>
            <w:tcW w:w="495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34,34</w:t>
            </w:r>
          </w:p>
        </w:tc>
        <w:tc>
          <w:tcPr>
            <w:tcW w:w="514" w:type="pc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35,38</w:t>
            </w:r>
          </w:p>
        </w:tc>
        <w:tc>
          <w:tcPr>
            <w:tcW w:w="516" w:type="pc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35,38</w:t>
            </w:r>
          </w:p>
        </w:tc>
        <w:tc>
          <w:tcPr>
            <w:tcW w:w="511" w:type="pc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36,43</w:t>
            </w:r>
          </w:p>
        </w:tc>
      </w:tr>
      <w:tr w:rsidR="00A34526" w:rsidTr="00293675">
        <w:trPr>
          <w:trHeight w:val="133"/>
          <w:jc w:val="center"/>
        </w:trPr>
        <w:tc>
          <w:tcPr>
            <w:tcW w:w="289" w:type="pct"/>
            <w:vMerge w:val="restart"/>
            <w:hideMark/>
          </w:tcPr>
          <w:p w:rsidR="00A34526" w:rsidRPr="00E45602" w:rsidRDefault="00A34526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1623" w:type="pct"/>
            <w:tcBorders>
              <w:bottom w:val="nil"/>
            </w:tcBorders>
            <w:hideMark/>
          </w:tcPr>
          <w:p w:rsidR="00A34526" w:rsidRPr="00E45602" w:rsidRDefault="00A34526" w:rsidP="00724EC7">
            <w:pPr>
              <w:rPr>
                <w:noProof/>
                <w:sz w:val="20"/>
              </w:rPr>
            </w:pPr>
            <w:r w:rsidRPr="00E45602">
              <w:rPr>
                <w:sz w:val="20"/>
              </w:rPr>
              <w:t>Питьевая вода, руб./м</w:t>
            </w:r>
            <w:r w:rsidRPr="00E45602">
              <w:rPr>
                <w:sz w:val="20"/>
                <w:vertAlign w:val="superscript"/>
              </w:rPr>
              <w:t>3</w:t>
            </w:r>
          </w:p>
        </w:tc>
        <w:tc>
          <w:tcPr>
            <w:tcW w:w="515" w:type="pct"/>
            <w:vMerge w:val="restar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33,67</w:t>
            </w:r>
          </w:p>
        </w:tc>
        <w:tc>
          <w:tcPr>
            <w:tcW w:w="537" w:type="pct"/>
            <w:vMerge w:val="restar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34,34</w:t>
            </w:r>
          </w:p>
        </w:tc>
        <w:tc>
          <w:tcPr>
            <w:tcW w:w="495" w:type="pct"/>
            <w:vMerge w:val="restar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34,34</w:t>
            </w:r>
          </w:p>
        </w:tc>
        <w:tc>
          <w:tcPr>
            <w:tcW w:w="514" w:type="pct"/>
            <w:vMerge w:val="restar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35,38</w:t>
            </w:r>
          </w:p>
        </w:tc>
        <w:tc>
          <w:tcPr>
            <w:tcW w:w="516" w:type="pct"/>
            <w:vMerge w:val="restar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35,38</w:t>
            </w:r>
          </w:p>
        </w:tc>
        <w:tc>
          <w:tcPr>
            <w:tcW w:w="511" w:type="pct"/>
            <w:vMerge w:val="restart"/>
            <w:vAlign w:val="bottom"/>
          </w:tcPr>
          <w:p w:rsidR="00A34526" w:rsidRPr="00E45602" w:rsidRDefault="00A34526" w:rsidP="0050322C">
            <w:pPr>
              <w:jc w:val="center"/>
              <w:rPr>
                <w:bCs/>
                <w:iCs/>
                <w:sz w:val="20"/>
              </w:rPr>
            </w:pPr>
            <w:r w:rsidRPr="00E45602">
              <w:rPr>
                <w:bCs/>
                <w:iCs/>
                <w:sz w:val="20"/>
              </w:rPr>
              <w:t>36,43</w:t>
            </w:r>
          </w:p>
        </w:tc>
      </w:tr>
      <w:tr w:rsidR="00003BA9" w:rsidTr="00293675">
        <w:trPr>
          <w:trHeight w:val="132"/>
          <w:jc w:val="center"/>
        </w:trPr>
        <w:tc>
          <w:tcPr>
            <w:tcW w:w="289" w:type="pct"/>
            <w:vMerge/>
            <w:hideMark/>
          </w:tcPr>
          <w:p w:rsidR="00003BA9" w:rsidRPr="00E45602" w:rsidRDefault="00003BA9" w:rsidP="0029367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nil"/>
            </w:tcBorders>
            <w:hideMark/>
          </w:tcPr>
          <w:p w:rsidR="00003BA9" w:rsidRPr="00E45602" w:rsidRDefault="00003BA9" w:rsidP="00724EC7">
            <w:pPr>
              <w:rPr>
                <w:noProof/>
                <w:sz w:val="20"/>
              </w:rPr>
            </w:pPr>
            <w:r w:rsidRPr="00E45602"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515" w:type="pct"/>
            <w:vMerge/>
            <w:vAlign w:val="center"/>
            <w:hideMark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37" w:type="pct"/>
            <w:vMerge/>
            <w:vAlign w:val="center"/>
            <w:hideMark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495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4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6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1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</w:tr>
      <w:tr w:rsidR="00003BA9" w:rsidTr="00293675">
        <w:trPr>
          <w:trHeight w:val="132"/>
          <w:jc w:val="center"/>
        </w:trPr>
        <w:tc>
          <w:tcPr>
            <w:tcW w:w="289" w:type="pct"/>
          </w:tcPr>
          <w:p w:rsidR="00003BA9" w:rsidRPr="00E45602" w:rsidRDefault="00003BA9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711" w:type="pct"/>
            <w:gridSpan w:val="7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  <w:r w:rsidRPr="00E45602">
              <w:rPr>
                <w:b/>
                <w:sz w:val="20"/>
                <w:lang w:eastAsia="en-US"/>
              </w:rPr>
              <w:t>Н</w:t>
            </w:r>
            <w:r w:rsidRPr="00E45602">
              <w:rPr>
                <w:b/>
                <w:bCs/>
                <w:sz w:val="20"/>
                <w:lang w:eastAsia="en-US"/>
              </w:rPr>
              <w:t>а территории</w:t>
            </w:r>
            <w:r w:rsidRPr="00E45602">
              <w:rPr>
                <w:b/>
                <w:sz w:val="20"/>
                <w:lang w:eastAsia="en-US"/>
              </w:rPr>
              <w:t xml:space="preserve"> городского округа </w:t>
            </w:r>
            <w:proofErr w:type="spellStart"/>
            <w:r w:rsidRPr="00E45602">
              <w:rPr>
                <w:b/>
                <w:sz w:val="20"/>
                <w:lang w:eastAsia="en-US"/>
              </w:rPr>
              <w:t>Перевозский</w:t>
            </w:r>
            <w:proofErr w:type="spellEnd"/>
            <w:r w:rsidRPr="00E45602">
              <w:rPr>
                <w:b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A34526" w:rsidTr="00293675">
        <w:trPr>
          <w:trHeight w:val="132"/>
          <w:jc w:val="center"/>
        </w:trPr>
        <w:tc>
          <w:tcPr>
            <w:tcW w:w="289" w:type="pct"/>
          </w:tcPr>
          <w:p w:rsidR="00A34526" w:rsidRPr="00E45602" w:rsidRDefault="00A34526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1623" w:type="pct"/>
            <w:hideMark/>
          </w:tcPr>
          <w:p w:rsidR="00A34526" w:rsidRPr="00E45602" w:rsidRDefault="00A34526" w:rsidP="00724EC7">
            <w:pPr>
              <w:rPr>
                <w:noProof/>
                <w:sz w:val="20"/>
              </w:rPr>
            </w:pPr>
            <w:r w:rsidRPr="00E45602">
              <w:rPr>
                <w:sz w:val="20"/>
              </w:rPr>
              <w:t>Питьевая вода, руб./м</w:t>
            </w:r>
            <w:r w:rsidRPr="00E45602">
              <w:rPr>
                <w:sz w:val="20"/>
                <w:vertAlign w:val="superscript"/>
              </w:rPr>
              <w:t>3</w:t>
            </w:r>
          </w:p>
        </w:tc>
        <w:tc>
          <w:tcPr>
            <w:tcW w:w="515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53,30</w:t>
            </w:r>
          </w:p>
        </w:tc>
        <w:tc>
          <w:tcPr>
            <w:tcW w:w="537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54,36</w:t>
            </w:r>
          </w:p>
        </w:tc>
        <w:tc>
          <w:tcPr>
            <w:tcW w:w="495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54,36</w:t>
            </w:r>
          </w:p>
        </w:tc>
        <w:tc>
          <w:tcPr>
            <w:tcW w:w="514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56,09</w:t>
            </w:r>
          </w:p>
        </w:tc>
        <w:tc>
          <w:tcPr>
            <w:tcW w:w="516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56,09</w:t>
            </w:r>
          </w:p>
        </w:tc>
        <w:tc>
          <w:tcPr>
            <w:tcW w:w="511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57,66</w:t>
            </w:r>
          </w:p>
        </w:tc>
      </w:tr>
      <w:tr w:rsidR="00A34526" w:rsidTr="00293675">
        <w:trPr>
          <w:trHeight w:val="132"/>
          <w:jc w:val="center"/>
        </w:trPr>
        <w:tc>
          <w:tcPr>
            <w:tcW w:w="289" w:type="pct"/>
            <w:vMerge w:val="restart"/>
          </w:tcPr>
          <w:p w:rsidR="00A34526" w:rsidRPr="00E45602" w:rsidRDefault="00A34526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45602">
              <w:rPr>
                <w:b/>
                <w:bCs/>
                <w:sz w:val="18"/>
                <w:szCs w:val="18"/>
              </w:rPr>
              <w:t>2.2.</w:t>
            </w:r>
          </w:p>
        </w:tc>
        <w:tc>
          <w:tcPr>
            <w:tcW w:w="1623" w:type="pct"/>
            <w:tcBorders>
              <w:bottom w:val="nil"/>
            </w:tcBorders>
            <w:hideMark/>
          </w:tcPr>
          <w:p w:rsidR="00A34526" w:rsidRPr="00E45602" w:rsidRDefault="00A34526" w:rsidP="00724EC7">
            <w:pPr>
              <w:rPr>
                <w:noProof/>
                <w:sz w:val="20"/>
              </w:rPr>
            </w:pPr>
            <w:r w:rsidRPr="00E45602">
              <w:rPr>
                <w:sz w:val="20"/>
              </w:rPr>
              <w:t>Питьевая вода, руб./м</w:t>
            </w:r>
            <w:r w:rsidRPr="00E45602">
              <w:rPr>
                <w:sz w:val="20"/>
                <w:vertAlign w:val="superscript"/>
              </w:rPr>
              <w:t>3</w:t>
            </w:r>
          </w:p>
        </w:tc>
        <w:tc>
          <w:tcPr>
            <w:tcW w:w="515" w:type="pct"/>
            <w:vMerge w:val="restar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53,30</w:t>
            </w:r>
          </w:p>
        </w:tc>
        <w:tc>
          <w:tcPr>
            <w:tcW w:w="537" w:type="pct"/>
            <w:vMerge w:val="restar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54,36</w:t>
            </w:r>
          </w:p>
        </w:tc>
        <w:tc>
          <w:tcPr>
            <w:tcW w:w="495" w:type="pct"/>
            <w:vMerge w:val="restar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54,36</w:t>
            </w:r>
          </w:p>
        </w:tc>
        <w:tc>
          <w:tcPr>
            <w:tcW w:w="514" w:type="pct"/>
            <w:vMerge w:val="restar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56,09</w:t>
            </w:r>
          </w:p>
        </w:tc>
        <w:tc>
          <w:tcPr>
            <w:tcW w:w="516" w:type="pct"/>
            <w:vMerge w:val="restar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56,09</w:t>
            </w:r>
          </w:p>
        </w:tc>
        <w:tc>
          <w:tcPr>
            <w:tcW w:w="511" w:type="pct"/>
            <w:vMerge w:val="restar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57,66</w:t>
            </w:r>
          </w:p>
        </w:tc>
      </w:tr>
      <w:tr w:rsidR="00003BA9" w:rsidTr="00293675">
        <w:trPr>
          <w:trHeight w:val="132"/>
          <w:jc w:val="center"/>
        </w:trPr>
        <w:tc>
          <w:tcPr>
            <w:tcW w:w="289" w:type="pct"/>
            <w:vMerge/>
          </w:tcPr>
          <w:p w:rsidR="00003BA9" w:rsidRPr="00E45602" w:rsidRDefault="00003BA9" w:rsidP="0029367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nil"/>
            </w:tcBorders>
            <w:hideMark/>
          </w:tcPr>
          <w:p w:rsidR="00003BA9" w:rsidRPr="00E45602" w:rsidRDefault="00003BA9" w:rsidP="00724EC7">
            <w:pPr>
              <w:rPr>
                <w:noProof/>
                <w:sz w:val="20"/>
              </w:rPr>
            </w:pPr>
            <w:r w:rsidRPr="00E45602"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515" w:type="pct"/>
            <w:vMerge/>
            <w:vAlign w:val="center"/>
            <w:hideMark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37" w:type="pct"/>
            <w:vMerge/>
            <w:vAlign w:val="center"/>
            <w:hideMark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495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4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6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  <w:tc>
          <w:tcPr>
            <w:tcW w:w="511" w:type="pct"/>
            <w:vMerge/>
            <w:vAlign w:val="center"/>
          </w:tcPr>
          <w:p w:rsidR="00003BA9" w:rsidRPr="00E45602" w:rsidRDefault="00003BA9" w:rsidP="00724EC7">
            <w:pPr>
              <w:rPr>
                <w:sz w:val="20"/>
                <w:highlight w:val="yellow"/>
              </w:rPr>
            </w:pPr>
          </w:p>
        </w:tc>
      </w:tr>
      <w:tr w:rsidR="00A34526" w:rsidTr="00293675">
        <w:trPr>
          <w:trHeight w:val="132"/>
          <w:jc w:val="center"/>
        </w:trPr>
        <w:tc>
          <w:tcPr>
            <w:tcW w:w="289" w:type="pct"/>
          </w:tcPr>
          <w:p w:rsidR="00A34526" w:rsidRPr="00E45602" w:rsidRDefault="00293675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</w:t>
            </w:r>
            <w:r w:rsidR="00A34526" w:rsidRPr="00E4560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23" w:type="pct"/>
            <w:hideMark/>
          </w:tcPr>
          <w:p w:rsidR="00A34526" w:rsidRPr="00E45602" w:rsidRDefault="00A34526" w:rsidP="00724EC7">
            <w:pPr>
              <w:rPr>
                <w:sz w:val="20"/>
              </w:rPr>
            </w:pPr>
            <w:r w:rsidRPr="00E45602">
              <w:rPr>
                <w:sz w:val="20"/>
              </w:rPr>
              <w:t>Водоотведение, руб./м</w:t>
            </w:r>
            <w:r w:rsidRPr="00E45602">
              <w:rPr>
                <w:sz w:val="20"/>
                <w:vertAlign w:val="superscript"/>
              </w:rPr>
              <w:t>3</w:t>
            </w:r>
          </w:p>
        </w:tc>
        <w:tc>
          <w:tcPr>
            <w:tcW w:w="515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38,18</w:t>
            </w:r>
          </w:p>
        </w:tc>
        <w:tc>
          <w:tcPr>
            <w:tcW w:w="537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38,94</w:t>
            </w:r>
          </w:p>
        </w:tc>
        <w:tc>
          <w:tcPr>
            <w:tcW w:w="495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38,94</w:t>
            </w:r>
          </w:p>
        </w:tc>
        <w:tc>
          <w:tcPr>
            <w:tcW w:w="514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40,12</w:t>
            </w:r>
          </w:p>
        </w:tc>
        <w:tc>
          <w:tcPr>
            <w:tcW w:w="516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40,</w:t>
            </w:r>
            <w:r w:rsidR="00B7645A">
              <w:rPr>
                <w:sz w:val="20"/>
                <w:szCs w:val="20"/>
              </w:rPr>
              <w:t>12</w:t>
            </w:r>
          </w:p>
        </w:tc>
        <w:tc>
          <w:tcPr>
            <w:tcW w:w="511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41,45</w:t>
            </w:r>
          </w:p>
        </w:tc>
      </w:tr>
      <w:tr w:rsidR="00A34526" w:rsidTr="00293675">
        <w:trPr>
          <w:trHeight w:val="132"/>
          <w:jc w:val="center"/>
        </w:trPr>
        <w:tc>
          <w:tcPr>
            <w:tcW w:w="289" w:type="pct"/>
          </w:tcPr>
          <w:p w:rsidR="00A34526" w:rsidRPr="00E45602" w:rsidRDefault="00293675" w:rsidP="002936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</w:t>
            </w:r>
            <w:r w:rsidR="00A34526" w:rsidRPr="00E4560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23" w:type="pct"/>
            <w:hideMark/>
          </w:tcPr>
          <w:p w:rsidR="00A34526" w:rsidRPr="00E45602" w:rsidRDefault="00A34526" w:rsidP="00724EC7">
            <w:pPr>
              <w:rPr>
                <w:sz w:val="20"/>
              </w:rPr>
            </w:pPr>
            <w:r w:rsidRPr="00E45602">
              <w:rPr>
                <w:sz w:val="20"/>
              </w:rPr>
              <w:t>Водоотведение, руб./м</w:t>
            </w:r>
            <w:r w:rsidRPr="00E45602">
              <w:rPr>
                <w:sz w:val="20"/>
                <w:vertAlign w:val="superscript"/>
              </w:rPr>
              <w:t>3</w:t>
            </w:r>
          </w:p>
          <w:p w:rsidR="00A34526" w:rsidRPr="00E45602" w:rsidRDefault="00A34526" w:rsidP="00724EC7">
            <w:pPr>
              <w:rPr>
                <w:noProof/>
                <w:sz w:val="20"/>
              </w:rPr>
            </w:pPr>
            <w:r w:rsidRPr="00E45602"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515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38,18</w:t>
            </w:r>
          </w:p>
        </w:tc>
        <w:tc>
          <w:tcPr>
            <w:tcW w:w="537" w:type="pct"/>
            <w:vAlign w:val="bottom"/>
          </w:tcPr>
          <w:p w:rsidR="00A34526" w:rsidRPr="00E45602" w:rsidRDefault="00A34526" w:rsidP="00724EC7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38,94</w:t>
            </w:r>
          </w:p>
        </w:tc>
        <w:tc>
          <w:tcPr>
            <w:tcW w:w="495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38,94</w:t>
            </w:r>
          </w:p>
        </w:tc>
        <w:tc>
          <w:tcPr>
            <w:tcW w:w="514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40,12</w:t>
            </w:r>
          </w:p>
        </w:tc>
        <w:tc>
          <w:tcPr>
            <w:tcW w:w="516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40,12</w:t>
            </w:r>
          </w:p>
        </w:tc>
        <w:tc>
          <w:tcPr>
            <w:tcW w:w="511" w:type="pct"/>
            <w:vAlign w:val="bottom"/>
          </w:tcPr>
          <w:p w:rsidR="00A34526" w:rsidRPr="00E45602" w:rsidRDefault="00A34526" w:rsidP="0050322C">
            <w:pPr>
              <w:pStyle w:val="ac"/>
              <w:jc w:val="center"/>
              <w:rPr>
                <w:sz w:val="20"/>
                <w:szCs w:val="20"/>
              </w:rPr>
            </w:pPr>
            <w:r w:rsidRPr="00E45602">
              <w:rPr>
                <w:sz w:val="20"/>
                <w:szCs w:val="20"/>
              </w:rPr>
              <w:t>41,45</w:t>
            </w:r>
          </w:p>
        </w:tc>
      </w:tr>
    </w:tbl>
    <w:p w:rsidR="00003BA9" w:rsidRPr="00003BA9" w:rsidRDefault="00003BA9" w:rsidP="00E45602">
      <w:pPr>
        <w:spacing w:line="276" w:lineRule="auto"/>
        <w:jc w:val="right"/>
        <w:rPr>
          <w:szCs w:val="28"/>
        </w:rPr>
      </w:pPr>
      <w:r w:rsidRPr="00003BA9">
        <w:rPr>
          <w:szCs w:val="28"/>
        </w:rPr>
        <w:t>».</w:t>
      </w:r>
    </w:p>
    <w:p w:rsidR="00003BA9" w:rsidRPr="00003BA9" w:rsidRDefault="00003BA9" w:rsidP="00E45602">
      <w:pPr>
        <w:spacing w:line="276" w:lineRule="auto"/>
        <w:jc w:val="both"/>
        <w:rPr>
          <w:szCs w:val="28"/>
        </w:rPr>
      </w:pPr>
      <w:r w:rsidRPr="00003BA9">
        <w:rPr>
          <w:b/>
          <w:i/>
          <w:szCs w:val="28"/>
        </w:rPr>
        <w:t>1.2.</w:t>
      </w:r>
      <w:r w:rsidRPr="00003BA9">
        <w:rPr>
          <w:szCs w:val="28"/>
        </w:rPr>
        <w:t xml:space="preserve"> </w:t>
      </w:r>
      <w:r w:rsidRPr="00003BA9">
        <w:rPr>
          <w:noProof/>
          <w:szCs w:val="28"/>
        </w:rPr>
        <w:t>Приложения 1</w:t>
      </w:r>
      <w:r w:rsidR="0011731D">
        <w:rPr>
          <w:noProof/>
          <w:szCs w:val="28"/>
        </w:rPr>
        <w:t xml:space="preserve"> </w:t>
      </w:r>
      <w:r w:rsidRPr="00003BA9">
        <w:rPr>
          <w:noProof/>
          <w:szCs w:val="28"/>
        </w:rPr>
        <w:t>-</w:t>
      </w:r>
      <w:r w:rsidR="0011731D">
        <w:rPr>
          <w:noProof/>
          <w:szCs w:val="28"/>
        </w:rPr>
        <w:t xml:space="preserve"> </w:t>
      </w:r>
      <w:r w:rsidRPr="00003BA9">
        <w:rPr>
          <w:noProof/>
          <w:szCs w:val="28"/>
        </w:rPr>
        <w:t xml:space="preserve">3 </w:t>
      </w:r>
      <w:r w:rsidRPr="00003BA9">
        <w:rPr>
          <w:szCs w:val="28"/>
        </w:rPr>
        <w:t xml:space="preserve">к решению изложить в новой редакции согласно </w:t>
      </w:r>
      <w:r w:rsidRPr="00003BA9">
        <w:rPr>
          <w:noProof/>
          <w:szCs w:val="28"/>
        </w:rPr>
        <w:t>Приложениям 1</w:t>
      </w:r>
      <w:r w:rsidR="0011731D">
        <w:rPr>
          <w:noProof/>
          <w:szCs w:val="28"/>
        </w:rPr>
        <w:t xml:space="preserve"> </w:t>
      </w:r>
      <w:r w:rsidRPr="00003BA9">
        <w:rPr>
          <w:noProof/>
          <w:szCs w:val="28"/>
        </w:rPr>
        <w:t>-</w:t>
      </w:r>
      <w:r w:rsidR="0011731D">
        <w:rPr>
          <w:noProof/>
          <w:szCs w:val="28"/>
        </w:rPr>
        <w:t xml:space="preserve"> </w:t>
      </w:r>
      <w:r w:rsidRPr="00003BA9">
        <w:rPr>
          <w:noProof/>
          <w:szCs w:val="28"/>
        </w:rPr>
        <w:t xml:space="preserve">3 </w:t>
      </w:r>
      <w:r w:rsidRPr="00003BA9">
        <w:rPr>
          <w:szCs w:val="28"/>
        </w:rPr>
        <w:t>к настоящему решению.</w:t>
      </w:r>
    </w:p>
    <w:p w:rsidR="00003BA9" w:rsidRPr="00003BA9" w:rsidRDefault="00003BA9" w:rsidP="00E45602">
      <w:pPr>
        <w:spacing w:line="276" w:lineRule="auto"/>
        <w:ind w:firstLine="708"/>
        <w:jc w:val="both"/>
        <w:rPr>
          <w:szCs w:val="28"/>
        </w:rPr>
      </w:pPr>
      <w:r w:rsidRPr="00003BA9">
        <w:rPr>
          <w:b/>
          <w:szCs w:val="28"/>
        </w:rPr>
        <w:t xml:space="preserve">2. </w:t>
      </w:r>
      <w:r w:rsidRPr="00003BA9">
        <w:rPr>
          <w:szCs w:val="28"/>
        </w:rPr>
        <w:t>Настоящее решение вступает в силу с 1 января 2020 г.</w:t>
      </w:r>
    </w:p>
    <w:p w:rsidR="000C3EA3" w:rsidRPr="00EE7F83" w:rsidRDefault="000C3EA3" w:rsidP="00E45602">
      <w:pPr>
        <w:tabs>
          <w:tab w:val="left" w:pos="1897"/>
        </w:tabs>
        <w:rPr>
          <w:noProof/>
          <w:szCs w:val="28"/>
        </w:rPr>
      </w:pPr>
    </w:p>
    <w:p w:rsidR="005C2A3D" w:rsidRPr="000C3EA3" w:rsidRDefault="005C2A3D" w:rsidP="00E45602">
      <w:pPr>
        <w:tabs>
          <w:tab w:val="left" w:pos="1897"/>
        </w:tabs>
        <w:rPr>
          <w:noProof/>
        </w:rPr>
      </w:pPr>
    </w:p>
    <w:p w:rsidR="007D25C7" w:rsidRPr="007D25C7" w:rsidRDefault="007D25C7" w:rsidP="00E45602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607695">
        <w:rPr>
          <w:szCs w:val="28"/>
        </w:rPr>
        <w:t xml:space="preserve">                                                              Ю.Л. Алешина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E45602" w:rsidRDefault="00E45602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5C06DC" w:rsidTr="00003BA9"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5C2A3D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E45602">
              <w:t xml:space="preserve">от </w:t>
            </w:r>
            <w:r w:rsidR="00E45602" w:rsidRPr="00E45602">
              <w:t xml:space="preserve">26 ноября </w:t>
            </w:r>
            <w:r w:rsidR="00F1607E" w:rsidRPr="00E45602">
              <w:t xml:space="preserve">2019 </w:t>
            </w:r>
            <w:r w:rsidR="00CC03DF" w:rsidRPr="00E45602">
              <w:t>г.</w:t>
            </w:r>
            <w:r w:rsidRPr="00E45602">
              <w:t xml:space="preserve"> №</w:t>
            </w:r>
            <w:r w:rsidR="006B0802" w:rsidRPr="00D74902">
              <w:t xml:space="preserve"> </w:t>
            </w:r>
            <w:r w:rsidR="00615FF7">
              <w:t>55/33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5C2A3D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003BA9" w:rsidP="005C2A3D">
            <w:pPr>
              <w:ind w:left="3552"/>
              <w:jc w:val="center"/>
            </w:pPr>
            <w:r>
              <w:t>от 13</w:t>
            </w:r>
            <w:r w:rsidR="0056238E" w:rsidRPr="0056238E">
              <w:t xml:space="preserve">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52</w:t>
            </w:r>
            <w:r w:rsidR="0056238E">
              <w:t>/</w:t>
            </w:r>
            <w:r>
              <w:t>73</w:t>
            </w:r>
          </w:p>
        </w:tc>
      </w:tr>
    </w:tbl>
    <w:tbl>
      <w:tblPr>
        <w:tblW w:w="10297" w:type="dxa"/>
        <w:tblInd w:w="-108" w:type="dxa"/>
        <w:tblLook w:val="04A0" w:firstRow="1" w:lastRow="0" w:firstColumn="1" w:lastColumn="0" w:noHBand="0" w:noVBand="1"/>
      </w:tblPr>
      <w:tblGrid>
        <w:gridCol w:w="108"/>
        <w:gridCol w:w="3240"/>
        <w:gridCol w:w="21"/>
        <w:gridCol w:w="961"/>
        <w:gridCol w:w="668"/>
        <w:gridCol w:w="41"/>
        <w:gridCol w:w="141"/>
        <w:gridCol w:w="1074"/>
        <w:gridCol w:w="47"/>
        <w:gridCol w:w="95"/>
        <w:gridCol w:w="486"/>
        <w:gridCol w:w="222"/>
        <w:gridCol w:w="426"/>
        <w:gridCol w:w="283"/>
        <w:gridCol w:w="236"/>
        <w:gridCol w:w="189"/>
        <w:gridCol w:w="426"/>
        <w:gridCol w:w="1134"/>
        <w:gridCol w:w="517"/>
      </w:tblGrid>
      <w:tr w:rsidR="00003BA9" w:rsidTr="00794000">
        <w:trPr>
          <w:trHeight w:val="261"/>
        </w:trPr>
        <w:tc>
          <w:tcPr>
            <w:tcW w:w="10297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C70D0D">
              <w:rPr>
                <w:b/>
                <w:bCs/>
                <w:sz w:val="24"/>
                <w:szCs w:val="24"/>
                <w:lang w:eastAsia="en-US"/>
              </w:rPr>
              <w:t>ПО ОКАЗАНИЮ УСЛУГ ХОЛОДНОГО ВОДОСНАБЖЕНИЯ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потребителям на территории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13C67">
              <w:rPr>
                <w:b/>
                <w:sz w:val="24"/>
                <w:szCs w:val="24"/>
              </w:rPr>
              <w:t xml:space="preserve">г. Перевоз, д. </w:t>
            </w:r>
            <w:proofErr w:type="spellStart"/>
            <w:r w:rsidRPr="00D13C67">
              <w:rPr>
                <w:b/>
                <w:sz w:val="24"/>
                <w:szCs w:val="24"/>
              </w:rPr>
              <w:t>Чергать</w:t>
            </w:r>
            <w:proofErr w:type="spellEnd"/>
            <w:r w:rsidRPr="00D13C67">
              <w:rPr>
                <w:b/>
                <w:sz w:val="24"/>
                <w:szCs w:val="24"/>
              </w:rPr>
              <w:t xml:space="preserve">, д. Коноплянка городского </w:t>
            </w:r>
            <w:r>
              <w:rPr>
                <w:b/>
                <w:sz w:val="24"/>
                <w:szCs w:val="24"/>
              </w:rPr>
              <w:br/>
            </w:r>
            <w:r w:rsidRPr="00D13C67">
              <w:rPr>
                <w:b/>
                <w:sz w:val="24"/>
                <w:szCs w:val="24"/>
              </w:rPr>
              <w:t xml:space="preserve">округа </w:t>
            </w:r>
            <w:proofErr w:type="spellStart"/>
            <w:r w:rsidRPr="00D13C67">
              <w:rPr>
                <w:b/>
                <w:sz w:val="24"/>
                <w:szCs w:val="24"/>
              </w:rPr>
              <w:t>Перевозский</w:t>
            </w:r>
            <w:proofErr w:type="spellEnd"/>
            <w:r w:rsidRPr="00D13C67">
              <w:rPr>
                <w:b/>
                <w:sz w:val="24"/>
                <w:szCs w:val="24"/>
              </w:rPr>
              <w:t xml:space="preserve"> Нижегородской области</w:t>
            </w:r>
          </w:p>
        </w:tc>
      </w:tr>
      <w:tr w:rsidR="00003BA9" w:rsidTr="00794000">
        <w:trPr>
          <w:trHeight w:val="375"/>
        </w:trPr>
        <w:tc>
          <w:tcPr>
            <w:tcW w:w="10297" w:type="dxa"/>
            <w:gridSpan w:val="1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602" w:rsidRDefault="00E45602" w:rsidP="00724EC7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03BA9" w:rsidRDefault="00003BA9" w:rsidP="00794000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Период реализации производственной программы с 01.01.2019 г. по 31.12.2021 г.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618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D71A75" w:rsidRDefault="00794000" w:rsidP="000C54F9">
            <w:pPr>
              <w:spacing w:line="254" w:lineRule="auto"/>
              <w:rPr>
                <w:sz w:val="20"/>
                <w:lang w:eastAsia="en-US"/>
              </w:rPr>
            </w:pPr>
            <w:r w:rsidRPr="00D71A75">
              <w:rPr>
                <w:sz w:val="20"/>
                <w:lang w:eastAsia="en-US"/>
              </w:rPr>
              <w:t>МУНИЦИПАЛЬНОЕ УНИТАРНОЕ ПРЕДПРИЯТИЕ ГОРОДСКОГО ОКРУГА ПЕРЕВОЗСКИЙ НИЖЕГОРОДСКОЙ ОБЛАСТИ «КОММУНАЛЬЩИК» (ИНН 5225006709)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85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D71A75" w:rsidRDefault="00794000" w:rsidP="000C54F9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D71A75">
              <w:rPr>
                <w:sz w:val="20"/>
              </w:rPr>
              <w:t>607400, Нижегородская область,  г. Перевоз, ул. Восточный проезд, д. 2 «А»</w:t>
            </w:r>
            <w:proofErr w:type="gramEnd"/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62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94000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268,340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268,340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268,340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233,780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233,780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233,780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17,330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17,330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17,330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17,230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17,230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17,230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5 832,176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5 832,176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887,514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887,514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</w:t>
            </w:r>
            <w:r w:rsidRPr="00794000">
              <w:rPr>
                <w:rFonts w:eastAsia="Calibri"/>
                <w:bCs/>
                <w:sz w:val="20"/>
                <w:lang w:eastAsia="en-US"/>
              </w:rPr>
              <w:lastRenderedPageBreak/>
              <w:t>концессионную плату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01.01.2019 по </w:t>
            </w:r>
            <w:r w:rsidRPr="00794000">
              <w:rPr>
                <w:rFonts w:eastAsia="Calibri"/>
                <w:sz w:val="20"/>
                <w:lang w:eastAsia="en-US"/>
              </w:rPr>
              <w:lastRenderedPageBreak/>
              <w:t>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286,975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286,975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01.01.2019 по 31.12.2019: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tabs>
                <w:tab w:val="center" w:pos="73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7309,077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7309,077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5 976,805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5 976,805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904,999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904,999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318,482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318,482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01.01.2020 по 31.12.2020: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7502,698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7502,698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6 147,064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6 147,064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929,099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929,099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302,412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355,370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355,370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01.01.2021 по 31.12.2021: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7733,945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7733,945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22545,720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22545,720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316EB1" w:rsidRDefault="00794000" w:rsidP="00316EB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>4.1. Перечень мероприятий по ремо</w:t>
            </w:r>
            <w:r w:rsidR="00316EB1">
              <w:rPr>
                <w:rFonts w:eastAsia="Calibri"/>
                <w:i/>
                <w:sz w:val="20"/>
                <w:lang w:eastAsia="en-US"/>
              </w:rPr>
              <w:t xml:space="preserve">нту объектов централизованных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систем водоснабжения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На период с 01.01.2019 по 31.12.2019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1 815,826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1 815,826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На период с 01.01.2020 по 31.12.2020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1 851,597</w:t>
            </w: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1 851,597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1 900,905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1 900,905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5568,328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5568,328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316EB1" w:rsidRDefault="00794000" w:rsidP="00316EB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316EB1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питьевой воды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794000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7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5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398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1039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845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705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/куб. м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1,31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1,31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1,31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/куб. м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5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212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478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9124,903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9 354,295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9 634,850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blCellSpacing w:w="5" w:type="nil"/>
        </w:trPr>
        <w:tc>
          <w:tcPr>
            <w:tcW w:w="680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Итого  на период реализации производственной программы </w:t>
            </w:r>
            <w:proofErr w:type="spellStart"/>
            <w:proofErr w:type="gramStart"/>
            <w:r w:rsidRPr="00794000">
              <w:rPr>
                <w:rFonts w:eastAsia="Calibri"/>
                <w:sz w:val="20"/>
                <w:lang w:eastAsia="en-US"/>
              </w:rPr>
              <w:t>программы</w:t>
            </w:r>
            <w:proofErr w:type="spellEnd"/>
            <w:proofErr w:type="gramEnd"/>
            <w:r w:rsidRPr="00794000">
              <w:rPr>
                <w:rFonts w:eastAsia="Calibri"/>
                <w:sz w:val="20"/>
                <w:lang w:eastAsia="en-US"/>
              </w:rPr>
              <w:t>:</w:t>
            </w:r>
          </w:p>
        </w:tc>
        <w:tc>
          <w:tcPr>
            <w:tcW w:w="26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28114,048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72"/>
          <w:tblCellSpacing w:w="5" w:type="nil"/>
        </w:trPr>
        <w:tc>
          <w:tcPr>
            <w:tcW w:w="75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 01.10.2018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 31.12.2018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72"/>
          <w:tblCellSpacing w:w="5" w:type="nil"/>
        </w:trPr>
        <w:tc>
          <w:tcPr>
            <w:tcW w:w="75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   57,41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72"/>
          <w:tblCellSpacing w:w="5" w:type="nil"/>
        </w:trPr>
        <w:tc>
          <w:tcPr>
            <w:tcW w:w="75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 2344,121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72"/>
          <w:tblCellSpacing w:w="5" w:type="nil"/>
        </w:trPr>
        <w:tc>
          <w:tcPr>
            <w:tcW w:w="75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   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691" w:type="dxa"/>
          <w:trHeight w:val="372"/>
          <w:tblCellSpacing w:w="5" w:type="nil"/>
        </w:trPr>
        <w:tc>
          <w:tcPr>
            <w:tcW w:w="75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 за период с 01.10.2018 по 31.12.2018,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 2344,121</w:t>
            </w:r>
          </w:p>
        </w:tc>
      </w:tr>
    </w:tbl>
    <w:p w:rsidR="00794000" w:rsidRPr="00794000" w:rsidRDefault="00794000" w:rsidP="0056238E">
      <w:pPr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                    </w:t>
      </w:r>
      <w:r w:rsidRPr="00794000">
        <w:rPr>
          <w:szCs w:val="28"/>
          <w:lang w:eastAsia="en-US"/>
        </w:rPr>
        <w:t>».</w:t>
      </w: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Default="00794000" w:rsidP="0056238E">
      <w:pPr>
        <w:rPr>
          <w:sz w:val="24"/>
          <w:szCs w:val="24"/>
          <w:lang w:eastAsia="en-US"/>
        </w:rPr>
      </w:pPr>
    </w:p>
    <w:p w:rsidR="00794000" w:rsidRPr="0056238E" w:rsidRDefault="00794000" w:rsidP="0056238E">
      <w:pPr>
        <w:rPr>
          <w:sz w:val="24"/>
          <w:szCs w:val="24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C2A3D" w:rsidRPr="0056238E" w:rsidRDefault="005C2A3D" w:rsidP="0056238E">
      <w:pPr>
        <w:tabs>
          <w:tab w:val="left" w:pos="6495"/>
        </w:tabs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5C2A3D" w:rsidTr="00003BA9">
        <w:tc>
          <w:tcPr>
            <w:tcW w:w="528" w:type="dxa"/>
          </w:tcPr>
          <w:p w:rsidR="005C2A3D" w:rsidRDefault="005C2A3D" w:rsidP="00CB0DD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2A3D" w:rsidRDefault="005C2A3D" w:rsidP="00CB0DD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2A3D" w:rsidRDefault="005C2A3D" w:rsidP="00CB0DDE">
            <w:pPr>
              <w:ind w:left="3552"/>
              <w:jc w:val="center"/>
            </w:pPr>
            <w:r>
              <w:t>ПРИЛОЖЕНИЕ 2</w:t>
            </w:r>
          </w:p>
          <w:p w:rsidR="005C2A3D" w:rsidRDefault="005C2A3D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C2A3D" w:rsidRDefault="00E45602" w:rsidP="00CB0DDE">
            <w:pPr>
              <w:ind w:left="3552"/>
              <w:jc w:val="center"/>
            </w:pPr>
            <w:r w:rsidRPr="00E45602">
              <w:t xml:space="preserve">от 26 ноября 2019 г. </w:t>
            </w:r>
            <w:r>
              <w:t>№</w:t>
            </w:r>
            <w:r w:rsidR="00615FF7">
              <w:t xml:space="preserve"> 55/33</w:t>
            </w:r>
          </w:p>
          <w:p w:rsidR="00E45602" w:rsidRDefault="00E45602" w:rsidP="00CB0DDE">
            <w:pPr>
              <w:ind w:left="3552"/>
              <w:jc w:val="center"/>
            </w:pPr>
          </w:p>
          <w:p w:rsidR="005C2A3D" w:rsidRDefault="005C2A3D" w:rsidP="00CB0DDE">
            <w:pPr>
              <w:ind w:left="3552"/>
              <w:jc w:val="center"/>
            </w:pPr>
            <w:r>
              <w:t>«ПРИЛОЖЕНИЕ 2</w:t>
            </w:r>
          </w:p>
          <w:p w:rsidR="005C2A3D" w:rsidRDefault="005C2A3D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C2A3D" w:rsidRPr="001D06AF" w:rsidRDefault="00003BA9" w:rsidP="00CB0DDE">
            <w:pPr>
              <w:ind w:left="3552"/>
              <w:jc w:val="center"/>
            </w:pPr>
            <w:r>
              <w:t>от 13</w:t>
            </w:r>
            <w:r w:rsidR="005C2A3D" w:rsidRPr="0056238E">
              <w:t xml:space="preserve"> </w:t>
            </w:r>
            <w:r w:rsidR="005C2A3D">
              <w:t>декабря</w:t>
            </w:r>
            <w:r w:rsidR="005C2A3D" w:rsidRPr="0056238E">
              <w:t xml:space="preserve"> 2018 г. №</w:t>
            </w:r>
            <w:r>
              <w:t xml:space="preserve"> 52</w:t>
            </w:r>
            <w:r w:rsidR="005C2A3D">
              <w:t>/</w:t>
            </w:r>
            <w:r>
              <w:t>73</w:t>
            </w:r>
          </w:p>
        </w:tc>
      </w:tr>
    </w:tbl>
    <w:tbl>
      <w:tblPr>
        <w:tblW w:w="10418" w:type="dxa"/>
        <w:jc w:val="center"/>
        <w:tblLook w:val="04A0" w:firstRow="1" w:lastRow="0" w:firstColumn="1" w:lastColumn="0" w:noHBand="0" w:noVBand="1"/>
      </w:tblPr>
      <w:tblGrid>
        <w:gridCol w:w="84"/>
        <w:gridCol w:w="3683"/>
        <w:gridCol w:w="19"/>
        <w:gridCol w:w="740"/>
        <w:gridCol w:w="500"/>
        <w:gridCol w:w="34"/>
        <w:gridCol w:w="1260"/>
        <w:gridCol w:w="136"/>
        <w:gridCol w:w="155"/>
        <w:gridCol w:w="458"/>
        <w:gridCol w:w="182"/>
        <w:gridCol w:w="119"/>
        <w:gridCol w:w="124"/>
        <w:gridCol w:w="465"/>
        <w:gridCol w:w="82"/>
        <w:gridCol w:w="156"/>
        <w:gridCol w:w="226"/>
        <w:gridCol w:w="1727"/>
        <w:gridCol w:w="440"/>
      </w:tblGrid>
      <w:tr w:rsidR="00003BA9" w:rsidTr="00794000">
        <w:trPr>
          <w:trHeight w:val="261"/>
          <w:jc w:val="center"/>
        </w:trPr>
        <w:tc>
          <w:tcPr>
            <w:tcW w:w="10418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ПО ОКАЗАНИЮ УСЛУГ </w:t>
            </w:r>
            <w:r w:rsidRPr="00D13C67">
              <w:rPr>
                <w:b/>
                <w:bCs/>
                <w:sz w:val="24"/>
                <w:szCs w:val="24"/>
                <w:lang w:eastAsia="en-US"/>
              </w:rPr>
              <w:t>ХОЛОДНОГО ВОДОСНАБЖЕНИЯ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13C67">
              <w:rPr>
                <w:b/>
                <w:bCs/>
                <w:sz w:val="24"/>
                <w:szCs w:val="24"/>
                <w:lang w:eastAsia="en-US"/>
              </w:rPr>
              <w:t xml:space="preserve">потребителям на территории  городского округа </w:t>
            </w:r>
            <w:proofErr w:type="spellStart"/>
            <w:r w:rsidRPr="00D13C67">
              <w:rPr>
                <w:b/>
                <w:bCs/>
                <w:sz w:val="24"/>
                <w:szCs w:val="24"/>
                <w:lang w:eastAsia="en-US"/>
              </w:rPr>
              <w:t>Перевозский</w:t>
            </w:r>
            <w:proofErr w:type="spellEnd"/>
            <w:r w:rsidRPr="00D13C67">
              <w:rPr>
                <w:b/>
                <w:bCs/>
                <w:sz w:val="24"/>
                <w:szCs w:val="24"/>
                <w:lang w:eastAsia="en-US"/>
              </w:rPr>
              <w:t xml:space="preserve"> Нижегородской области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03BA9" w:rsidTr="00794000">
        <w:trPr>
          <w:trHeight w:val="375"/>
          <w:jc w:val="center"/>
        </w:trPr>
        <w:tc>
          <w:tcPr>
            <w:tcW w:w="10418" w:type="dxa"/>
            <w:gridSpan w:val="1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3BA9" w:rsidRDefault="00003BA9" w:rsidP="00724EC7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03BA9" w:rsidRDefault="00003BA9" w:rsidP="00003BA9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Период реализации производственной программы с 01.01.2019 г. по 31.12.2021 г.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618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48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D71A75" w:rsidRDefault="00794000" w:rsidP="00C7134C">
            <w:pPr>
              <w:spacing w:line="254" w:lineRule="auto"/>
              <w:rPr>
                <w:sz w:val="20"/>
                <w:lang w:eastAsia="en-US"/>
              </w:rPr>
            </w:pPr>
            <w:r w:rsidRPr="00D71A75">
              <w:rPr>
                <w:sz w:val="20"/>
                <w:lang w:eastAsia="en-US"/>
              </w:rPr>
              <w:t>МУНИЦИПАЛЬНОЕ УНИТАРНОЕ ПРЕДПРИЯТИЕ ГОРОДСКОГО ОКРУГА ПЕРЕВОЗСКИЙ НИЖЕГОРОДСКОЙ ОБЛАСТИ «КОММУНАЛЬЩИК» (ИНН 5225006709)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48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D71A75" w:rsidRDefault="00794000" w:rsidP="00C7134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D71A75">
              <w:rPr>
                <w:sz w:val="20"/>
              </w:rPr>
              <w:t>607400, Нижегородская область,  г. Перевоз, ул. Восточный проезд, д. 2 «А»</w:t>
            </w:r>
            <w:proofErr w:type="gramEnd"/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75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48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48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69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794000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178,240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178,240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178,240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167,480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167,480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167,480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3,270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3,270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3,270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7,490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7,490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7,490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96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0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7 916,639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7 916,639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660,947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660,947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На период с 01.01.2019 по </w:t>
            </w:r>
            <w:r w:rsidRPr="00794000">
              <w:rPr>
                <w:rFonts w:eastAsia="Calibri"/>
                <w:sz w:val="20"/>
                <w:lang w:eastAsia="en-US"/>
              </w:rPr>
              <w:lastRenderedPageBreak/>
              <w:t>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>166,911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166,911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230,827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230,827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01.01.2019 по 31.12.2019: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000" w:rsidRPr="00794000" w:rsidRDefault="00794000" w:rsidP="00794000">
            <w:pPr>
              <w:tabs>
                <w:tab w:val="center" w:pos="73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8975,324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8975,324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8 117,278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8 117,278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673,968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673,968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60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166,911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166,911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253,443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253,443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01.01.2020 по 31.12.2020: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9211,600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9211,600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78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8 350,116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8 350,116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691,916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691,916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166,911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166,911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279,869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279,869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на период с 01.01.2021 по 31.12.2021: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9488,812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9488,812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>Всего на срок реализации программы: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27675,736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27675,736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316EB1" w:rsidRDefault="00794000" w:rsidP="00316EB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>4.1. Перечень мероприятий по ремо</w:t>
            </w:r>
            <w:r w:rsidR="00316EB1">
              <w:rPr>
                <w:rFonts w:eastAsia="Calibri"/>
                <w:i/>
                <w:sz w:val="20"/>
                <w:lang w:eastAsia="en-US"/>
              </w:rPr>
              <w:t xml:space="preserve">нту объектов централизованных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 систем водоснабжения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0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На период с 01.01.2019 по 31.12.2019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619,734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619,734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На период с 01.01.2020 по 31.12.2020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631,942</w:t>
            </w:r>
          </w:p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631,942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78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color w:val="000000"/>
                <w:sz w:val="20"/>
                <w:lang w:eastAsia="en-US"/>
              </w:rPr>
              <w:t>Расходы на материалы, запасные части для текущего ремонта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648,771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648,771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1900,447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1900,447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316EB1" w:rsidRDefault="00794000" w:rsidP="00316EB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316EB1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питьевой воды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0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78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</w:t>
            </w:r>
            <w:r w:rsidRPr="00794000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794000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0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78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794000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20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78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75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5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29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398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9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1039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9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76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845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7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7,4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705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/куб. м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2,74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2,74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2,74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/куб. м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5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24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212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478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9595,058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9 843,542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10 137,583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blCellSpacing w:w="5" w:type="nil"/>
          <w:jc w:val="center"/>
        </w:trPr>
        <w:tc>
          <w:tcPr>
            <w:tcW w:w="702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Итого  на период реализации производственной программы </w:t>
            </w:r>
            <w:proofErr w:type="spellStart"/>
            <w:proofErr w:type="gramStart"/>
            <w:r w:rsidRPr="00794000">
              <w:rPr>
                <w:rFonts w:eastAsia="Calibri"/>
                <w:sz w:val="20"/>
                <w:lang w:eastAsia="en-US"/>
              </w:rPr>
              <w:t>программы</w:t>
            </w:r>
            <w:proofErr w:type="spellEnd"/>
            <w:proofErr w:type="gramEnd"/>
            <w:r w:rsidRPr="00794000">
              <w:rPr>
                <w:rFonts w:eastAsia="Calibri"/>
                <w:sz w:val="20"/>
                <w:lang w:eastAsia="en-US"/>
              </w:rPr>
              <w:t>:</w:t>
            </w:r>
          </w:p>
        </w:tc>
        <w:tc>
          <w:tcPr>
            <w:tcW w:w="26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794000">
              <w:rPr>
                <w:rFonts w:eastAsia="Calibri"/>
                <w:bCs/>
                <w:sz w:val="20"/>
                <w:lang w:eastAsia="en-US"/>
              </w:rPr>
              <w:t>29576,183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60"/>
          <w:tblCellSpacing w:w="5" w:type="nil"/>
          <w:jc w:val="center"/>
        </w:trPr>
        <w:tc>
          <w:tcPr>
            <w:tcW w:w="972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794000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794000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72"/>
          <w:tblCellSpacing w:w="5" w:type="nil"/>
          <w:jc w:val="center"/>
        </w:trPr>
        <w:tc>
          <w:tcPr>
            <w:tcW w:w="787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>с 01.10.2018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по 31.12.2018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72"/>
          <w:tblCellSpacing w:w="5" w:type="nil"/>
          <w:jc w:val="center"/>
        </w:trPr>
        <w:tc>
          <w:tcPr>
            <w:tcW w:w="787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 37,77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72"/>
          <w:tblCellSpacing w:w="5" w:type="nil"/>
          <w:jc w:val="center"/>
        </w:trPr>
        <w:tc>
          <w:tcPr>
            <w:tcW w:w="787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2372,789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72"/>
          <w:tblCellSpacing w:w="5" w:type="nil"/>
          <w:jc w:val="center"/>
        </w:trPr>
        <w:tc>
          <w:tcPr>
            <w:tcW w:w="787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lastRenderedPageBreak/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  816,665</w:t>
            </w:r>
          </w:p>
        </w:tc>
      </w:tr>
      <w:tr w:rsidR="00794000" w:rsidRPr="00794000" w:rsidTr="00794000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588" w:type="dxa"/>
          <w:trHeight w:val="372"/>
          <w:tblCellSpacing w:w="5" w:type="nil"/>
          <w:jc w:val="center"/>
        </w:trPr>
        <w:tc>
          <w:tcPr>
            <w:tcW w:w="787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 за период с 01.10.2018 по 31.12.2018, </w:t>
            </w:r>
            <w:proofErr w:type="spellStart"/>
            <w:r w:rsidRPr="00794000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794000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794000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794000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794000">
              <w:rPr>
                <w:rFonts w:eastAsia="Calibri"/>
                <w:sz w:val="20"/>
                <w:lang w:eastAsia="en-US"/>
              </w:rPr>
              <w:t xml:space="preserve">         3189,454</w:t>
            </w:r>
          </w:p>
        </w:tc>
      </w:tr>
    </w:tbl>
    <w:p w:rsidR="00794000" w:rsidRPr="00794000" w:rsidRDefault="00794000" w:rsidP="00794000">
      <w:pPr>
        <w:tabs>
          <w:tab w:val="left" w:pos="1897"/>
        </w:tabs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          </w:t>
      </w:r>
      <w:r w:rsidRPr="00794000">
        <w:rPr>
          <w:szCs w:val="28"/>
          <w:lang w:eastAsia="en-US"/>
        </w:rPr>
        <w:t>».</w:t>
      </w: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EE7F83" w:rsidRDefault="00EE7F83" w:rsidP="00EE7F8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003BA9" w:rsidRDefault="00003BA9" w:rsidP="00003BA9">
      <w:pPr>
        <w:spacing w:line="254" w:lineRule="auto"/>
        <w:jc w:val="center"/>
        <w:rPr>
          <w:sz w:val="24"/>
          <w:szCs w:val="24"/>
          <w:lang w:eastAsia="en-US"/>
        </w:rPr>
      </w:pPr>
    </w:p>
    <w:p w:rsidR="00003BA9" w:rsidRDefault="00003BA9" w:rsidP="00003BA9">
      <w:pPr>
        <w:spacing w:line="254" w:lineRule="auto"/>
        <w:jc w:val="center"/>
        <w:rPr>
          <w:sz w:val="24"/>
          <w:szCs w:val="24"/>
          <w:lang w:eastAsia="en-US"/>
        </w:rPr>
      </w:pPr>
    </w:p>
    <w:p w:rsidR="00FB7FBD" w:rsidRDefault="00FB7FBD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B7FBD" w:rsidRDefault="00FB7FBD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94000" w:rsidRDefault="00794000" w:rsidP="00FB7FB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FB7FBD" w:rsidTr="00003BA9">
        <w:tc>
          <w:tcPr>
            <w:tcW w:w="528" w:type="dxa"/>
          </w:tcPr>
          <w:p w:rsidR="00FB7FBD" w:rsidRDefault="00FB7FBD" w:rsidP="00CB0DD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FB7FBD" w:rsidRDefault="00FB7FBD" w:rsidP="00CB0DD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FB7FBD" w:rsidRDefault="00FB7FBD" w:rsidP="00CB0DDE">
            <w:pPr>
              <w:ind w:left="3552"/>
              <w:jc w:val="center"/>
            </w:pPr>
          </w:p>
          <w:p w:rsidR="00FB7FBD" w:rsidRDefault="00FB7FBD" w:rsidP="00CB0DDE">
            <w:pPr>
              <w:ind w:left="3552"/>
              <w:jc w:val="center"/>
            </w:pPr>
            <w:r>
              <w:lastRenderedPageBreak/>
              <w:t>ПРИЛОЖЕНИЕ 3</w:t>
            </w:r>
          </w:p>
          <w:p w:rsidR="00FB7FBD" w:rsidRDefault="00FB7FBD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FB7FBD" w:rsidRDefault="00E45602" w:rsidP="00CB0DDE">
            <w:pPr>
              <w:ind w:left="3552"/>
              <w:jc w:val="center"/>
            </w:pPr>
            <w:r w:rsidRPr="00E45602">
              <w:t xml:space="preserve">от 26 ноября 2019 г. </w:t>
            </w:r>
            <w:r>
              <w:t>№</w:t>
            </w:r>
            <w:r w:rsidR="00FB7FBD" w:rsidRPr="00D74902">
              <w:t xml:space="preserve"> </w:t>
            </w:r>
            <w:r w:rsidR="00615FF7">
              <w:t>55/33</w:t>
            </w:r>
            <w:bookmarkStart w:id="0" w:name="_GoBack"/>
            <w:bookmarkEnd w:id="0"/>
          </w:p>
          <w:p w:rsidR="00FB7FBD" w:rsidRDefault="00FB7FBD" w:rsidP="00CB0DDE">
            <w:pPr>
              <w:ind w:left="3552"/>
              <w:jc w:val="center"/>
            </w:pPr>
          </w:p>
          <w:p w:rsidR="00FB7FBD" w:rsidRDefault="00FB7FBD" w:rsidP="00CB0DDE">
            <w:pPr>
              <w:ind w:left="3552"/>
              <w:jc w:val="center"/>
            </w:pPr>
            <w:r>
              <w:t>«ПРИЛОЖЕНИЕ 3</w:t>
            </w:r>
          </w:p>
          <w:p w:rsidR="00FB7FBD" w:rsidRDefault="00FB7FBD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FB7FBD" w:rsidRPr="001D06AF" w:rsidRDefault="00003BA9" w:rsidP="00CB0DDE">
            <w:pPr>
              <w:ind w:left="3552"/>
              <w:jc w:val="center"/>
            </w:pPr>
            <w:r>
              <w:t>от 13</w:t>
            </w:r>
            <w:r w:rsidR="00FB7FBD" w:rsidRPr="0056238E">
              <w:t xml:space="preserve"> </w:t>
            </w:r>
            <w:r w:rsidR="00FB7FBD">
              <w:t>декабря</w:t>
            </w:r>
            <w:r w:rsidR="00FB7FBD" w:rsidRPr="0056238E">
              <w:t xml:space="preserve"> 2018 г. №</w:t>
            </w:r>
            <w:r>
              <w:t xml:space="preserve"> 52</w:t>
            </w:r>
            <w:r w:rsidR="00FB7FBD">
              <w:t>/</w:t>
            </w:r>
            <w:r>
              <w:t>73</w:t>
            </w:r>
          </w:p>
        </w:tc>
      </w:tr>
    </w:tbl>
    <w:tbl>
      <w:tblPr>
        <w:tblW w:w="10249" w:type="dxa"/>
        <w:tblInd w:w="-108" w:type="dxa"/>
        <w:tblLook w:val="04A0" w:firstRow="1" w:lastRow="0" w:firstColumn="1" w:lastColumn="0" w:noHBand="0" w:noVBand="1"/>
      </w:tblPr>
      <w:tblGrid>
        <w:gridCol w:w="10249"/>
      </w:tblGrid>
      <w:tr w:rsidR="00003BA9" w:rsidTr="00794000">
        <w:trPr>
          <w:trHeight w:val="261"/>
        </w:trPr>
        <w:tc>
          <w:tcPr>
            <w:tcW w:w="102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C70D0D">
              <w:rPr>
                <w:b/>
                <w:bCs/>
                <w:sz w:val="24"/>
                <w:szCs w:val="24"/>
                <w:lang w:eastAsia="en-US"/>
              </w:rPr>
              <w:t xml:space="preserve">ПО ОКАЗАНИЮ УСЛУГ </w:t>
            </w:r>
            <w:r w:rsidRPr="0091323B">
              <w:rPr>
                <w:b/>
                <w:bCs/>
                <w:sz w:val="24"/>
                <w:szCs w:val="24"/>
                <w:lang w:eastAsia="en-US"/>
              </w:rPr>
              <w:t>ВОДООТВЕДЕНИЯ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13C67">
              <w:rPr>
                <w:b/>
                <w:bCs/>
                <w:sz w:val="24"/>
                <w:szCs w:val="24"/>
                <w:lang w:eastAsia="en-US"/>
              </w:rPr>
              <w:t xml:space="preserve">на территории  городского округа </w:t>
            </w:r>
            <w:proofErr w:type="spellStart"/>
            <w:r w:rsidRPr="00D13C67">
              <w:rPr>
                <w:b/>
                <w:bCs/>
                <w:sz w:val="24"/>
                <w:szCs w:val="24"/>
                <w:lang w:eastAsia="en-US"/>
              </w:rPr>
              <w:t>Перевозский</w:t>
            </w:r>
            <w:proofErr w:type="spellEnd"/>
            <w:r w:rsidRPr="00D13C67">
              <w:rPr>
                <w:b/>
                <w:bCs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003BA9" w:rsidRDefault="00003BA9" w:rsidP="00724E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94000" w:rsidRDefault="00794000" w:rsidP="00794000">
      <w:pPr>
        <w:tabs>
          <w:tab w:val="left" w:pos="6495"/>
        </w:tabs>
        <w:jc w:val="center"/>
        <w:rPr>
          <w:sz w:val="20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</w:p>
    <w:tbl>
      <w:tblPr>
        <w:tblW w:w="979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25"/>
        <w:gridCol w:w="1311"/>
        <w:gridCol w:w="69"/>
        <w:gridCol w:w="166"/>
        <w:gridCol w:w="142"/>
        <w:gridCol w:w="850"/>
        <w:gridCol w:w="567"/>
        <w:gridCol w:w="182"/>
        <w:gridCol w:w="669"/>
        <w:gridCol w:w="567"/>
        <w:gridCol w:w="425"/>
        <w:gridCol w:w="267"/>
        <w:gridCol w:w="16"/>
        <w:gridCol w:w="284"/>
        <w:gridCol w:w="1559"/>
      </w:tblGrid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794000" w:rsidRPr="00794000" w:rsidTr="00794000">
        <w:trPr>
          <w:trHeight w:val="63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07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794000" w:rsidRPr="00D71A75" w:rsidRDefault="00794000" w:rsidP="00C7134C">
            <w:pPr>
              <w:spacing w:line="254" w:lineRule="auto"/>
              <w:rPr>
                <w:sz w:val="20"/>
                <w:lang w:eastAsia="en-US"/>
              </w:rPr>
            </w:pPr>
            <w:r w:rsidRPr="00D71A75">
              <w:rPr>
                <w:sz w:val="20"/>
                <w:lang w:eastAsia="en-US"/>
              </w:rPr>
              <w:t>МУНИЦИПАЛЬНОЕ УНИТАРНОЕ ПРЕДПРИЯТИЕ ГОРОДСКОГО ОКРУГА ПЕРЕВОЗСКИЙ НИЖЕГОРОДСКОЙ ОБЛАСТИ «КОММУНАЛЬЩИК» (ИНН 5225006709)</w:t>
            </w:r>
          </w:p>
        </w:tc>
      </w:tr>
      <w:tr w:rsidR="00794000" w:rsidRPr="00794000" w:rsidTr="00794000">
        <w:trPr>
          <w:trHeight w:val="156"/>
        </w:trPr>
        <w:tc>
          <w:tcPr>
            <w:tcW w:w="2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07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794000" w:rsidRPr="00D71A75" w:rsidRDefault="00794000" w:rsidP="00C7134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D71A75">
              <w:rPr>
                <w:sz w:val="20"/>
              </w:rPr>
              <w:t>607400, Нижегородская область,  г. Перевоз, ул. Восточный проезд, д. 2 «А»</w:t>
            </w:r>
            <w:proofErr w:type="gramEnd"/>
          </w:p>
        </w:tc>
      </w:tr>
      <w:tr w:rsidR="00794000" w:rsidRPr="00794000" w:rsidTr="00794000">
        <w:trPr>
          <w:trHeight w:val="525"/>
        </w:trPr>
        <w:tc>
          <w:tcPr>
            <w:tcW w:w="2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07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94000" w:rsidRPr="00794000" w:rsidTr="00794000">
        <w:trPr>
          <w:trHeight w:val="525"/>
        </w:trPr>
        <w:tc>
          <w:tcPr>
            <w:tcW w:w="2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074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794000" w:rsidRPr="00794000" w:rsidTr="00794000">
        <w:trPr>
          <w:trHeight w:val="27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66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Принято сточных вод  всего, тыс</w:t>
            </w:r>
            <w:proofErr w:type="gramStart"/>
            <w:r w:rsidRPr="00794000">
              <w:rPr>
                <w:sz w:val="20"/>
              </w:rPr>
              <w:t>.м</w:t>
            </w:r>
            <w:proofErr w:type="gramEnd"/>
            <w:r w:rsidRPr="00794000">
              <w:rPr>
                <w:sz w:val="20"/>
                <w:vertAlign w:val="superscript"/>
              </w:rPr>
              <w:t>3</w:t>
            </w:r>
            <w:r w:rsidRPr="00794000">
              <w:rPr>
                <w:sz w:val="20"/>
              </w:rPr>
              <w:t xml:space="preserve"> в том числе: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176,960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176,960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176,960</w:t>
            </w:r>
          </w:p>
        </w:tc>
      </w:tr>
      <w:tr w:rsidR="00794000" w:rsidRPr="00794000" w:rsidTr="00794000">
        <w:trPr>
          <w:trHeight w:val="27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116,630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116,630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116,630</w:t>
            </w:r>
          </w:p>
        </w:tc>
      </w:tr>
      <w:tr w:rsidR="00794000" w:rsidRPr="00794000" w:rsidTr="00794000">
        <w:trPr>
          <w:trHeight w:val="27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57,850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57,850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57,850</w:t>
            </w:r>
          </w:p>
        </w:tc>
      </w:tr>
      <w:tr w:rsidR="00794000" w:rsidRPr="00794000" w:rsidTr="00794000">
        <w:trPr>
          <w:trHeight w:val="27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2,480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2,480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2,480</w:t>
            </w:r>
          </w:p>
        </w:tc>
      </w:tr>
      <w:tr w:rsidR="00794000" w:rsidRPr="00794000" w:rsidTr="00794000">
        <w:trPr>
          <w:trHeight w:val="27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0 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0 </w:t>
            </w:r>
          </w:p>
        </w:tc>
      </w:tr>
      <w:tr w:rsidR="00794000" w:rsidRPr="00794000" w:rsidTr="00794000">
        <w:trPr>
          <w:trHeight w:val="60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Пропущено через очистные сооружения, тыс</w:t>
            </w:r>
            <w:proofErr w:type="gramStart"/>
            <w:r w:rsidRPr="00794000">
              <w:rPr>
                <w:sz w:val="20"/>
              </w:rPr>
              <w:t>.м</w:t>
            </w:r>
            <w:proofErr w:type="gramEnd"/>
            <w:r w:rsidRPr="00794000">
              <w:rPr>
                <w:sz w:val="20"/>
              </w:rPr>
              <w:t>3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600"/>
        </w:trPr>
        <w:tc>
          <w:tcPr>
            <w:tcW w:w="4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color w:val="000000"/>
                <w:sz w:val="20"/>
              </w:rPr>
            </w:pPr>
            <w:r w:rsidRPr="00794000">
              <w:rPr>
                <w:color w:val="000000"/>
                <w:sz w:val="20"/>
              </w:rPr>
              <w:t>График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 реализации мероприятия</w:t>
            </w:r>
          </w:p>
        </w:tc>
        <w:tc>
          <w:tcPr>
            <w:tcW w:w="36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Всего сумма, тыс. руб.  </w:t>
            </w:r>
          </w:p>
        </w:tc>
      </w:tr>
      <w:tr w:rsidR="00794000" w:rsidRPr="00794000" w:rsidTr="00794000">
        <w:trPr>
          <w:trHeight w:val="30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74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  Другие  источники    </w:t>
            </w: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74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</w:tr>
      <w:tr w:rsidR="00794000" w:rsidRPr="00794000" w:rsidTr="00794000">
        <w:trPr>
          <w:trHeight w:val="39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Производственные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5626,256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5626,256</w:t>
            </w:r>
          </w:p>
        </w:tc>
      </w:tr>
      <w:tr w:rsidR="00794000" w:rsidRPr="00794000" w:rsidTr="00794000">
        <w:trPr>
          <w:trHeight w:val="42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Административные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340,046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340,046</w:t>
            </w:r>
          </w:p>
        </w:tc>
      </w:tr>
      <w:tr w:rsidR="00794000" w:rsidRPr="00794000" w:rsidTr="00794000">
        <w:trPr>
          <w:trHeight w:val="55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43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</w:p>
        </w:tc>
      </w:tr>
      <w:tr w:rsidR="00794000" w:rsidRPr="00794000" w:rsidTr="00794000">
        <w:trPr>
          <w:trHeight w:val="61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61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68,235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68,235</w:t>
            </w:r>
          </w:p>
        </w:tc>
      </w:tr>
      <w:tr w:rsidR="00794000" w:rsidRPr="00794000" w:rsidTr="00794000">
        <w:trPr>
          <w:trHeight w:val="270"/>
        </w:trPr>
        <w:tc>
          <w:tcPr>
            <w:tcW w:w="4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6382,970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6282,970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01.01.2020 по 31.12.2020</w:t>
            </w:r>
          </w:p>
        </w:tc>
      </w:tr>
      <w:tr w:rsidR="00794000" w:rsidRPr="00794000" w:rsidTr="00794000">
        <w:trPr>
          <w:trHeight w:val="36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Производственные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5780,870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5780,870</w:t>
            </w:r>
          </w:p>
        </w:tc>
      </w:tr>
      <w:tr w:rsidR="00794000" w:rsidRPr="00794000" w:rsidTr="00794000">
        <w:trPr>
          <w:trHeight w:val="36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346,745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346,745</w:t>
            </w:r>
          </w:p>
        </w:tc>
      </w:tr>
      <w:tr w:rsidR="00794000" w:rsidRPr="00794000" w:rsidTr="00794000">
        <w:trPr>
          <w:trHeight w:val="55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33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</w:tc>
      </w:tr>
      <w:tr w:rsidR="00794000" w:rsidRPr="00794000" w:rsidTr="00794000">
        <w:trPr>
          <w:trHeight w:val="60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58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69,952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69,952</w:t>
            </w:r>
          </w:p>
        </w:tc>
      </w:tr>
      <w:tr w:rsidR="00794000" w:rsidRPr="00794000" w:rsidTr="00794000">
        <w:trPr>
          <w:trHeight w:val="270"/>
        </w:trPr>
        <w:tc>
          <w:tcPr>
            <w:tcW w:w="4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Итого на период с 01.01.2020 по 31.12.2020: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6546,000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6051,829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37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Производственные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5979,553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5979,553</w:t>
            </w:r>
          </w:p>
        </w:tc>
      </w:tr>
      <w:tr w:rsidR="00794000" w:rsidRPr="00794000" w:rsidTr="00794000">
        <w:trPr>
          <w:trHeight w:val="33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355,979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355,979</w:t>
            </w:r>
          </w:p>
        </w:tc>
      </w:tr>
      <w:tr w:rsidR="00794000" w:rsidRPr="00794000" w:rsidTr="00794000">
        <w:trPr>
          <w:trHeight w:val="58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Сбытовые расходы гарантирующих организаций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31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348,433</w:t>
            </w:r>
          </w:p>
        </w:tc>
      </w:tr>
      <w:tr w:rsidR="00794000" w:rsidRPr="00794000" w:rsidTr="00794000">
        <w:trPr>
          <w:trHeight w:val="66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555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72,173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72,173</w:t>
            </w:r>
          </w:p>
        </w:tc>
      </w:tr>
      <w:tr w:rsidR="00794000" w:rsidRPr="00794000" w:rsidTr="00794000">
        <w:trPr>
          <w:trHeight w:val="270"/>
        </w:trPr>
        <w:tc>
          <w:tcPr>
            <w:tcW w:w="4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Итого на период с 01.01.2021 по 31.12.2021: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6756,138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6756,138</w:t>
            </w:r>
          </w:p>
        </w:tc>
      </w:tr>
      <w:tr w:rsidR="00794000" w:rsidRPr="00794000" w:rsidTr="00794000">
        <w:trPr>
          <w:trHeight w:val="270"/>
        </w:trPr>
        <w:tc>
          <w:tcPr>
            <w:tcW w:w="4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19685,108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19685,108</w:t>
            </w:r>
          </w:p>
        </w:tc>
      </w:tr>
      <w:tr w:rsidR="00794000" w:rsidRPr="00794000" w:rsidTr="00794000">
        <w:trPr>
          <w:trHeight w:val="69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</w:t>
            </w:r>
            <w:r w:rsidRPr="00794000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794000">
              <w:rPr>
                <w:sz w:val="20"/>
              </w:rPr>
              <w:t xml:space="preserve">                 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color w:val="000000"/>
                <w:sz w:val="20"/>
              </w:rPr>
            </w:pPr>
            <w:r w:rsidRPr="00794000">
              <w:rPr>
                <w:color w:val="000000"/>
                <w:sz w:val="20"/>
              </w:rPr>
              <w:t>График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 реализации мероприятия</w:t>
            </w:r>
          </w:p>
        </w:tc>
        <w:tc>
          <w:tcPr>
            <w:tcW w:w="3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Всего сумма, тыс. руб.  </w:t>
            </w:r>
          </w:p>
        </w:tc>
      </w:tr>
      <w:tr w:rsidR="00794000" w:rsidRPr="00794000" w:rsidTr="00794000">
        <w:trPr>
          <w:trHeight w:val="30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  Другие  источники    </w:t>
            </w: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315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01.01.2019 по 31.12.2019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Текущий ремонт </w:t>
            </w:r>
            <w:r w:rsidRPr="00794000">
              <w:rPr>
                <w:bCs/>
                <w:color w:val="000000"/>
                <w:sz w:val="20"/>
              </w:rPr>
              <w:t>объектов централизованных систем водоотведения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 </w:t>
            </w:r>
            <w:r w:rsidRPr="00794000">
              <w:rPr>
                <w:color w:val="000000"/>
                <w:sz w:val="20"/>
              </w:rPr>
              <w:t>с 01.01.2019 по 31.12.2019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440,504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440,504</w:t>
            </w:r>
          </w:p>
        </w:tc>
      </w:tr>
      <w:tr w:rsidR="00794000" w:rsidRPr="00794000" w:rsidTr="00794000">
        <w:trPr>
          <w:trHeight w:val="270"/>
        </w:trPr>
        <w:tc>
          <w:tcPr>
            <w:tcW w:w="4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Итого </w:t>
            </w:r>
            <w:r w:rsidRPr="00794000">
              <w:rPr>
                <w:color w:val="000000"/>
                <w:sz w:val="20"/>
              </w:rPr>
              <w:t>за период с 01.01.2019 по 31.12.2019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440,504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440,504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01.01.2020 по 31.12.2020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Текущий ремонт </w:t>
            </w:r>
            <w:r w:rsidRPr="00794000">
              <w:rPr>
                <w:bCs/>
                <w:color w:val="000000"/>
                <w:sz w:val="20"/>
              </w:rPr>
              <w:t>объектов централизованных систем водоотведения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</w:t>
            </w:r>
            <w:r w:rsidRPr="00794000">
              <w:rPr>
                <w:color w:val="000000"/>
                <w:sz w:val="20"/>
              </w:rPr>
              <w:t>с 01.01.2020 по 31.12.2020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449,182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449,182</w:t>
            </w:r>
          </w:p>
        </w:tc>
      </w:tr>
      <w:tr w:rsidR="00794000" w:rsidRPr="00794000" w:rsidTr="00794000">
        <w:trPr>
          <w:trHeight w:val="270"/>
        </w:trPr>
        <w:tc>
          <w:tcPr>
            <w:tcW w:w="4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Итого за </w:t>
            </w:r>
            <w:r w:rsidRPr="00794000">
              <w:rPr>
                <w:color w:val="000000"/>
                <w:sz w:val="20"/>
              </w:rPr>
              <w:t>период с 01.01.2018 по 31.12.2018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449,182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449,182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Текущий ремонт </w:t>
            </w:r>
            <w:r w:rsidRPr="00794000">
              <w:rPr>
                <w:bCs/>
                <w:color w:val="000000"/>
                <w:sz w:val="20"/>
              </w:rPr>
              <w:t>объектов централизованных систем водоотведения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 </w:t>
            </w:r>
            <w:r w:rsidRPr="00794000">
              <w:rPr>
                <w:color w:val="000000"/>
                <w:sz w:val="20"/>
              </w:rPr>
              <w:t>с 01.01.2021 по 31.12.2021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461,143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461,143</w:t>
            </w:r>
          </w:p>
        </w:tc>
      </w:tr>
      <w:tr w:rsidR="00794000" w:rsidRPr="00794000" w:rsidTr="00794000">
        <w:trPr>
          <w:trHeight w:val="270"/>
        </w:trPr>
        <w:tc>
          <w:tcPr>
            <w:tcW w:w="4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Итого за </w:t>
            </w:r>
            <w:r w:rsidRPr="00794000">
              <w:rPr>
                <w:color w:val="000000"/>
                <w:sz w:val="20"/>
              </w:rPr>
              <w:t>период с 01.01.2021 по 31.12.2021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461,143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Cs/>
                <w:sz w:val="20"/>
              </w:rPr>
              <w:t>461,143</w:t>
            </w:r>
          </w:p>
        </w:tc>
      </w:tr>
      <w:tr w:rsidR="00794000" w:rsidRPr="00794000" w:rsidTr="00794000">
        <w:trPr>
          <w:trHeight w:val="315"/>
        </w:trPr>
        <w:tc>
          <w:tcPr>
            <w:tcW w:w="4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1350,829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1350,829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794000">
              <w:rPr>
                <w:sz w:val="20"/>
              </w:rPr>
              <w:t xml:space="preserve">             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color w:val="000000"/>
                <w:sz w:val="20"/>
              </w:rPr>
            </w:pPr>
            <w:r w:rsidRPr="00794000">
              <w:rPr>
                <w:color w:val="000000"/>
                <w:sz w:val="20"/>
              </w:rPr>
              <w:t>График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 реализации мероприятия</w:t>
            </w:r>
          </w:p>
        </w:tc>
        <w:tc>
          <w:tcPr>
            <w:tcW w:w="3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Всего сумма, тыс. руб.  </w:t>
            </w:r>
          </w:p>
        </w:tc>
      </w:tr>
      <w:tr w:rsidR="00794000" w:rsidRPr="00794000" w:rsidTr="00794000">
        <w:trPr>
          <w:trHeight w:val="30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  Другие  источники    </w:t>
            </w: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315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01.01.2019 по 31.12.2019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01.01.2020 по 31.12.2020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30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</w:t>
            </w:r>
            <w:r w:rsidRPr="00794000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color w:val="000000"/>
                <w:sz w:val="20"/>
              </w:rPr>
            </w:pPr>
            <w:r w:rsidRPr="00794000">
              <w:rPr>
                <w:color w:val="000000"/>
                <w:sz w:val="20"/>
              </w:rPr>
              <w:t>График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 реализации мероприятия</w:t>
            </w:r>
          </w:p>
        </w:tc>
        <w:tc>
          <w:tcPr>
            <w:tcW w:w="3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Всего сумма, тыс. руб.  </w:t>
            </w:r>
          </w:p>
        </w:tc>
      </w:tr>
      <w:tr w:rsidR="00794000" w:rsidRPr="00794000" w:rsidTr="00794000">
        <w:trPr>
          <w:trHeight w:val="30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  Другие  источники    </w:t>
            </w: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315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01.01.2019 по 31.12.2019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 -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01.01.2020 по 31.12.2020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i/>
                <w:iCs/>
                <w:sz w:val="20"/>
              </w:rPr>
            </w:pPr>
            <w:r w:rsidRPr="00794000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color w:val="000000"/>
                <w:sz w:val="20"/>
              </w:rPr>
            </w:pPr>
            <w:r w:rsidRPr="00794000">
              <w:rPr>
                <w:color w:val="000000"/>
                <w:sz w:val="20"/>
              </w:rPr>
              <w:t>График</w:t>
            </w:r>
          </w:p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 xml:space="preserve"> реализации мероприятия</w:t>
            </w:r>
          </w:p>
        </w:tc>
        <w:tc>
          <w:tcPr>
            <w:tcW w:w="3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Всего сумма, тыс. руб.  </w:t>
            </w:r>
          </w:p>
        </w:tc>
      </w:tr>
      <w:tr w:rsidR="00794000" w:rsidRPr="00794000" w:rsidTr="00794000">
        <w:trPr>
          <w:trHeight w:val="30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Себестоимость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 xml:space="preserve">  Другие  источники    </w:t>
            </w: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30"/>
        </w:trPr>
        <w:tc>
          <w:tcPr>
            <w:tcW w:w="2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0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9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01.01.2019 по 31.12.2019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01.01.2020 по 31.12.2020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270"/>
        </w:trPr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          </w:t>
            </w:r>
            <w:r w:rsidRPr="00794000">
              <w:rPr>
                <w:color w:val="000000"/>
                <w:sz w:val="20"/>
              </w:rPr>
              <w:t>-</w:t>
            </w:r>
          </w:p>
        </w:tc>
        <w:tc>
          <w:tcPr>
            <w:tcW w:w="1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  <w:tc>
          <w:tcPr>
            <w:tcW w:w="18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 </w:t>
            </w:r>
          </w:p>
        </w:tc>
      </w:tr>
      <w:tr w:rsidR="00794000" w:rsidRPr="00794000" w:rsidTr="00794000">
        <w:trPr>
          <w:trHeight w:val="30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 xml:space="preserve">        </w:t>
            </w:r>
            <w:r w:rsidRPr="00794000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794000" w:rsidRPr="00794000" w:rsidTr="00794000">
        <w:trPr>
          <w:trHeight w:val="330"/>
        </w:trPr>
        <w:tc>
          <w:tcPr>
            <w:tcW w:w="44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proofErr w:type="spellStart"/>
            <w:r w:rsidRPr="00794000">
              <w:rPr>
                <w:sz w:val="20"/>
              </w:rPr>
              <w:t>Ед</w:t>
            </w:r>
            <w:proofErr w:type="gramStart"/>
            <w:r w:rsidRPr="00794000">
              <w:rPr>
                <w:sz w:val="20"/>
              </w:rPr>
              <w:t>.и</w:t>
            </w:r>
            <w:proofErr w:type="gramEnd"/>
            <w:r w:rsidRPr="00794000">
              <w:rPr>
                <w:sz w:val="20"/>
              </w:rPr>
              <w:t>зм</w:t>
            </w:r>
            <w:proofErr w:type="spellEnd"/>
            <w:r w:rsidRPr="00794000">
              <w:rPr>
                <w:sz w:val="20"/>
              </w:rPr>
              <w:t>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94000">
              <w:rPr>
                <w:sz w:val="20"/>
              </w:rPr>
              <w:t>На период с 01.01.2019 по 31.12.2019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94000">
              <w:rPr>
                <w:sz w:val="20"/>
              </w:rPr>
              <w:t>На период с 01.01.2020 по 31.12.2020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94000">
              <w:rPr>
                <w:sz w:val="20"/>
              </w:rPr>
              <w:t>На период с 01.01.2021 по 31.12.2021</w:t>
            </w:r>
          </w:p>
        </w:tc>
      </w:tr>
      <w:tr w:rsidR="00794000" w:rsidRPr="00794000" w:rsidTr="00794000">
        <w:trPr>
          <w:trHeight w:val="270"/>
        </w:trPr>
        <w:tc>
          <w:tcPr>
            <w:tcW w:w="44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Показатели очистки сточных вод</w:t>
            </w:r>
          </w:p>
        </w:tc>
      </w:tr>
      <w:tr w:rsidR="00794000" w:rsidRPr="00794000" w:rsidTr="00794000">
        <w:trPr>
          <w:trHeight w:val="810"/>
        </w:trPr>
        <w:tc>
          <w:tcPr>
            <w:tcW w:w="441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131"/>
        </w:trPr>
        <w:tc>
          <w:tcPr>
            <w:tcW w:w="44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1035"/>
        </w:trPr>
        <w:tc>
          <w:tcPr>
            <w:tcW w:w="441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1035"/>
        </w:trPr>
        <w:tc>
          <w:tcPr>
            <w:tcW w:w="44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794000" w:rsidRPr="00794000" w:rsidTr="00794000">
        <w:trPr>
          <w:trHeight w:val="675"/>
        </w:trPr>
        <w:tc>
          <w:tcPr>
            <w:tcW w:w="44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ед./</w:t>
            </w:r>
            <w:proofErr w:type="gramStart"/>
            <w:r w:rsidRPr="00794000">
              <w:rPr>
                <w:sz w:val="20"/>
              </w:rPr>
              <w:t>км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Показатели энергетической эффективности</w:t>
            </w:r>
          </w:p>
        </w:tc>
      </w:tr>
      <w:tr w:rsidR="00794000" w:rsidRPr="00794000" w:rsidTr="00794000">
        <w:trPr>
          <w:trHeight w:val="765"/>
        </w:trPr>
        <w:tc>
          <w:tcPr>
            <w:tcW w:w="44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both"/>
              <w:rPr>
                <w:sz w:val="20"/>
              </w:rPr>
            </w:pPr>
            <w:r w:rsidRPr="00794000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кВт*</w:t>
            </w:r>
            <w:proofErr w:type="gramStart"/>
            <w:r w:rsidRPr="00794000">
              <w:rPr>
                <w:sz w:val="20"/>
              </w:rPr>
              <w:t>ч</w:t>
            </w:r>
            <w:proofErr w:type="gramEnd"/>
            <w:r w:rsidRPr="00794000">
              <w:rPr>
                <w:sz w:val="20"/>
              </w:rPr>
              <w:t>/</w:t>
            </w:r>
          </w:p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куб. м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0,39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0,39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0,39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ind w:right="34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ind w:right="34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ind w:right="34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59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rPr>
                <w:color w:val="000000"/>
                <w:sz w:val="20"/>
              </w:rPr>
            </w:pPr>
            <w:r w:rsidRPr="00794000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ind w:right="34"/>
              <w:jc w:val="center"/>
              <w:rPr>
                <w:sz w:val="20"/>
              </w:rPr>
            </w:pPr>
            <w:r w:rsidRPr="00794000">
              <w:rPr>
                <w:sz w:val="20"/>
              </w:rPr>
              <w:t>-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/>
                <w:bCs/>
                <w:sz w:val="20"/>
              </w:rPr>
            </w:pPr>
            <w:r w:rsidRPr="00794000">
              <w:rPr>
                <w:b/>
                <w:bCs/>
                <w:sz w:val="20"/>
              </w:rPr>
              <w:t>7. Общий объем финансовых потребностей, направленных на реализацию</w:t>
            </w:r>
            <w:r w:rsidRPr="00794000">
              <w:rPr>
                <w:b/>
                <w:bCs/>
                <w:sz w:val="20"/>
              </w:rPr>
              <w:br/>
              <w:t>производственной программы</w:t>
            </w:r>
          </w:p>
        </w:tc>
      </w:tr>
      <w:tr w:rsidR="00794000" w:rsidRPr="00794000" w:rsidTr="00794000">
        <w:trPr>
          <w:trHeight w:val="342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rPr>
                <w:sz w:val="20"/>
              </w:rPr>
            </w:pPr>
            <w:r w:rsidRPr="00794000">
              <w:rPr>
                <w:sz w:val="20"/>
              </w:rPr>
              <w:t> 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Всего сумма, тыс. руб.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6823,474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6995,182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94000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bCs/>
                <w:sz w:val="20"/>
              </w:rPr>
            </w:pPr>
            <w:r w:rsidRPr="00794000">
              <w:rPr>
                <w:bCs/>
                <w:sz w:val="20"/>
              </w:rPr>
              <w:t>7217,281</w:t>
            </w:r>
          </w:p>
        </w:tc>
      </w:tr>
      <w:tr w:rsidR="00794000" w:rsidRPr="00794000" w:rsidTr="00794000">
        <w:trPr>
          <w:trHeight w:val="270"/>
        </w:trPr>
        <w:tc>
          <w:tcPr>
            <w:tcW w:w="7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794000" w:rsidRPr="00794000" w:rsidRDefault="00794000" w:rsidP="00794000">
            <w:pPr>
              <w:rPr>
                <w:b/>
                <w:bCs/>
                <w:color w:val="000000"/>
                <w:sz w:val="20"/>
              </w:rPr>
            </w:pPr>
            <w:r w:rsidRPr="00794000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sz w:val="20"/>
              </w:rPr>
              <w:t>21035,937</w:t>
            </w:r>
          </w:p>
        </w:tc>
      </w:tr>
      <w:tr w:rsidR="00794000" w:rsidRPr="00794000" w:rsidTr="00794000">
        <w:trPr>
          <w:trHeight w:val="270"/>
        </w:trPr>
        <w:tc>
          <w:tcPr>
            <w:tcW w:w="97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jc w:val="center"/>
              <w:rPr>
                <w:sz w:val="20"/>
              </w:rPr>
            </w:pPr>
            <w:r w:rsidRPr="00794000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794000" w:rsidRPr="00794000" w:rsidTr="00794000">
        <w:trPr>
          <w:trHeight w:val="270"/>
        </w:trPr>
        <w:tc>
          <w:tcPr>
            <w:tcW w:w="79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>с 01.10.2018</w:t>
            </w:r>
          </w:p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 по 31.12.2018</w:t>
            </w:r>
          </w:p>
        </w:tc>
      </w:tr>
      <w:tr w:rsidR="00794000" w:rsidRPr="00794000" w:rsidTr="00794000">
        <w:trPr>
          <w:trHeight w:val="270"/>
        </w:trPr>
        <w:tc>
          <w:tcPr>
            <w:tcW w:w="79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Принято сточных вод,  </w:t>
            </w:r>
            <w:proofErr w:type="spellStart"/>
            <w:r w:rsidRPr="00794000">
              <w:rPr>
                <w:sz w:val="20"/>
              </w:rPr>
              <w:t>тыс</w:t>
            </w:r>
            <w:proofErr w:type="gramStart"/>
            <w:r w:rsidRPr="00794000">
              <w:rPr>
                <w:sz w:val="20"/>
              </w:rPr>
              <w:t>.к</w:t>
            </w:r>
            <w:proofErr w:type="gramEnd"/>
            <w:r w:rsidRPr="00794000">
              <w:rPr>
                <w:sz w:val="20"/>
              </w:rPr>
              <w:t>уб.м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         44,54</w:t>
            </w:r>
          </w:p>
        </w:tc>
      </w:tr>
      <w:tr w:rsidR="00794000" w:rsidRPr="00794000" w:rsidTr="00794000">
        <w:trPr>
          <w:trHeight w:val="270"/>
        </w:trPr>
        <w:tc>
          <w:tcPr>
            <w:tcW w:w="79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794000">
              <w:rPr>
                <w:sz w:val="20"/>
              </w:rPr>
              <w:t>тыс</w:t>
            </w:r>
            <w:proofErr w:type="gramStart"/>
            <w:r w:rsidRPr="00794000">
              <w:rPr>
                <w:sz w:val="20"/>
              </w:rPr>
              <w:t>.р</w:t>
            </w:r>
            <w:proofErr w:type="gramEnd"/>
            <w:r w:rsidRPr="00794000">
              <w:rPr>
                <w:sz w:val="20"/>
              </w:rPr>
              <w:t>уб</w:t>
            </w:r>
            <w:proofErr w:type="spellEnd"/>
            <w:r w:rsidRPr="00794000">
              <w:rPr>
                <w:sz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     1633,727</w:t>
            </w:r>
          </w:p>
        </w:tc>
      </w:tr>
      <w:tr w:rsidR="00794000" w:rsidRPr="00794000" w:rsidTr="00794000">
        <w:trPr>
          <w:trHeight w:val="270"/>
        </w:trPr>
        <w:tc>
          <w:tcPr>
            <w:tcW w:w="79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794000">
              <w:rPr>
                <w:sz w:val="20"/>
              </w:rPr>
              <w:t>тыс</w:t>
            </w:r>
            <w:proofErr w:type="gramStart"/>
            <w:r w:rsidRPr="00794000">
              <w:rPr>
                <w:sz w:val="20"/>
              </w:rPr>
              <w:t>.р</w:t>
            </w:r>
            <w:proofErr w:type="gramEnd"/>
            <w:r w:rsidRPr="00794000">
              <w:rPr>
                <w:sz w:val="20"/>
              </w:rPr>
              <w:t>уб</w:t>
            </w:r>
            <w:proofErr w:type="spellEnd"/>
            <w:r w:rsidRPr="00794000">
              <w:rPr>
                <w:sz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       153,592</w:t>
            </w:r>
          </w:p>
        </w:tc>
      </w:tr>
      <w:tr w:rsidR="00794000" w:rsidRPr="00794000" w:rsidTr="00794000">
        <w:trPr>
          <w:trHeight w:val="270"/>
        </w:trPr>
        <w:tc>
          <w:tcPr>
            <w:tcW w:w="79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Общий объем финансовых потребностей за период с 01.10.2018 по 31.12.2018, </w:t>
            </w:r>
            <w:proofErr w:type="spellStart"/>
            <w:r w:rsidRPr="00794000">
              <w:rPr>
                <w:sz w:val="20"/>
              </w:rPr>
              <w:t>тыс</w:t>
            </w:r>
            <w:proofErr w:type="gramStart"/>
            <w:r w:rsidRPr="00794000">
              <w:rPr>
                <w:sz w:val="20"/>
              </w:rPr>
              <w:t>.р</w:t>
            </w:r>
            <w:proofErr w:type="gramEnd"/>
            <w:r w:rsidRPr="00794000">
              <w:rPr>
                <w:sz w:val="20"/>
              </w:rPr>
              <w:t>уб</w:t>
            </w:r>
            <w:proofErr w:type="spellEnd"/>
            <w:r w:rsidRPr="00794000">
              <w:rPr>
                <w:sz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794000" w:rsidRPr="00794000" w:rsidRDefault="00794000" w:rsidP="0079400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94000">
              <w:rPr>
                <w:sz w:val="20"/>
              </w:rPr>
              <w:t xml:space="preserve">      1787,319</w:t>
            </w:r>
          </w:p>
        </w:tc>
      </w:tr>
    </w:tbl>
    <w:p w:rsidR="00794000" w:rsidRPr="00794000" w:rsidRDefault="00794000" w:rsidP="00794000">
      <w:pPr>
        <w:tabs>
          <w:tab w:val="left" w:pos="6495"/>
        </w:tabs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                    </w:t>
      </w:r>
      <w:r w:rsidRPr="00794000">
        <w:rPr>
          <w:szCs w:val="28"/>
          <w:lang w:eastAsia="en-US"/>
        </w:rPr>
        <w:t>».</w:t>
      </w:r>
    </w:p>
    <w:p w:rsidR="00794000" w:rsidRDefault="00794000" w:rsidP="00794000">
      <w:pPr>
        <w:tabs>
          <w:tab w:val="left" w:pos="6495"/>
        </w:tabs>
        <w:rPr>
          <w:sz w:val="20"/>
          <w:lang w:eastAsia="en-US"/>
        </w:rPr>
      </w:pPr>
    </w:p>
    <w:sectPr w:rsidR="0079400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E4620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C3E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E4620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C3E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5FF7">
      <w:rPr>
        <w:rStyle w:val="a9"/>
        <w:noProof/>
      </w:rPr>
      <w:t>15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615FF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59394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<v:shape id="Freeform 2" o:spid="_x0000_s59396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59395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59393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0C3EA3" w:rsidRPr="00E52B15" w:rsidRDefault="000C3EA3" w:rsidP="00673D81">
                <w:pPr>
                  <w:ind w:right="-70"/>
                  <w:jc w:val="center"/>
                  <w:rPr>
                    <w:szCs w:val="28"/>
                  </w:rPr>
                </w:pPr>
                <w:r w:rsidRPr="00A51156"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0" t="0" r="0" b="0"/>
                      <wp:docPr id="5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C3EA3" w:rsidRPr="00561114" w:rsidRDefault="000C3EA3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0C3EA3" w:rsidRPr="00561114" w:rsidRDefault="000C3EA3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C3EA3" w:rsidRPr="000F7B5C" w:rsidRDefault="000C3EA3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C3EA3" w:rsidRPr="000F7B5C" w:rsidRDefault="000C3EA3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C3EA3" w:rsidRDefault="000C3EA3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0C3EA3" w:rsidRDefault="000C3EA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0C3EA3" w:rsidRPr="002B6128" w:rsidRDefault="000C3EA3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C3EA3" w:rsidRDefault="000C3EA3" w:rsidP="00276416">
                <w:pPr>
                  <w:ind w:right="-70"/>
                  <w:rPr>
                    <w:sz w:val="20"/>
                  </w:rPr>
                </w:pPr>
              </w:p>
              <w:p w:rsidR="000C3EA3" w:rsidRPr="001772E6" w:rsidRDefault="000C3EA3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C3EA3" w:rsidRDefault="000C3EA3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8"/>
    <o:shapelayout v:ext="edit">
      <o:idmap v:ext="edit" data="58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585B67"/>
    <w:rsid w:val="00000EE4"/>
    <w:rsid w:val="00002B26"/>
    <w:rsid w:val="00002C38"/>
    <w:rsid w:val="00003BA9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1D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675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EB1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5FF7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000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42D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4526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45A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17D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5602"/>
    <w:rsid w:val="00E46208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620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46208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E4620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46208"/>
    <w:rPr>
      <w:rFonts w:cs="Times New Roman"/>
      <w:sz w:val="28"/>
    </w:rPr>
  </w:style>
  <w:style w:type="character" w:styleId="a7">
    <w:name w:val="Hyperlink"/>
    <w:basedOn w:val="a0"/>
    <w:uiPriority w:val="99"/>
    <w:rsid w:val="00E46208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46208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62</TotalTime>
  <Pages>15</Pages>
  <Words>3848</Words>
  <Characters>27262</Characters>
  <Application>Microsoft Office Word</Application>
  <DocSecurity>0</DocSecurity>
  <Lines>227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29</cp:revision>
  <cp:lastPrinted>2019-11-22T08:51:00Z</cp:lastPrinted>
  <dcterms:created xsi:type="dcterms:W3CDTF">2018-11-16T08:08:00Z</dcterms:created>
  <dcterms:modified xsi:type="dcterms:W3CDTF">2019-11-25T13:02:00Z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