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pPr w:leftFromText="180" w:rightFromText="180" w:vertAnchor="text" w:horzAnchor="margin" w:tblpX="-27" w:tblpY="197"/>
        <w:tblW w:w="981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660"/>
        <w:gridCol w:w="4887"/>
        <w:gridCol w:w="2268"/>
      </w:tblGrid>
      <w:tr w:rsidR="0085764D" w:rsidTr="00A84BC9">
        <w:trPr>
          <w:trHeight w:val="993"/>
        </w:trPr>
        <w:tc>
          <w:tcPr>
            <w:tcW w:w="9815" w:type="dxa"/>
            <w:gridSpan w:val="3"/>
          </w:tcPr>
          <w:p w:rsidR="0085764D" w:rsidRPr="00195864" w:rsidRDefault="00195864" w:rsidP="00F76CEE">
            <w:pPr>
              <w:rPr>
                <w:lang w:val="en-US"/>
              </w:rPr>
            </w:pPr>
            <w:r>
              <w:rPr>
                <w:lang w:val="en-US"/>
              </w:rPr>
              <w:t xml:space="preserve">  </w:t>
            </w:r>
          </w:p>
          <w:p w:rsidR="0085764D" w:rsidRDefault="0085764D" w:rsidP="0067053D">
            <w:pPr>
              <w:rPr>
                <w:sz w:val="12"/>
                <w:szCs w:val="12"/>
              </w:rPr>
            </w:pPr>
          </w:p>
          <w:p w:rsidR="0085764D" w:rsidRDefault="0085764D" w:rsidP="0067053D">
            <w:pPr>
              <w:rPr>
                <w:sz w:val="12"/>
                <w:szCs w:val="12"/>
              </w:rPr>
            </w:pPr>
          </w:p>
          <w:p w:rsidR="007166CA" w:rsidRDefault="007166CA" w:rsidP="0067053D">
            <w:pPr>
              <w:tabs>
                <w:tab w:val="center" w:pos="2160"/>
              </w:tabs>
              <w:ind w:left="34"/>
              <w:jc w:val="center"/>
              <w:rPr>
                <w:sz w:val="4"/>
                <w:szCs w:val="4"/>
              </w:rPr>
            </w:pPr>
          </w:p>
          <w:p w:rsidR="007835E4" w:rsidRDefault="007835E4" w:rsidP="0067053D">
            <w:pPr>
              <w:tabs>
                <w:tab w:val="center" w:pos="2160"/>
              </w:tabs>
              <w:ind w:left="34"/>
              <w:jc w:val="center"/>
              <w:rPr>
                <w:sz w:val="4"/>
                <w:szCs w:val="4"/>
              </w:rPr>
            </w:pPr>
          </w:p>
          <w:p w:rsidR="007835E4" w:rsidRDefault="007835E4" w:rsidP="0067053D">
            <w:pPr>
              <w:tabs>
                <w:tab w:val="center" w:pos="2160"/>
              </w:tabs>
              <w:ind w:left="34"/>
              <w:jc w:val="center"/>
              <w:rPr>
                <w:sz w:val="4"/>
                <w:szCs w:val="4"/>
              </w:rPr>
            </w:pPr>
          </w:p>
          <w:p w:rsidR="007835E4" w:rsidRDefault="007835E4" w:rsidP="0067053D">
            <w:pPr>
              <w:tabs>
                <w:tab w:val="center" w:pos="2160"/>
              </w:tabs>
              <w:ind w:left="34"/>
              <w:jc w:val="center"/>
              <w:rPr>
                <w:sz w:val="4"/>
                <w:szCs w:val="4"/>
              </w:rPr>
            </w:pPr>
          </w:p>
          <w:p w:rsidR="007835E4" w:rsidRDefault="007835E4" w:rsidP="0067053D">
            <w:pPr>
              <w:tabs>
                <w:tab w:val="center" w:pos="2160"/>
              </w:tabs>
              <w:ind w:left="34"/>
              <w:jc w:val="center"/>
              <w:rPr>
                <w:sz w:val="4"/>
                <w:szCs w:val="4"/>
              </w:rPr>
            </w:pPr>
          </w:p>
          <w:p w:rsidR="007835E4" w:rsidRDefault="007835E4" w:rsidP="0067053D">
            <w:pPr>
              <w:tabs>
                <w:tab w:val="center" w:pos="2160"/>
              </w:tabs>
              <w:ind w:left="34"/>
              <w:jc w:val="center"/>
              <w:rPr>
                <w:sz w:val="4"/>
                <w:szCs w:val="4"/>
              </w:rPr>
            </w:pPr>
          </w:p>
          <w:p w:rsidR="007835E4" w:rsidRDefault="007835E4" w:rsidP="0067053D">
            <w:pPr>
              <w:tabs>
                <w:tab w:val="center" w:pos="2160"/>
              </w:tabs>
              <w:ind w:left="34"/>
              <w:jc w:val="center"/>
              <w:rPr>
                <w:sz w:val="4"/>
                <w:szCs w:val="4"/>
              </w:rPr>
            </w:pPr>
          </w:p>
          <w:p w:rsidR="00341122" w:rsidRDefault="00341122" w:rsidP="0067053D">
            <w:pPr>
              <w:tabs>
                <w:tab w:val="center" w:pos="2160"/>
              </w:tabs>
              <w:ind w:left="34"/>
              <w:jc w:val="center"/>
              <w:rPr>
                <w:sz w:val="4"/>
                <w:szCs w:val="4"/>
              </w:rPr>
            </w:pPr>
          </w:p>
          <w:p w:rsidR="00341122" w:rsidRDefault="00341122" w:rsidP="0067053D">
            <w:pPr>
              <w:tabs>
                <w:tab w:val="center" w:pos="2160"/>
              </w:tabs>
              <w:ind w:left="34"/>
              <w:jc w:val="center"/>
              <w:rPr>
                <w:sz w:val="4"/>
                <w:szCs w:val="4"/>
              </w:rPr>
            </w:pPr>
          </w:p>
          <w:p w:rsidR="00341122" w:rsidRDefault="00341122" w:rsidP="0067053D">
            <w:pPr>
              <w:tabs>
                <w:tab w:val="center" w:pos="2160"/>
              </w:tabs>
              <w:ind w:left="34"/>
              <w:jc w:val="center"/>
              <w:rPr>
                <w:sz w:val="4"/>
                <w:szCs w:val="4"/>
              </w:rPr>
            </w:pPr>
          </w:p>
          <w:p w:rsidR="00341122" w:rsidRDefault="00341122" w:rsidP="0067053D">
            <w:pPr>
              <w:tabs>
                <w:tab w:val="center" w:pos="2160"/>
              </w:tabs>
              <w:ind w:left="34"/>
              <w:jc w:val="center"/>
              <w:rPr>
                <w:sz w:val="4"/>
                <w:szCs w:val="4"/>
              </w:rPr>
            </w:pPr>
          </w:p>
          <w:p w:rsidR="00341122" w:rsidRDefault="00341122" w:rsidP="0067053D">
            <w:pPr>
              <w:tabs>
                <w:tab w:val="center" w:pos="2160"/>
              </w:tabs>
              <w:ind w:left="34"/>
              <w:jc w:val="center"/>
              <w:rPr>
                <w:sz w:val="4"/>
                <w:szCs w:val="4"/>
              </w:rPr>
            </w:pPr>
          </w:p>
          <w:p w:rsidR="00341122" w:rsidRDefault="00341122" w:rsidP="0067053D">
            <w:pPr>
              <w:tabs>
                <w:tab w:val="center" w:pos="2160"/>
              </w:tabs>
              <w:ind w:left="34"/>
              <w:jc w:val="center"/>
              <w:rPr>
                <w:sz w:val="4"/>
                <w:szCs w:val="4"/>
              </w:rPr>
            </w:pPr>
          </w:p>
          <w:p w:rsidR="00341122" w:rsidRDefault="00341122" w:rsidP="0067053D">
            <w:pPr>
              <w:tabs>
                <w:tab w:val="center" w:pos="2160"/>
              </w:tabs>
              <w:ind w:left="34"/>
              <w:jc w:val="center"/>
              <w:rPr>
                <w:sz w:val="4"/>
                <w:szCs w:val="4"/>
              </w:rPr>
            </w:pPr>
          </w:p>
          <w:p w:rsidR="00341122" w:rsidRPr="007835E4" w:rsidRDefault="00341122" w:rsidP="0067053D">
            <w:pPr>
              <w:tabs>
                <w:tab w:val="center" w:pos="2160"/>
              </w:tabs>
              <w:ind w:left="34"/>
              <w:jc w:val="center"/>
              <w:rPr>
                <w:sz w:val="4"/>
                <w:szCs w:val="4"/>
              </w:rPr>
            </w:pPr>
          </w:p>
        </w:tc>
      </w:tr>
      <w:tr w:rsidR="0085764D">
        <w:trPr>
          <w:trHeight w:val="1016"/>
        </w:trPr>
        <w:tc>
          <w:tcPr>
            <w:tcW w:w="9815" w:type="dxa"/>
            <w:gridSpan w:val="3"/>
            <w:vAlign w:val="center"/>
          </w:tcPr>
          <w:p w:rsidR="0085764D" w:rsidRDefault="00E86583" w:rsidP="0067053D">
            <w:pPr>
              <w:tabs>
                <w:tab w:val="center" w:pos="2160"/>
              </w:tabs>
              <w:ind w:left="34"/>
              <w:jc w:val="center"/>
              <w:rPr>
                <w:spacing w:val="120"/>
                <w:sz w:val="40"/>
                <w:szCs w:val="40"/>
              </w:rPr>
            </w:pPr>
            <w:r>
              <w:rPr>
                <w:spacing w:val="120"/>
                <w:sz w:val="40"/>
                <w:szCs w:val="40"/>
              </w:rPr>
              <w:t>ПРОТОКОЛ</w:t>
            </w:r>
          </w:p>
          <w:p w:rsidR="00E86583" w:rsidRPr="00504DB3" w:rsidRDefault="00E86583" w:rsidP="0067053D">
            <w:pPr>
              <w:tabs>
                <w:tab w:val="center" w:pos="2160"/>
              </w:tabs>
              <w:ind w:left="34"/>
              <w:jc w:val="center"/>
              <w:rPr>
                <w:spacing w:val="120"/>
                <w:sz w:val="40"/>
                <w:szCs w:val="40"/>
              </w:rPr>
            </w:pPr>
            <w:r>
              <w:rPr>
                <w:spacing w:val="120"/>
                <w:sz w:val="40"/>
                <w:szCs w:val="40"/>
              </w:rPr>
              <w:t>ЗАСЕДАНИЯ ПРАВЛЕНИЯ</w:t>
            </w:r>
          </w:p>
        </w:tc>
      </w:tr>
      <w:tr w:rsidR="0085764D" w:rsidTr="0009516D">
        <w:trPr>
          <w:trHeight w:hRule="exact" w:val="680"/>
        </w:trPr>
        <w:tc>
          <w:tcPr>
            <w:tcW w:w="2660" w:type="dxa"/>
            <w:vAlign w:val="bottom"/>
          </w:tcPr>
          <w:p w:rsidR="0085764D" w:rsidRDefault="0004395C" w:rsidP="0004395C">
            <w:pPr>
              <w:jc w:val="center"/>
            </w:pPr>
            <w:r>
              <w:rPr>
                <w:lang w:val="en-US"/>
              </w:rPr>
              <w:t>22</w:t>
            </w:r>
            <w:r w:rsidR="002531CB">
              <w:t>.0</w:t>
            </w:r>
            <w:r>
              <w:rPr>
                <w:lang w:val="en-US"/>
              </w:rPr>
              <w:t>7</w:t>
            </w:r>
            <w:r w:rsidR="00320FC5">
              <w:t>.2015</w:t>
            </w:r>
            <w:r w:rsidR="00F91D68">
              <w:t xml:space="preserve"> г.</w:t>
            </w:r>
          </w:p>
        </w:tc>
        <w:tc>
          <w:tcPr>
            <w:tcW w:w="4887" w:type="dxa"/>
            <w:vAlign w:val="bottom"/>
          </w:tcPr>
          <w:p w:rsidR="0085764D" w:rsidRDefault="0085764D" w:rsidP="0067053D"/>
        </w:tc>
        <w:tc>
          <w:tcPr>
            <w:tcW w:w="2268" w:type="dxa"/>
            <w:vAlign w:val="bottom"/>
          </w:tcPr>
          <w:p w:rsidR="0085764D" w:rsidRPr="0004395C" w:rsidRDefault="0004395C" w:rsidP="002531CB">
            <w:pPr>
              <w:tabs>
                <w:tab w:val="center" w:pos="2160"/>
              </w:tabs>
              <w:ind w:left="-108"/>
              <w:jc w:val="center"/>
              <w:rPr>
                <w:lang w:val="en-US"/>
              </w:rPr>
            </w:pPr>
            <w:r>
              <w:rPr>
                <w:lang w:val="en-US"/>
              </w:rPr>
              <w:t>24</w:t>
            </w:r>
          </w:p>
        </w:tc>
      </w:tr>
      <w:tr w:rsidR="0085764D">
        <w:trPr>
          <w:trHeight w:hRule="exact" w:val="510"/>
        </w:trPr>
        <w:tc>
          <w:tcPr>
            <w:tcW w:w="9815" w:type="dxa"/>
            <w:gridSpan w:val="3"/>
          </w:tcPr>
          <w:p w:rsidR="0085764D" w:rsidRDefault="0085764D" w:rsidP="0067053D"/>
          <w:p w:rsidR="00FF168A" w:rsidRDefault="00FF168A" w:rsidP="0067053D"/>
          <w:p w:rsidR="00FF168A" w:rsidRDefault="00FF168A" w:rsidP="0067053D"/>
          <w:p w:rsidR="00FF168A" w:rsidRDefault="00FF168A" w:rsidP="0067053D"/>
          <w:p w:rsidR="00FF168A" w:rsidRDefault="00FF168A" w:rsidP="0067053D"/>
        </w:tc>
      </w:tr>
    </w:tbl>
    <w:p w:rsidR="0085764D" w:rsidRDefault="0085764D" w:rsidP="0085764D">
      <w:pPr>
        <w:sectPr w:rsidR="0085764D" w:rsidSect="00341122">
          <w:headerReference w:type="default" r:id="rId8"/>
          <w:headerReference w:type="first" r:id="rId9"/>
          <w:type w:val="continuous"/>
          <w:pgSz w:w="11906" w:h="16838" w:code="9"/>
          <w:pgMar w:top="1134" w:right="851" w:bottom="1134" w:left="1418" w:header="425" w:footer="720" w:gutter="0"/>
          <w:cols w:space="720"/>
          <w:titlePg/>
        </w:sectPr>
      </w:pPr>
    </w:p>
    <w:p w:rsidR="00FF168A" w:rsidRDefault="00FF168A" w:rsidP="00923AD5">
      <w:pPr>
        <w:jc w:val="center"/>
      </w:pPr>
    </w:p>
    <w:tbl>
      <w:tblPr>
        <w:tblW w:w="5000" w:type="pct"/>
        <w:tblLook w:val="0000"/>
      </w:tblPr>
      <w:tblGrid>
        <w:gridCol w:w="250"/>
        <w:gridCol w:w="3756"/>
        <w:gridCol w:w="5989"/>
      </w:tblGrid>
      <w:tr w:rsidR="00712039" w:rsidRPr="00FE1128" w:rsidTr="00377742">
        <w:tblPrEx>
          <w:tblCellMar>
            <w:top w:w="0" w:type="dxa"/>
            <w:bottom w:w="0" w:type="dxa"/>
          </w:tblCellMar>
        </w:tblPrEx>
        <w:tc>
          <w:tcPr>
            <w:tcW w:w="125" w:type="pct"/>
          </w:tcPr>
          <w:p w:rsidR="00712039" w:rsidRPr="00FE1128" w:rsidRDefault="00712039" w:rsidP="00377742">
            <w:pPr>
              <w:rPr>
                <w:sz w:val="24"/>
                <w:szCs w:val="24"/>
              </w:rPr>
            </w:pPr>
          </w:p>
        </w:tc>
        <w:tc>
          <w:tcPr>
            <w:tcW w:w="1879" w:type="pct"/>
          </w:tcPr>
          <w:p w:rsidR="00712039" w:rsidRPr="00FE1128" w:rsidRDefault="00712039" w:rsidP="00377742">
            <w:pPr>
              <w:rPr>
                <w:b/>
                <w:sz w:val="24"/>
                <w:szCs w:val="24"/>
              </w:rPr>
            </w:pPr>
            <w:r w:rsidRPr="00FE1128">
              <w:rPr>
                <w:b/>
                <w:sz w:val="24"/>
                <w:szCs w:val="24"/>
              </w:rPr>
              <w:t>Председатель</w:t>
            </w:r>
            <w:r>
              <w:rPr>
                <w:b/>
                <w:sz w:val="24"/>
                <w:szCs w:val="24"/>
              </w:rPr>
              <w:t xml:space="preserve"> правления</w:t>
            </w:r>
            <w:r w:rsidRPr="00FE1128">
              <w:rPr>
                <w:b/>
                <w:sz w:val="24"/>
                <w:szCs w:val="24"/>
              </w:rPr>
              <w:t>:</w:t>
            </w:r>
          </w:p>
        </w:tc>
        <w:tc>
          <w:tcPr>
            <w:tcW w:w="2996" w:type="pct"/>
          </w:tcPr>
          <w:p w:rsidR="00712039" w:rsidRPr="00FE1128" w:rsidRDefault="00712039" w:rsidP="00377742">
            <w:pPr>
              <w:jc w:val="center"/>
              <w:rPr>
                <w:sz w:val="24"/>
                <w:szCs w:val="24"/>
              </w:rPr>
            </w:pPr>
          </w:p>
        </w:tc>
      </w:tr>
      <w:tr w:rsidR="00712039" w:rsidRPr="00FE1128" w:rsidTr="00377742">
        <w:tblPrEx>
          <w:tblCellMar>
            <w:top w:w="0" w:type="dxa"/>
            <w:bottom w:w="0" w:type="dxa"/>
          </w:tblCellMar>
        </w:tblPrEx>
        <w:tc>
          <w:tcPr>
            <w:tcW w:w="125" w:type="pct"/>
          </w:tcPr>
          <w:p w:rsidR="00712039" w:rsidRPr="00FE1128" w:rsidRDefault="00712039" w:rsidP="00377742">
            <w:pPr>
              <w:rPr>
                <w:sz w:val="24"/>
                <w:szCs w:val="24"/>
              </w:rPr>
            </w:pPr>
          </w:p>
        </w:tc>
        <w:tc>
          <w:tcPr>
            <w:tcW w:w="1879" w:type="pct"/>
          </w:tcPr>
          <w:p w:rsidR="00712039" w:rsidRDefault="00712039" w:rsidP="00377742">
            <w:pPr>
              <w:pStyle w:val="ac"/>
              <w:rPr>
                <w:sz w:val="24"/>
                <w:szCs w:val="24"/>
              </w:rPr>
            </w:pPr>
            <w:r>
              <w:rPr>
                <w:sz w:val="24"/>
                <w:szCs w:val="24"/>
              </w:rPr>
              <w:t>Семенников Алексей Викторович</w:t>
            </w:r>
          </w:p>
        </w:tc>
        <w:tc>
          <w:tcPr>
            <w:tcW w:w="2996" w:type="pct"/>
          </w:tcPr>
          <w:p w:rsidR="00712039" w:rsidRPr="00FE1128" w:rsidRDefault="00712039" w:rsidP="00377742">
            <w:pPr>
              <w:jc w:val="both"/>
              <w:rPr>
                <w:sz w:val="24"/>
                <w:szCs w:val="24"/>
              </w:rPr>
            </w:pPr>
            <w:r w:rsidRPr="00FE1128">
              <w:rPr>
                <w:sz w:val="24"/>
                <w:szCs w:val="24"/>
              </w:rPr>
              <w:t xml:space="preserve">- </w:t>
            </w:r>
            <w:r>
              <w:rPr>
                <w:sz w:val="24"/>
                <w:szCs w:val="24"/>
              </w:rPr>
              <w:t>и.о. руководителя</w:t>
            </w:r>
            <w:r w:rsidRPr="00FE1128">
              <w:rPr>
                <w:sz w:val="24"/>
                <w:szCs w:val="24"/>
              </w:rPr>
              <w:t xml:space="preserve"> региональной службы по тарифам Нижегородской области</w:t>
            </w: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Pr="00756DBA" w:rsidRDefault="00712039" w:rsidP="00377742">
            <w:pPr>
              <w:rPr>
                <w:b/>
                <w:sz w:val="24"/>
                <w:szCs w:val="24"/>
              </w:rPr>
            </w:pPr>
            <w:r w:rsidRPr="00756DBA">
              <w:rPr>
                <w:b/>
                <w:sz w:val="24"/>
                <w:szCs w:val="24"/>
              </w:rPr>
              <w:t>Заместитель председателя правления</w:t>
            </w:r>
            <w:r>
              <w:rPr>
                <w:b/>
                <w:sz w:val="24"/>
                <w:szCs w:val="24"/>
              </w:rPr>
              <w:t>:</w:t>
            </w:r>
          </w:p>
        </w:tc>
        <w:tc>
          <w:tcPr>
            <w:tcW w:w="2996" w:type="pct"/>
          </w:tcPr>
          <w:p w:rsidR="00712039" w:rsidRPr="00FE1128" w:rsidRDefault="00712039" w:rsidP="00377742">
            <w:pPr>
              <w:jc w:val="both"/>
              <w:rPr>
                <w:sz w:val="24"/>
                <w:szCs w:val="24"/>
              </w:rPr>
            </w:pP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Pr="00FE1128" w:rsidRDefault="00712039" w:rsidP="00377742">
            <w:pPr>
              <w:pStyle w:val="ac"/>
              <w:rPr>
                <w:sz w:val="24"/>
                <w:szCs w:val="24"/>
              </w:rPr>
            </w:pPr>
            <w:r w:rsidRPr="00FE1128">
              <w:rPr>
                <w:sz w:val="24"/>
                <w:szCs w:val="24"/>
              </w:rPr>
              <w:t>Климова Лилия Николаевна</w:t>
            </w:r>
          </w:p>
        </w:tc>
        <w:tc>
          <w:tcPr>
            <w:tcW w:w="2996" w:type="pct"/>
          </w:tcPr>
          <w:p w:rsidR="00712039" w:rsidRPr="00FE1128" w:rsidRDefault="00712039" w:rsidP="00377742">
            <w:pPr>
              <w:pStyle w:val="ac"/>
              <w:rPr>
                <w:sz w:val="24"/>
                <w:szCs w:val="24"/>
              </w:rPr>
            </w:pPr>
            <w:r w:rsidRPr="00FE1128">
              <w:rPr>
                <w:sz w:val="24"/>
                <w:szCs w:val="24"/>
              </w:rPr>
              <w:t>- заместитель руководителя региональной службы по тарифам Нижегородской области</w:t>
            </w: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Pr="00FE1128" w:rsidRDefault="00712039" w:rsidP="00377742">
            <w:pPr>
              <w:rPr>
                <w:b/>
                <w:sz w:val="24"/>
                <w:szCs w:val="24"/>
              </w:rPr>
            </w:pPr>
            <w:r w:rsidRPr="00FE1128">
              <w:rPr>
                <w:b/>
                <w:sz w:val="24"/>
                <w:szCs w:val="24"/>
              </w:rPr>
              <w:t>Члены правления:</w:t>
            </w:r>
          </w:p>
        </w:tc>
        <w:tc>
          <w:tcPr>
            <w:tcW w:w="2996" w:type="pct"/>
          </w:tcPr>
          <w:p w:rsidR="00712039" w:rsidRPr="00FE1128" w:rsidRDefault="00712039" w:rsidP="00377742">
            <w:pPr>
              <w:jc w:val="both"/>
              <w:rPr>
                <w:sz w:val="24"/>
                <w:szCs w:val="24"/>
              </w:rPr>
            </w:pP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Default="00712039" w:rsidP="00377742">
            <w:pPr>
              <w:pStyle w:val="ac"/>
              <w:rPr>
                <w:sz w:val="24"/>
                <w:szCs w:val="24"/>
              </w:rPr>
            </w:pPr>
            <w:r>
              <w:rPr>
                <w:sz w:val="24"/>
                <w:szCs w:val="24"/>
              </w:rPr>
              <w:t>Алешина Юлия Леонидовна</w:t>
            </w:r>
          </w:p>
        </w:tc>
        <w:tc>
          <w:tcPr>
            <w:tcW w:w="2996" w:type="pct"/>
          </w:tcPr>
          <w:p w:rsidR="00712039" w:rsidRPr="00FE1128" w:rsidRDefault="00712039" w:rsidP="00377742">
            <w:pPr>
              <w:pStyle w:val="ac"/>
              <w:rPr>
                <w:sz w:val="24"/>
                <w:szCs w:val="24"/>
              </w:rPr>
            </w:pPr>
            <w:r>
              <w:rPr>
                <w:sz w:val="24"/>
                <w:szCs w:val="24"/>
              </w:rPr>
              <w:t>- заместитель руководителя региональной службы по тарифам Нижегородской области</w:t>
            </w: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Pr="00FE1128" w:rsidRDefault="00712039" w:rsidP="00377742">
            <w:pPr>
              <w:pStyle w:val="ac"/>
              <w:rPr>
                <w:sz w:val="24"/>
                <w:szCs w:val="24"/>
              </w:rPr>
            </w:pPr>
            <w:r>
              <w:rPr>
                <w:sz w:val="24"/>
                <w:szCs w:val="24"/>
              </w:rPr>
              <w:t>Гришин Алексей Сергеевич</w:t>
            </w:r>
          </w:p>
        </w:tc>
        <w:tc>
          <w:tcPr>
            <w:tcW w:w="2996" w:type="pct"/>
          </w:tcPr>
          <w:p w:rsidR="00712039" w:rsidRPr="00FE1128" w:rsidRDefault="00712039" w:rsidP="00377742">
            <w:pPr>
              <w:pStyle w:val="ac"/>
              <w:rPr>
                <w:sz w:val="24"/>
                <w:szCs w:val="24"/>
              </w:rPr>
            </w:pPr>
            <w:r w:rsidRPr="00FE1128">
              <w:rPr>
                <w:sz w:val="24"/>
                <w:szCs w:val="24"/>
              </w:rPr>
              <w:t xml:space="preserve">- начальник организационно-правового отдела региональной службы по тарифам Нижегородской области </w:t>
            </w: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Default="00712039" w:rsidP="00377742">
            <w:pPr>
              <w:pStyle w:val="ac"/>
              <w:rPr>
                <w:sz w:val="24"/>
                <w:szCs w:val="24"/>
              </w:rPr>
            </w:pPr>
            <w:r>
              <w:rPr>
                <w:sz w:val="24"/>
                <w:szCs w:val="24"/>
              </w:rPr>
              <w:t>Груздева Татьяна Владимировна</w:t>
            </w:r>
          </w:p>
        </w:tc>
        <w:tc>
          <w:tcPr>
            <w:tcW w:w="2996" w:type="pct"/>
          </w:tcPr>
          <w:p w:rsidR="00712039" w:rsidRPr="00FE1128" w:rsidRDefault="00712039" w:rsidP="00377742">
            <w:pPr>
              <w:pStyle w:val="ac"/>
              <w:rPr>
                <w:sz w:val="24"/>
                <w:szCs w:val="24"/>
              </w:rPr>
            </w:pPr>
            <w:r>
              <w:rPr>
                <w:sz w:val="24"/>
                <w:szCs w:val="24"/>
              </w:rPr>
              <w:t>- начальник отдела инвестиций и технологического присоединения региональной службы по тарифам Нижегородской области</w:t>
            </w: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Pr="00FE1128" w:rsidRDefault="00712039" w:rsidP="00377742">
            <w:pPr>
              <w:pStyle w:val="ac"/>
              <w:rPr>
                <w:sz w:val="24"/>
                <w:szCs w:val="24"/>
              </w:rPr>
            </w:pPr>
            <w:r>
              <w:rPr>
                <w:sz w:val="24"/>
                <w:szCs w:val="24"/>
              </w:rPr>
              <w:t>Пупынина Светлана Каримовна</w:t>
            </w:r>
          </w:p>
        </w:tc>
        <w:tc>
          <w:tcPr>
            <w:tcW w:w="2996" w:type="pct"/>
          </w:tcPr>
          <w:p w:rsidR="00712039" w:rsidRPr="00FE1128" w:rsidRDefault="00712039" w:rsidP="00377742">
            <w:pPr>
              <w:pStyle w:val="ac"/>
              <w:rPr>
                <w:sz w:val="24"/>
                <w:szCs w:val="24"/>
              </w:rPr>
            </w:pPr>
            <w:r w:rsidRPr="00FE1128">
              <w:rPr>
                <w:sz w:val="24"/>
                <w:szCs w:val="24"/>
              </w:rPr>
              <w:t xml:space="preserve">- начальник отдела </w:t>
            </w:r>
            <w:r>
              <w:rPr>
                <w:sz w:val="24"/>
                <w:szCs w:val="24"/>
              </w:rPr>
              <w:t xml:space="preserve">тарифов и цен </w:t>
            </w:r>
            <w:r w:rsidRPr="00FE1128">
              <w:rPr>
                <w:sz w:val="24"/>
                <w:szCs w:val="24"/>
              </w:rPr>
              <w:t xml:space="preserve">региональной службы по тарифам Нижегородской области </w:t>
            </w: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Pr="00FE1128" w:rsidRDefault="00712039" w:rsidP="00377742">
            <w:pPr>
              <w:pStyle w:val="ac"/>
              <w:rPr>
                <w:sz w:val="24"/>
                <w:szCs w:val="24"/>
              </w:rPr>
            </w:pPr>
            <w:r>
              <w:rPr>
                <w:sz w:val="24"/>
                <w:szCs w:val="24"/>
              </w:rPr>
              <w:t>Янькова Виктория Анатольевна</w:t>
            </w:r>
          </w:p>
        </w:tc>
        <w:tc>
          <w:tcPr>
            <w:tcW w:w="2996" w:type="pct"/>
          </w:tcPr>
          <w:p w:rsidR="00712039" w:rsidRPr="00FE1128" w:rsidRDefault="00712039" w:rsidP="00377742">
            <w:pPr>
              <w:pStyle w:val="ac"/>
              <w:rPr>
                <w:sz w:val="24"/>
                <w:szCs w:val="24"/>
              </w:rPr>
            </w:pPr>
            <w:r>
              <w:rPr>
                <w:sz w:val="24"/>
                <w:szCs w:val="24"/>
              </w:rPr>
              <w:t>- начальник отдела государственного контроля и работы с потребителями региональной службы по тарифам Нижегородской области</w:t>
            </w: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Pr="00427788" w:rsidRDefault="00320FC5" w:rsidP="00377742">
            <w:pPr>
              <w:pStyle w:val="ac"/>
              <w:jc w:val="left"/>
              <w:rPr>
                <w:sz w:val="24"/>
                <w:szCs w:val="24"/>
              </w:rPr>
            </w:pPr>
            <w:r>
              <w:rPr>
                <w:sz w:val="24"/>
                <w:szCs w:val="24"/>
              </w:rPr>
              <w:t>Кошелева Ирина Александровна</w:t>
            </w:r>
            <w:r w:rsidR="00712039" w:rsidRPr="00427788">
              <w:rPr>
                <w:sz w:val="24"/>
                <w:szCs w:val="24"/>
              </w:rPr>
              <w:t xml:space="preserve"> </w:t>
            </w:r>
          </w:p>
        </w:tc>
        <w:tc>
          <w:tcPr>
            <w:tcW w:w="2996" w:type="pct"/>
          </w:tcPr>
          <w:p w:rsidR="00712039" w:rsidRPr="00FE1128" w:rsidRDefault="00712039" w:rsidP="00377742">
            <w:pPr>
              <w:pStyle w:val="ac"/>
              <w:rPr>
                <w:sz w:val="24"/>
                <w:szCs w:val="24"/>
              </w:rPr>
            </w:pPr>
            <w:r>
              <w:rPr>
                <w:sz w:val="24"/>
                <w:szCs w:val="24"/>
              </w:rPr>
              <w:t>- начальник</w:t>
            </w:r>
            <w:r w:rsidRPr="005D7A9C">
              <w:rPr>
                <w:sz w:val="24"/>
                <w:szCs w:val="24"/>
              </w:rPr>
              <w:t xml:space="preserve"> отдела контроля естественных монополий Управления Федеральной антимонопольной службы по Нижегородской области</w:t>
            </w: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Pr="003E5490" w:rsidRDefault="00712039" w:rsidP="00377742">
            <w:pPr>
              <w:rPr>
                <w:sz w:val="24"/>
                <w:szCs w:val="24"/>
              </w:rPr>
            </w:pPr>
            <w:r>
              <w:rPr>
                <w:sz w:val="24"/>
                <w:szCs w:val="24"/>
              </w:rPr>
              <w:t>Тетерин Дмитрий Петрович</w:t>
            </w:r>
          </w:p>
        </w:tc>
        <w:tc>
          <w:tcPr>
            <w:tcW w:w="2996" w:type="pct"/>
          </w:tcPr>
          <w:p w:rsidR="00712039" w:rsidRPr="00FE1128" w:rsidRDefault="00712039" w:rsidP="007D78FA">
            <w:pPr>
              <w:jc w:val="both"/>
              <w:rPr>
                <w:sz w:val="24"/>
                <w:szCs w:val="24"/>
              </w:rPr>
            </w:pPr>
            <w:r>
              <w:rPr>
                <w:sz w:val="24"/>
                <w:szCs w:val="24"/>
              </w:rPr>
              <w:t xml:space="preserve">- представитель </w:t>
            </w:r>
            <w:r w:rsidR="007D78FA">
              <w:rPr>
                <w:sz w:val="24"/>
                <w:szCs w:val="24"/>
              </w:rPr>
              <w:t>Ассоциации «</w:t>
            </w:r>
            <w:r>
              <w:rPr>
                <w:sz w:val="24"/>
                <w:szCs w:val="24"/>
              </w:rPr>
              <w:t>Некоммерческо</w:t>
            </w:r>
            <w:r w:rsidR="007D78FA">
              <w:rPr>
                <w:sz w:val="24"/>
                <w:szCs w:val="24"/>
              </w:rPr>
              <w:t>е партнерство</w:t>
            </w:r>
            <w:r>
              <w:rPr>
                <w:sz w:val="24"/>
                <w:szCs w:val="24"/>
              </w:rPr>
              <w:t xml:space="preserve"> Совет рынка по организации эффективной системы оптовой и розничной торговли электрической энерги</w:t>
            </w:r>
            <w:r w:rsidR="00E40E4D">
              <w:rPr>
                <w:sz w:val="24"/>
                <w:szCs w:val="24"/>
              </w:rPr>
              <w:t>е</w:t>
            </w:r>
            <w:r>
              <w:rPr>
                <w:sz w:val="24"/>
                <w:szCs w:val="24"/>
              </w:rPr>
              <w:t>й и мощностью</w:t>
            </w:r>
            <w:r w:rsidR="00A50290">
              <w:rPr>
                <w:sz w:val="24"/>
                <w:szCs w:val="24"/>
              </w:rPr>
              <w:t>»</w:t>
            </w:r>
          </w:p>
        </w:tc>
      </w:tr>
      <w:tr w:rsidR="00712039" w:rsidRPr="00FE1128" w:rsidTr="00377742">
        <w:tblPrEx>
          <w:tblCellMar>
            <w:top w:w="0" w:type="dxa"/>
            <w:bottom w:w="0" w:type="dxa"/>
          </w:tblCellMar>
        </w:tblPrEx>
        <w:tc>
          <w:tcPr>
            <w:tcW w:w="125" w:type="pct"/>
          </w:tcPr>
          <w:p w:rsidR="00712039" w:rsidRPr="00FE1128" w:rsidRDefault="00712039" w:rsidP="00377742">
            <w:pPr>
              <w:rPr>
                <w:b/>
                <w:sz w:val="24"/>
                <w:szCs w:val="24"/>
              </w:rPr>
            </w:pPr>
          </w:p>
        </w:tc>
        <w:tc>
          <w:tcPr>
            <w:tcW w:w="1879" w:type="pct"/>
          </w:tcPr>
          <w:p w:rsidR="00712039" w:rsidRPr="00FE1128" w:rsidRDefault="00712039" w:rsidP="00377742">
            <w:pPr>
              <w:rPr>
                <w:b/>
                <w:sz w:val="24"/>
                <w:szCs w:val="24"/>
              </w:rPr>
            </w:pPr>
            <w:r w:rsidRPr="00FE1128">
              <w:rPr>
                <w:b/>
                <w:sz w:val="24"/>
                <w:szCs w:val="24"/>
              </w:rPr>
              <w:t>Секретарь правления:</w:t>
            </w:r>
          </w:p>
        </w:tc>
        <w:tc>
          <w:tcPr>
            <w:tcW w:w="2996" w:type="pct"/>
          </w:tcPr>
          <w:p w:rsidR="00712039" w:rsidRPr="00FE1128" w:rsidRDefault="00712039" w:rsidP="00377742">
            <w:pPr>
              <w:jc w:val="both"/>
              <w:rPr>
                <w:sz w:val="24"/>
                <w:szCs w:val="24"/>
              </w:rPr>
            </w:pPr>
          </w:p>
        </w:tc>
      </w:tr>
      <w:tr w:rsidR="0004395C" w:rsidRPr="00FE1128" w:rsidTr="00377742">
        <w:tblPrEx>
          <w:tblCellMar>
            <w:top w:w="0" w:type="dxa"/>
            <w:bottom w:w="0" w:type="dxa"/>
          </w:tblCellMar>
        </w:tblPrEx>
        <w:tc>
          <w:tcPr>
            <w:tcW w:w="125" w:type="pct"/>
          </w:tcPr>
          <w:p w:rsidR="0004395C" w:rsidRPr="00FE1128" w:rsidRDefault="0004395C" w:rsidP="00E95A55">
            <w:pPr>
              <w:rPr>
                <w:b/>
                <w:sz w:val="24"/>
                <w:szCs w:val="24"/>
              </w:rPr>
            </w:pPr>
          </w:p>
        </w:tc>
        <w:tc>
          <w:tcPr>
            <w:tcW w:w="1879" w:type="pct"/>
          </w:tcPr>
          <w:p w:rsidR="0004395C" w:rsidRPr="00FE1128" w:rsidRDefault="0004395C" w:rsidP="002A187C">
            <w:pPr>
              <w:rPr>
                <w:sz w:val="24"/>
                <w:szCs w:val="24"/>
              </w:rPr>
            </w:pPr>
            <w:r>
              <w:rPr>
                <w:sz w:val="24"/>
                <w:szCs w:val="24"/>
              </w:rPr>
              <w:t>Лаврентьева Светлана Леонидовна</w:t>
            </w:r>
          </w:p>
        </w:tc>
        <w:tc>
          <w:tcPr>
            <w:tcW w:w="2996" w:type="pct"/>
          </w:tcPr>
          <w:p w:rsidR="0004395C" w:rsidRPr="00FE1128" w:rsidRDefault="0004395C" w:rsidP="002A187C">
            <w:pPr>
              <w:jc w:val="both"/>
              <w:rPr>
                <w:sz w:val="24"/>
                <w:szCs w:val="24"/>
              </w:rPr>
            </w:pPr>
            <w:r w:rsidRPr="00FE1128">
              <w:rPr>
                <w:sz w:val="24"/>
                <w:szCs w:val="24"/>
              </w:rPr>
              <w:t xml:space="preserve">- </w:t>
            </w:r>
            <w:r>
              <w:rPr>
                <w:sz w:val="24"/>
                <w:szCs w:val="24"/>
              </w:rPr>
              <w:t>начальник сектора региональных программ и работы с потребителями отдела государственного контроля и работы с потребителями</w:t>
            </w:r>
            <w:r w:rsidRPr="00FE1128">
              <w:rPr>
                <w:sz w:val="24"/>
                <w:szCs w:val="24"/>
              </w:rPr>
              <w:t xml:space="preserve"> региональной службы по тарифам Нижегородской области</w:t>
            </w:r>
          </w:p>
        </w:tc>
      </w:tr>
    </w:tbl>
    <w:p w:rsidR="002D6929" w:rsidRPr="00AB0F80" w:rsidRDefault="00712039" w:rsidP="00E34600">
      <w:pPr>
        <w:pStyle w:val="ac"/>
        <w:rPr>
          <w:b/>
          <w:bCs/>
          <w:sz w:val="24"/>
          <w:szCs w:val="24"/>
        </w:rPr>
      </w:pPr>
      <w:r>
        <w:rPr>
          <w:sz w:val="24"/>
          <w:szCs w:val="24"/>
        </w:rPr>
        <w:tab/>
      </w:r>
      <w:r w:rsidRPr="00FE1128">
        <w:rPr>
          <w:sz w:val="24"/>
          <w:szCs w:val="24"/>
        </w:rPr>
        <w:t>Правление региональной службы по тарифам Нижегородской области заседает</w:t>
      </w:r>
      <w:r w:rsidR="004D5F5A">
        <w:rPr>
          <w:sz w:val="24"/>
          <w:szCs w:val="24"/>
        </w:rPr>
        <w:t xml:space="preserve"> </w:t>
      </w:r>
      <w:r w:rsidR="0004395C">
        <w:rPr>
          <w:sz w:val="24"/>
          <w:szCs w:val="24"/>
        </w:rPr>
        <w:t xml:space="preserve">не </w:t>
      </w:r>
      <w:r w:rsidRPr="00FE1128">
        <w:rPr>
          <w:sz w:val="24"/>
          <w:szCs w:val="24"/>
        </w:rPr>
        <w:t>в полном составе</w:t>
      </w:r>
      <w:r w:rsidR="00C106C8">
        <w:rPr>
          <w:sz w:val="24"/>
          <w:szCs w:val="24"/>
        </w:rPr>
        <w:t>.</w:t>
      </w:r>
      <w:r w:rsidR="00D929D9">
        <w:rPr>
          <w:sz w:val="24"/>
          <w:szCs w:val="24"/>
        </w:rPr>
        <w:t xml:space="preserve"> Отсутствуют: А.В. Семенников, С.К. Пупынина, И.А. Кошелева, Д.П. Тетерин.</w:t>
      </w:r>
      <w:r w:rsidR="00C106C8">
        <w:rPr>
          <w:sz w:val="24"/>
          <w:szCs w:val="24"/>
        </w:rPr>
        <w:t xml:space="preserve"> </w:t>
      </w:r>
      <w:r w:rsidR="00E34600" w:rsidRPr="00FE1128">
        <w:rPr>
          <w:sz w:val="24"/>
          <w:szCs w:val="24"/>
        </w:rPr>
        <w:t>Кворум для принятия решений имеется.</w:t>
      </w:r>
      <w:r w:rsidR="00E34600">
        <w:rPr>
          <w:b/>
          <w:bCs/>
          <w:sz w:val="24"/>
          <w:szCs w:val="24"/>
        </w:rPr>
        <w:t xml:space="preserve"> </w:t>
      </w:r>
      <w:r w:rsidR="00E34600" w:rsidRPr="00A634DA">
        <w:rPr>
          <w:bCs/>
          <w:sz w:val="24"/>
          <w:szCs w:val="24"/>
        </w:rPr>
        <w:t>Представители</w:t>
      </w:r>
      <w:r w:rsidR="00E34600">
        <w:rPr>
          <w:b/>
          <w:bCs/>
          <w:sz w:val="24"/>
          <w:szCs w:val="24"/>
        </w:rPr>
        <w:t xml:space="preserve"> </w:t>
      </w:r>
      <w:r w:rsidR="00E34600">
        <w:rPr>
          <w:sz w:val="24"/>
          <w:szCs w:val="24"/>
        </w:rPr>
        <w:t>УФАС</w:t>
      </w:r>
      <w:r w:rsidR="00E34600" w:rsidRPr="005D7A9C">
        <w:rPr>
          <w:sz w:val="24"/>
          <w:szCs w:val="24"/>
        </w:rPr>
        <w:t xml:space="preserve"> по Нижегородской области</w:t>
      </w:r>
      <w:r w:rsidR="00E34600">
        <w:rPr>
          <w:sz w:val="24"/>
          <w:szCs w:val="24"/>
        </w:rPr>
        <w:t xml:space="preserve"> и </w:t>
      </w:r>
      <w:r w:rsidR="00C5410B">
        <w:rPr>
          <w:sz w:val="24"/>
          <w:szCs w:val="24"/>
        </w:rPr>
        <w:t>НП</w:t>
      </w:r>
      <w:r w:rsidR="00E34600">
        <w:rPr>
          <w:sz w:val="24"/>
          <w:szCs w:val="24"/>
        </w:rPr>
        <w:t xml:space="preserve"> Совет рынка участвуют только в рассмотрении вопросов регулирования цен (тарифов) в области электроэнергетики.</w:t>
      </w:r>
    </w:p>
    <w:p w:rsidR="008D3941" w:rsidRPr="00EE5E1A" w:rsidRDefault="000A0E67" w:rsidP="00510698">
      <w:pPr>
        <w:pStyle w:val="ac"/>
        <w:ind w:left="3600"/>
        <w:rPr>
          <w:bCs/>
          <w:sz w:val="24"/>
          <w:szCs w:val="24"/>
        </w:rPr>
      </w:pPr>
      <w:r>
        <w:rPr>
          <w:b/>
          <w:bCs/>
          <w:sz w:val="24"/>
          <w:szCs w:val="24"/>
        </w:rPr>
        <w:br w:type="page"/>
      </w:r>
      <w:r w:rsidR="00510698" w:rsidRPr="00EE5E1A">
        <w:rPr>
          <w:bCs/>
          <w:sz w:val="24"/>
          <w:szCs w:val="24"/>
        </w:rPr>
        <w:lastRenderedPageBreak/>
        <w:t xml:space="preserve">Повестка </w:t>
      </w:r>
      <w:r w:rsidR="00B338B5" w:rsidRPr="00EE5E1A">
        <w:rPr>
          <w:bCs/>
          <w:sz w:val="24"/>
          <w:szCs w:val="24"/>
        </w:rPr>
        <w:t>дня:</w:t>
      </w:r>
    </w:p>
    <w:p w:rsidR="00DB5B7E" w:rsidRPr="006C5FB3" w:rsidRDefault="0039488B" w:rsidP="00DB5B7E">
      <w:pPr>
        <w:pStyle w:val="ac"/>
        <w:ind w:firstLine="720"/>
        <w:rPr>
          <w:sz w:val="24"/>
          <w:szCs w:val="24"/>
        </w:rPr>
      </w:pPr>
      <w:r>
        <w:rPr>
          <w:b/>
          <w:bCs/>
          <w:sz w:val="24"/>
          <w:szCs w:val="24"/>
        </w:rPr>
        <w:t>1</w:t>
      </w:r>
      <w:r w:rsidRPr="006A2FB1">
        <w:rPr>
          <w:b/>
          <w:bCs/>
          <w:sz w:val="24"/>
          <w:szCs w:val="24"/>
        </w:rPr>
        <w:t xml:space="preserve">. </w:t>
      </w:r>
      <w:r w:rsidR="00DB5B7E" w:rsidRPr="006C5FB3">
        <w:rPr>
          <w:sz w:val="24"/>
          <w:szCs w:val="24"/>
        </w:rPr>
        <w:t>О формировании Информационной базы организаций Нижегородской области, в отношении которых осуществляется государственное регулирование.</w:t>
      </w:r>
      <w:r w:rsidR="00DB5B7E">
        <w:rPr>
          <w:sz w:val="24"/>
          <w:szCs w:val="24"/>
        </w:rPr>
        <w:t xml:space="preserve"> Ответственный: </w:t>
      </w:r>
      <w:r w:rsidR="0004395C">
        <w:rPr>
          <w:sz w:val="24"/>
          <w:szCs w:val="24"/>
        </w:rPr>
        <w:t xml:space="preserve">начальник </w:t>
      </w:r>
      <w:r w:rsidR="00D354DD">
        <w:rPr>
          <w:sz w:val="24"/>
          <w:szCs w:val="24"/>
        </w:rPr>
        <w:t>отдела</w:t>
      </w:r>
      <w:r w:rsidR="00DB5B7E">
        <w:rPr>
          <w:sz w:val="24"/>
          <w:szCs w:val="24"/>
        </w:rPr>
        <w:t xml:space="preserve"> региональной службы по тарифам Нижегородской области </w:t>
      </w:r>
      <w:r w:rsidR="00D354DD">
        <w:rPr>
          <w:sz w:val="24"/>
          <w:szCs w:val="24"/>
        </w:rPr>
        <w:t>А.С. Гришин</w:t>
      </w:r>
      <w:r w:rsidR="00DB5B7E">
        <w:rPr>
          <w:sz w:val="24"/>
          <w:szCs w:val="24"/>
        </w:rPr>
        <w:t>.</w:t>
      </w:r>
    </w:p>
    <w:p w:rsidR="00DB5B7E" w:rsidRDefault="009916AF" w:rsidP="00F60986">
      <w:pPr>
        <w:pStyle w:val="ac"/>
        <w:ind w:firstLine="720"/>
        <w:rPr>
          <w:noProof/>
          <w:sz w:val="24"/>
          <w:szCs w:val="24"/>
        </w:rPr>
      </w:pPr>
      <w:r w:rsidRPr="009916AF">
        <w:rPr>
          <w:b/>
          <w:noProof/>
          <w:sz w:val="24"/>
          <w:szCs w:val="24"/>
        </w:rPr>
        <w:t>2.</w:t>
      </w:r>
      <w:r>
        <w:rPr>
          <w:noProof/>
          <w:sz w:val="24"/>
          <w:szCs w:val="24"/>
        </w:rPr>
        <w:t xml:space="preserve"> О внесении изменений в решение региональной службы по тарифам Нижегородской области № 22/64 от 26 июня 2015 года «</w:t>
      </w:r>
      <w:r w:rsidRPr="00092044">
        <w:rPr>
          <w:sz w:val="24"/>
          <w:szCs w:val="24"/>
        </w:rPr>
        <w:t>О пересмотре индивидуальных тарифов на услуги по передаче э</w:t>
      </w:r>
      <w:r w:rsidRPr="00092044">
        <w:rPr>
          <w:noProof/>
          <w:sz w:val="24"/>
          <w:szCs w:val="24"/>
        </w:rPr>
        <w:t xml:space="preserve">лектрической энергии для взаиморасчетов между </w:t>
      </w:r>
      <w:r w:rsidRPr="00092044">
        <w:rPr>
          <w:bCs/>
          <w:sz w:val="24"/>
          <w:szCs w:val="24"/>
        </w:rPr>
        <w:t>муниципальным унитарным предприятием «Выксаэнерго», г. Выкса Нижегородской области</w:t>
      </w:r>
      <w:r w:rsidRPr="00092044">
        <w:rPr>
          <w:noProof/>
          <w:sz w:val="24"/>
          <w:szCs w:val="24"/>
        </w:rPr>
        <w:t xml:space="preserve">, и </w:t>
      </w:r>
      <w:r w:rsidRPr="00092044">
        <w:rPr>
          <w:bCs/>
          <w:sz w:val="24"/>
          <w:szCs w:val="24"/>
        </w:rPr>
        <w:t>открытым акционерным обществом «Межрегиональная распределительная сетевая компания Центра и Приволжья</w:t>
      </w:r>
      <w:r w:rsidRPr="00092044">
        <w:rPr>
          <w:noProof/>
          <w:sz w:val="24"/>
          <w:szCs w:val="24"/>
        </w:rPr>
        <w:t>», г. Нижний Новгород</w:t>
      </w:r>
      <w:r>
        <w:rPr>
          <w:noProof/>
          <w:sz w:val="24"/>
          <w:szCs w:val="24"/>
        </w:rPr>
        <w:t>». Ответственный: заместитель руководителя региональной службы по тарифам Нижегородской области Ю.Л. Алешина.</w:t>
      </w:r>
    </w:p>
    <w:p w:rsidR="00BA493A" w:rsidRDefault="00BA493A" w:rsidP="00F60986">
      <w:pPr>
        <w:pStyle w:val="ac"/>
        <w:ind w:firstLine="720"/>
        <w:rPr>
          <w:sz w:val="24"/>
          <w:szCs w:val="24"/>
        </w:rPr>
      </w:pPr>
      <w:r w:rsidRPr="00BA493A">
        <w:rPr>
          <w:b/>
          <w:noProof/>
          <w:sz w:val="24"/>
          <w:szCs w:val="24"/>
        </w:rPr>
        <w:t>3.</w:t>
      </w:r>
      <w:r>
        <w:rPr>
          <w:noProof/>
          <w:sz w:val="24"/>
          <w:szCs w:val="24"/>
        </w:rPr>
        <w:t xml:space="preserve"> О внесении изменений в отдельные решения региональной службы по тарифам Нижегородской области. Ответственный: </w:t>
      </w:r>
      <w:r>
        <w:rPr>
          <w:sz w:val="24"/>
          <w:szCs w:val="24"/>
        </w:rPr>
        <w:t>начальник отдела региональной службы по тарифам Нижегородской области А.С. Гришин.</w:t>
      </w:r>
    </w:p>
    <w:p w:rsidR="007C47AC" w:rsidRDefault="007C47AC" w:rsidP="007C47AC">
      <w:pPr>
        <w:pStyle w:val="ac"/>
        <w:ind w:firstLine="720"/>
        <w:rPr>
          <w:noProof/>
          <w:sz w:val="24"/>
          <w:szCs w:val="24"/>
        </w:rPr>
      </w:pPr>
      <w:r w:rsidRPr="007C47AC">
        <w:rPr>
          <w:b/>
          <w:sz w:val="24"/>
          <w:szCs w:val="24"/>
        </w:rPr>
        <w:t>4.</w:t>
      </w:r>
      <w:r>
        <w:rPr>
          <w:sz w:val="24"/>
          <w:szCs w:val="24"/>
        </w:rPr>
        <w:t xml:space="preserve"> О внесении изменений в решение региональной службы по тарифам Нижегородской области № 58/46 от 17 декабря 2014 года «</w:t>
      </w:r>
      <w:r>
        <w:rPr>
          <w:noProof/>
          <w:sz w:val="24"/>
          <w:szCs w:val="24"/>
        </w:rPr>
        <w:t xml:space="preserve">Об установлении </w:t>
      </w:r>
      <w:r>
        <w:rPr>
          <w:bCs/>
          <w:sz w:val="24"/>
          <w:szCs w:val="24"/>
        </w:rPr>
        <w:t>МУНИЦИПАЛЬНОМУ УНИТАРНОМУ ПРЕДПРИЯТИЮ</w:t>
      </w:r>
      <w:r w:rsidRPr="004727CA">
        <w:rPr>
          <w:bCs/>
          <w:sz w:val="24"/>
          <w:szCs w:val="24"/>
        </w:rPr>
        <w:t xml:space="preserve"> </w:t>
      </w:r>
      <w:r>
        <w:rPr>
          <w:bCs/>
          <w:sz w:val="24"/>
          <w:szCs w:val="24"/>
        </w:rPr>
        <w:t>«ТЕПЛОВОДОКАНАЛ</w:t>
      </w:r>
      <w:r>
        <w:rPr>
          <w:noProof/>
          <w:sz w:val="24"/>
          <w:szCs w:val="24"/>
        </w:rPr>
        <w:t>», г. Заволжье Городецкого муниципального района Нижегородской области, тарифов на горячую воду, поставляемую потребителям Городецкого муниципального района Нижегородской области с использованием закрытой системы горячего водоснабжения». Ответственный: заместитель руководителя региональной службы по тарифам Нижегородской области Ю.Л. Алешина.</w:t>
      </w:r>
    </w:p>
    <w:p w:rsidR="007C47AC" w:rsidRPr="00DB5B7E" w:rsidRDefault="007C47AC" w:rsidP="00F60986">
      <w:pPr>
        <w:pStyle w:val="ac"/>
        <w:ind w:firstLine="720"/>
        <w:rPr>
          <w:noProof/>
          <w:sz w:val="24"/>
          <w:szCs w:val="24"/>
        </w:rPr>
      </w:pPr>
    </w:p>
    <w:p w:rsidR="000D6133" w:rsidRDefault="000D6133" w:rsidP="007A4052">
      <w:pPr>
        <w:pStyle w:val="ac"/>
        <w:rPr>
          <w:noProof/>
          <w:sz w:val="24"/>
          <w:szCs w:val="24"/>
        </w:rPr>
      </w:pPr>
    </w:p>
    <w:p w:rsidR="007A4052" w:rsidRPr="000D6133" w:rsidRDefault="007A4052" w:rsidP="007A4052">
      <w:pPr>
        <w:pStyle w:val="ac"/>
        <w:rPr>
          <w:noProof/>
          <w:sz w:val="24"/>
          <w:szCs w:val="24"/>
        </w:rPr>
      </w:pPr>
    </w:p>
    <w:p w:rsidR="007A4052" w:rsidRDefault="007A4052" w:rsidP="007A4052">
      <w:pPr>
        <w:pStyle w:val="ac"/>
        <w:rPr>
          <w:noProof/>
          <w:sz w:val="24"/>
          <w:szCs w:val="24"/>
        </w:rPr>
      </w:pPr>
    </w:p>
    <w:p w:rsidR="007A4052" w:rsidRDefault="007A4052" w:rsidP="007A4052">
      <w:pPr>
        <w:pStyle w:val="ac"/>
        <w:rPr>
          <w:noProof/>
          <w:sz w:val="24"/>
          <w:szCs w:val="24"/>
        </w:rPr>
      </w:pPr>
    </w:p>
    <w:p w:rsidR="00035450" w:rsidRDefault="00035450" w:rsidP="006A52D9">
      <w:pPr>
        <w:pStyle w:val="ac"/>
        <w:rPr>
          <w:sz w:val="24"/>
          <w:szCs w:val="24"/>
        </w:rPr>
      </w:pPr>
    </w:p>
    <w:p w:rsidR="00DB5B7E" w:rsidRPr="006C5FB3" w:rsidRDefault="0004395C" w:rsidP="00DB5B7E">
      <w:pPr>
        <w:pStyle w:val="ac"/>
        <w:rPr>
          <w:sz w:val="24"/>
          <w:szCs w:val="24"/>
        </w:rPr>
      </w:pPr>
      <w:r>
        <w:rPr>
          <w:b/>
          <w:sz w:val="24"/>
          <w:szCs w:val="24"/>
        </w:rPr>
        <w:t>1</w:t>
      </w:r>
      <w:r w:rsidR="00DB5B7E" w:rsidRPr="00A27BC7">
        <w:rPr>
          <w:b/>
          <w:sz w:val="24"/>
          <w:szCs w:val="24"/>
        </w:rPr>
        <w:t xml:space="preserve">. </w:t>
      </w:r>
      <w:r w:rsidR="00DB5B7E" w:rsidRPr="006C5FB3">
        <w:rPr>
          <w:b/>
          <w:sz w:val="24"/>
          <w:szCs w:val="24"/>
        </w:rPr>
        <w:t>СЛУШАЛИ:</w:t>
      </w:r>
      <w:r w:rsidR="00DB5B7E" w:rsidRPr="00262D8A">
        <w:rPr>
          <w:sz w:val="24"/>
          <w:szCs w:val="24"/>
        </w:rPr>
        <w:t xml:space="preserve"> </w:t>
      </w:r>
      <w:r w:rsidR="00DB5B7E" w:rsidRPr="006C5FB3">
        <w:rPr>
          <w:sz w:val="24"/>
          <w:szCs w:val="24"/>
        </w:rPr>
        <w:t>О формировании Информационной базы организаций Нижегородской области, в отношении которых осуществляется государственное регулирование.</w:t>
      </w:r>
    </w:p>
    <w:p w:rsidR="00DB5B7E" w:rsidRDefault="00DB5B7E" w:rsidP="00DB5B7E">
      <w:pPr>
        <w:pStyle w:val="ac"/>
        <w:rPr>
          <w:sz w:val="24"/>
          <w:szCs w:val="24"/>
        </w:rPr>
      </w:pPr>
      <w:r w:rsidRPr="006C5FB3">
        <w:rPr>
          <w:sz w:val="24"/>
          <w:szCs w:val="24"/>
          <w:u w:val="single"/>
        </w:rPr>
        <w:t>Основания для рассмотрения:</w:t>
      </w:r>
    </w:p>
    <w:p w:rsidR="002D3DDC" w:rsidRDefault="002D3DDC" w:rsidP="00DB5B7E">
      <w:pPr>
        <w:pStyle w:val="ac"/>
        <w:rPr>
          <w:sz w:val="24"/>
          <w:szCs w:val="24"/>
        </w:rPr>
      </w:pPr>
      <w:r>
        <w:rPr>
          <w:sz w:val="24"/>
          <w:szCs w:val="24"/>
        </w:rPr>
        <w:t xml:space="preserve">- анкета </w:t>
      </w:r>
      <w:r w:rsidR="003B4BB6">
        <w:rPr>
          <w:sz w:val="24"/>
          <w:szCs w:val="24"/>
        </w:rPr>
        <w:t>открытого</w:t>
      </w:r>
      <w:r w:rsidR="003B4BB6" w:rsidRPr="003B4BB6">
        <w:rPr>
          <w:sz w:val="24"/>
          <w:szCs w:val="24"/>
        </w:rPr>
        <w:t xml:space="preserve"> акционерно</w:t>
      </w:r>
      <w:r w:rsidR="003B4BB6">
        <w:rPr>
          <w:sz w:val="24"/>
          <w:szCs w:val="24"/>
        </w:rPr>
        <w:t>го</w:t>
      </w:r>
      <w:r w:rsidR="003B4BB6" w:rsidRPr="003B4BB6">
        <w:rPr>
          <w:sz w:val="24"/>
          <w:szCs w:val="24"/>
        </w:rPr>
        <w:t xml:space="preserve"> обществ</w:t>
      </w:r>
      <w:r w:rsidR="003B4BB6">
        <w:rPr>
          <w:sz w:val="24"/>
          <w:szCs w:val="24"/>
        </w:rPr>
        <w:t>а</w:t>
      </w:r>
      <w:r w:rsidR="003B4BB6" w:rsidRPr="003B4BB6">
        <w:rPr>
          <w:sz w:val="24"/>
          <w:szCs w:val="24"/>
        </w:rPr>
        <w:t xml:space="preserve"> «Ичалковская ГЭС»</w:t>
      </w:r>
      <w:r w:rsidR="003B4BB6">
        <w:rPr>
          <w:sz w:val="24"/>
          <w:szCs w:val="24"/>
        </w:rPr>
        <w:t>, с. Ичалки Перевозского муниципального района Нижегородской области (с прилагающимися документами), входящий № 2640/15 от 22 апреля 2015 года (исходящий № 48-А от 21 апреля 2015 года);</w:t>
      </w:r>
    </w:p>
    <w:p w:rsidR="003B4BB6" w:rsidRDefault="003B4BB6" w:rsidP="00DB5B7E">
      <w:pPr>
        <w:pStyle w:val="ac"/>
        <w:rPr>
          <w:sz w:val="24"/>
          <w:szCs w:val="24"/>
        </w:rPr>
      </w:pPr>
      <w:r>
        <w:rPr>
          <w:sz w:val="24"/>
          <w:szCs w:val="24"/>
        </w:rPr>
        <w:t xml:space="preserve">- </w:t>
      </w:r>
      <w:r w:rsidRPr="003B4BB6">
        <w:rPr>
          <w:sz w:val="24"/>
          <w:szCs w:val="24"/>
        </w:rPr>
        <w:t>анкета общества с ограниченной ответственностью «Водоканал»</w:t>
      </w:r>
      <w:r>
        <w:rPr>
          <w:sz w:val="24"/>
          <w:szCs w:val="24"/>
        </w:rPr>
        <w:t>, г. Чкаловск Нижегородской области (с прилагающимися документами), входящий № 3590/15 от 29 апреля 2015 года (исходящий № 115 от 27 апреля 2015 года);</w:t>
      </w:r>
    </w:p>
    <w:p w:rsidR="00DB5B7E" w:rsidRDefault="003B4BB6" w:rsidP="003B4BB6">
      <w:pPr>
        <w:pStyle w:val="ac"/>
        <w:rPr>
          <w:sz w:val="24"/>
          <w:szCs w:val="24"/>
        </w:rPr>
      </w:pPr>
      <w:r>
        <w:rPr>
          <w:sz w:val="24"/>
          <w:szCs w:val="24"/>
        </w:rPr>
        <w:t xml:space="preserve">- анкета </w:t>
      </w:r>
      <w:r w:rsidR="00DB5B7E" w:rsidRPr="003B4BB6">
        <w:rPr>
          <w:sz w:val="24"/>
          <w:szCs w:val="24"/>
        </w:rPr>
        <w:t xml:space="preserve">МУНИЦИПАЛЬНОГО УНИТАРНОГО ПРЕДПРИЯТИЯ </w:t>
      </w:r>
      <w:r w:rsidR="00394D3A" w:rsidRPr="003B4BB6">
        <w:rPr>
          <w:sz w:val="24"/>
          <w:szCs w:val="24"/>
        </w:rPr>
        <w:t xml:space="preserve">«ВОДОКАНАЛ», </w:t>
      </w:r>
      <w:r>
        <w:rPr>
          <w:sz w:val="24"/>
          <w:szCs w:val="24"/>
        </w:rPr>
        <w:t>г. </w:t>
      </w:r>
      <w:r w:rsidRPr="003B4BB6">
        <w:rPr>
          <w:sz w:val="24"/>
          <w:szCs w:val="24"/>
        </w:rPr>
        <w:t xml:space="preserve">Шахунья </w:t>
      </w:r>
      <w:r w:rsidR="00DB5B7E" w:rsidRPr="003B4BB6">
        <w:rPr>
          <w:sz w:val="24"/>
          <w:szCs w:val="24"/>
        </w:rPr>
        <w:t>Нижегородской области (с прилагающимися документами)</w:t>
      </w:r>
      <w:r w:rsidRPr="003B4BB6">
        <w:rPr>
          <w:sz w:val="24"/>
          <w:szCs w:val="24"/>
        </w:rPr>
        <w:t>,</w:t>
      </w:r>
      <w:r w:rsidR="00DB5B7E" w:rsidRPr="003B4BB6">
        <w:rPr>
          <w:sz w:val="24"/>
          <w:szCs w:val="24"/>
        </w:rPr>
        <w:t xml:space="preserve"> входящий </w:t>
      </w:r>
      <w:r>
        <w:rPr>
          <w:sz w:val="24"/>
          <w:szCs w:val="24"/>
        </w:rPr>
        <w:t xml:space="preserve">№ 750 </w:t>
      </w:r>
      <w:r w:rsidR="00DB5B7E" w:rsidRPr="003B4BB6">
        <w:rPr>
          <w:sz w:val="24"/>
          <w:szCs w:val="24"/>
        </w:rPr>
        <w:t>от 1</w:t>
      </w:r>
      <w:r>
        <w:rPr>
          <w:sz w:val="24"/>
          <w:szCs w:val="24"/>
        </w:rPr>
        <w:t>4</w:t>
      </w:r>
      <w:r w:rsidR="00DB5B7E" w:rsidRPr="003B4BB6">
        <w:rPr>
          <w:sz w:val="24"/>
          <w:szCs w:val="24"/>
        </w:rPr>
        <w:t xml:space="preserve"> </w:t>
      </w:r>
      <w:r>
        <w:rPr>
          <w:sz w:val="24"/>
          <w:szCs w:val="24"/>
        </w:rPr>
        <w:t>февраля</w:t>
      </w:r>
      <w:r w:rsidR="00DB5B7E" w:rsidRPr="003B4BB6">
        <w:rPr>
          <w:sz w:val="24"/>
          <w:szCs w:val="24"/>
        </w:rPr>
        <w:t xml:space="preserve"> 2015 года (исходящий </w:t>
      </w:r>
      <w:r>
        <w:rPr>
          <w:sz w:val="24"/>
          <w:szCs w:val="24"/>
        </w:rPr>
        <w:t xml:space="preserve">№ 43 </w:t>
      </w:r>
      <w:r w:rsidR="00DB5B7E" w:rsidRPr="003B4BB6">
        <w:rPr>
          <w:sz w:val="24"/>
          <w:szCs w:val="24"/>
        </w:rPr>
        <w:t xml:space="preserve">от </w:t>
      </w:r>
      <w:r>
        <w:rPr>
          <w:sz w:val="24"/>
          <w:szCs w:val="24"/>
        </w:rPr>
        <w:t>13 февраля</w:t>
      </w:r>
      <w:r w:rsidR="00DB5B7E" w:rsidRPr="003B4BB6">
        <w:rPr>
          <w:sz w:val="24"/>
          <w:szCs w:val="24"/>
        </w:rPr>
        <w:t xml:space="preserve"> 2015 </w:t>
      </w:r>
      <w:r>
        <w:rPr>
          <w:sz w:val="24"/>
          <w:szCs w:val="24"/>
        </w:rPr>
        <w:t>года</w:t>
      </w:r>
      <w:r w:rsidR="00DB5B7E" w:rsidRPr="003B4BB6">
        <w:rPr>
          <w:sz w:val="24"/>
          <w:szCs w:val="24"/>
        </w:rPr>
        <w:t>);</w:t>
      </w:r>
    </w:p>
    <w:p w:rsidR="004036EB" w:rsidRDefault="00E00FD7" w:rsidP="003B4BB6">
      <w:pPr>
        <w:pStyle w:val="ac"/>
        <w:rPr>
          <w:sz w:val="24"/>
          <w:szCs w:val="24"/>
        </w:rPr>
      </w:pPr>
      <w:r>
        <w:rPr>
          <w:sz w:val="24"/>
          <w:szCs w:val="24"/>
        </w:rPr>
        <w:t xml:space="preserve">- </w:t>
      </w:r>
      <w:r w:rsidRPr="00B208C8">
        <w:rPr>
          <w:sz w:val="24"/>
          <w:szCs w:val="24"/>
        </w:rPr>
        <w:t>анкета</w:t>
      </w:r>
      <w:r w:rsidR="00B208C8" w:rsidRPr="00B208C8">
        <w:rPr>
          <w:sz w:val="24"/>
          <w:szCs w:val="24"/>
        </w:rPr>
        <w:t xml:space="preserve"> муниципального предприятия городского округа город Первомайск Нижегородской области «Первомайское пассажирское автотранспортное предприятие»</w:t>
      </w:r>
      <w:r w:rsidR="00B208C8">
        <w:rPr>
          <w:sz w:val="24"/>
          <w:szCs w:val="24"/>
        </w:rPr>
        <w:t>, г. Первомайск Нижегородской области (с прилагающимися документами), входящий № 4660/15 от 9 июня 2015 года (исходящий № 102 от 8 июня 2-15 года);</w:t>
      </w:r>
    </w:p>
    <w:p w:rsidR="00B208C8" w:rsidRPr="00AD2370" w:rsidRDefault="00B208C8" w:rsidP="003B4BB6">
      <w:pPr>
        <w:pStyle w:val="ac"/>
        <w:rPr>
          <w:sz w:val="24"/>
          <w:szCs w:val="24"/>
        </w:rPr>
      </w:pPr>
      <w:r>
        <w:rPr>
          <w:sz w:val="24"/>
          <w:szCs w:val="24"/>
        </w:rPr>
        <w:t xml:space="preserve">- анкета </w:t>
      </w:r>
      <w:r w:rsidRPr="00B208C8">
        <w:rPr>
          <w:sz w:val="24"/>
          <w:szCs w:val="24"/>
        </w:rPr>
        <w:t>ОБЩЕСТВА С ОГРАНИЧЕННОЙ ОТВЕТСТВЕННОСТЬЮ «КОМПАС»</w:t>
      </w:r>
      <w:r>
        <w:rPr>
          <w:sz w:val="24"/>
          <w:szCs w:val="24"/>
        </w:rPr>
        <w:t xml:space="preserve">, г. Нижний Новгород (с прилагающимися документами), входящий № 4948/15 от 22 июня 2015 года (исходящий № 006/15 от 22 июня </w:t>
      </w:r>
      <w:r w:rsidRPr="00AD2370">
        <w:rPr>
          <w:sz w:val="24"/>
          <w:szCs w:val="24"/>
        </w:rPr>
        <w:t>2015 года);</w:t>
      </w:r>
    </w:p>
    <w:p w:rsidR="00B208C8" w:rsidRPr="00AD2370" w:rsidRDefault="00B208C8" w:rsidP="003B4BB6">
      <w:pPr>
        <w:pStyle w:val="ac"/>
        <w:rPr>
          <w:sz w:val="24"/>
          <w:szCs w:val="24"/>
        </w:rPr>
      </w:pPr>
      <w:r w:rsidRPr="00AD2370">
        <w:rPr>
          <w:sz w:val="24"/>
          <w:szCs w:val="24"/>
        </w:rPr>
        <w:t xml:space="preserve">- анкета </w:t>
      </w:r>
      <w:r w:rsidR="00AD2370" w:rsidRPr="00AD2370">
        <w:rPr>
          <w:sz w:val="24"/>
          <w:szCs w:val="24"/>
        </w:rPr>
        <w:t xml:space="preserve">индивидуального предпринимателя </w:t>
      </w:r>
      <w:r w:rsidR="001B6549">
        <w:rPr>
          <w:sz w:val="24"/>
          <w:szCs w:val="24"/>
        </w:rPr>
        <w:t>Горюновой Елены Владимировны</w:t>
      </w:r>
      <w:r w:rsidR="00AD2370" w:rsidRPr="00AD2370">
        <w:rPr>
          <w:sz w:val="24"/>
          <w:szCs w:val="24"/>
        </w:rPr>
        <w:t>, р.п. Воскресенское Нижегородской области (с прилагающимися документами), входящий № 5081/15 от 30 июня 2015 года (исходящий № 15 от 29 июня 2015 года);</w:t>
      </w:r>
    </w:p>
    <w:p w:rsidR="00AD2370" w:rsidRDefault="00AD2370" w:rsidP="003B4BB6">
      <w:pPr>
        <w:pStyle w:val="ac"/>
        <w:rPr>
          <w:sz w:val="24"/>
          <w:szCs w:val="24"/>
        </w:rPr>
      </w:pPr>
      <w:r w:rsidRPr="00AD2370">
        <w:rPr>
          <w:sz w:val="24"/>
          <w:szCs w:val="24"/>
        </w:rPr>
        <w:t xml:space="preserve">- анкета индивидуального предпринимателя </w:t>
      </w:r>
      <w:r w:rsidR="001B6549">
        <w:rPr>
          <w:sz w:val="24"/>
          <w:szCs w:val="24"/>
        </w:rPr>
        <w:t>Козлова Александра Вячеславовича</w:t>
      </w:r>
      <w:r>
        <w:rPr>
          <w:sz w:val="24"/>
          <w:szCs w:val="24"/>
        </w:rPr>
        <w:t>, г.</w:t>
      </w:r>
      <w:r w:rsidR="001B6549">
        <w:rPr>
          <w:sz w:val="24"/>
          <w:szCs w:val="24"/>
        </w:rPr>
        <w:t> </w:t>
      </w:r>
      <w:r>
        <w:rPr>
          <w:sz w:val="24"/>
          <w:szCs w:val="24"/>
        </w:rPr>
        <w:t>Первомайск Нижегородской области (с прилагающимися документами), входящий № 5299/15 от 14 июля 2015 года (исходящий б/н, б/д);</w:t>
      </w:r>
    </w:p>
    <w:p w:rsidR="00AD2370" w:rsidRDefault="00AD2370" w:rsidP="003B4BB6">
      <w:pPr>
        <w:pStyle w:val="ac"/>
        <w:rPr>
          <w:sz w:val="24"/>
          <w:szCs w:val="24"/>
        </w:rPr>
      </w:pPr>
      <w:r>
        <w:rPr>
          <w:sz w:val="24"/>
          <w:szCs w:val="24"/>
        </w:rPr>
        <w:lastRenderedPageBreak/>
        <w:t xml:space="preserve">- анкета </w:t>
      </w:r>
      <w:r w:rsidR="001B6549">
        <w:rPr>
          <w:sz w:val="24"/>
          <w:szCs w:val="24"/>
        </w:rPr>
        <w:t>п</w:t>
      </w:r>
      <w:r w:rsidR="006A3AEE">
        <w:rPr>
          <w:sz w:val="24"/>
          <w:szCs w:val="24"/>
        </w:rPr>
        <w:t>убличного акционерного общества</w:t>
      </w:r>
      <w:r>
        <w:rPr>
          <w:sz w:val="24"/>
          <w:szCs w:val="24"/>
        </w:rPr>
        <w:t xml:space="preserve"> «ТНС </w:t>
      </w:r>
      <w:r w:rsidR="006A3AEE">
        <w:rPr>
          <w:sz w:val="24"/>
          <w:szCs w:val="24"/>
        </w:rPr>
        <w:t>энерго Нижний Новгород</w:t>
      </w:r>
      <w:r>
        <w:rPr>
          <w:sz w:val="24"/>
          <w:szCs w:val="24"/>
        </w:rPr>
        <w:t>», г. Нижний Новгород (с прилагающимися документами), входящий № 5234/15 от 8 июля 2015 года (исходящий № НСК-09/2486-01 от 7 июля 2015 года);</w:t>
      </w:r>
    </w:p>
    <w:p w:rsidR="00AD2370" w:rsidRDefault="00AD2370" w:rsidP="003B4BB6">
      <w:pPr>
        <w:pStyle w:val="ac"/>
        <w:rPr>
          <w:sz w:val="24"/>
          <w:szCs w:val="24"/>
        </w:rPr>
      </w:pPr>
      <w:r>
        <w:rPr>
          <w:sz w:val="24"/>
          <w:szCs w:val="24"/>
        </w:rPr>
        <w:t>- письмо ПУБЛИЧНОГО АКЦИОНЕРНОГО ОБЩЕСТВА «НИЖЕГОРОДСКИЙ ТЕЛЕВИЗИОННЫЙ ЗАВОД ИМ. В.И. ЛЕНИНА», г. Нижний Новгород (с прилагающимися документами), входящий № 5172/15 от 3 июля 2015 года (исходящий № 112/116 от 2 июля 2015 года);</w:t>
      </w:r>
    </w:p>
    <w:p w:rsidR="002D4B51" w:rsidRDefault="002D4B51" w:rsidP="003B4BB6">
      <w:pPr>
        <w:pStyle w:val="ac"/>
        <w:rPr>
          <w:sz w:val="24"/>
          <w:szCs w:val="24"/>
        </w:rPr>
      </w:pPr>
      <w:r>
        <w:rPr>
          <w:sz w:val="24"/>
          <w:szCs w:val="24"/>
        </w:rPr>
        <w:t xml:space="preserve">- письмо </w:t>
      </w:r>
      <w:r w:rsidR="001B6549">
        <w:rPr>
          <w:sz w:val="24"/>
          <w:szCs w:val="24"/>
        </w:rPr>
        <w:t>п</w:t>
      </w:r>
      <w:r w:rsidR="006A3AEE">
        <w:rPr>
          <w:sz w:val="24"/>
          <w:szCs w:val="24"/>
        </w:rPr>
        <w:t>убличного акционерного общества</w:t>
      </w:r>
      <w:r>
        <w:rPr>
          <w:sz w:val="24"/>
          <w:szCs w:val="24"/>
        </w:rPr>
        <w:t xml:space="preserve"> «</w:t>
      </w:r>
      <w:r w:rsidR="006A3AEE">
        <w:rPr>
          <w:sz w:val="24"/>
          <w:szCs w:val="24"/>
        </w:rPr>
        <w:t>Межрегиональная распределительная сетевая компания Центра и Приволжья</w:t>
      </w:r>
      <w:r>
        <w:rPr>
          <w:sz w:val="24"/>
          <w:szCs w:val="24"/>
        </w:rPr>
        <w:t>», г. Нижний Новгород (с прилагающимися документами), входящий № 5423/15 от 21 июля 2015 года (исходящий № 41-17б-54 от 21 июля 2015 года);</w:t>
      </w:r>
    </w:p>
    <w:p w:rsidR="00AD2370" w:rsidRDefault="004952AC" w:rsidP="003B4BB6">
      <w:pPr>
        <w:pStyle w:val="ac"/>
        <w:rPr>
          <w:sz w:val="24"/>
          <w:szCs w:val="24"/>
        </w:rPr>
      </w:pPr>
      <w:r>
        <w:rPr>
          <w:sz w:val="24"/>
          <w:szCs w:val="24"/>
        </w:rPr>
        <w:t xml:space="preserve">- письмо </w:t>
      </w:r>
      <w:r w:rsidR="008C7A09">
        <w:rPr>
          <w:sz w:val="24"/>
          <w:szCs w:val="24"/>
        </w:rPr>
        <w:t>м</w:t>
      </w:r>
      <w:r>
        <w:rPr>
          <w:sz w:val="24"/>
          <w:szCs w:val="24"/>
        </w:rPr>
        <w:t>униципального унитарного предприятия «Теплоснаб», с. Селитьба Сосновского муниципального района Нижегородской области (с прилагающимися документами), входящий № 6518/14 от 6 октября 2014 года (исходящий № 64 от 30 сентября 2014 года);</w:t>
      </w:r>
    </w:p>
    <w:p w:rsidR="004952AC" w:rsidRDefault="004952AC" w:rsidP="003B4BB6">
      <w:pPr>
        <w:pStyle w:val="ac"/>
        <w:rPr>
          <w:sz w:val="24"/>
          <w:szCs w:val="24"/>
        </w:rPr>
      </w:pPr>
      <w:r>
        <w:rPr>
          <w:sz w:val="24"/>
          <w:szCs w:val="24"/>
        </w:rPr>
        <w:t>- письмо открытого акционерного общества «Завод технологического оборудования «Камея», г. Нижний Новгород (с прилагающимися документами), входящий № 2607/15 от 21 апреля 2015 года (исходящий № 148 от 20 апреля 2015 года);</w:t>
      </w:r>
    </w:p>
    <w:p w:rsidR="004952AC" w:rsidRDefault="004952AC" w:rsidP="003B4BB6">
      <w:pPr>
        <w:pStyle w:val="ac"/>
        <w:rPr>
          <w:sz w:val="24"/>
          <w:szCs w:val="24"/>
        </w:rPr>
      </w:pPr>
      <w:r>
        <w:rPr>
          <w:sz w:val="24"/>
          <w:szCs w:val="24"/>
        </w:rPr>
        <w:t>- письмо открытого акционерного общества «Волга», г. Балахна Нижегородской области (с прилагающимися документами), входящий № 4509/15 от 1 июня 2015 года (исходящий № 018/145 от 14 марта 2015 года);</w:t>
      </w:r>
    </w:p>
    <w:p w:rsidR="004952AC" w:rsidRDefault="004952AC" w:rsidP="003B4BB6">
      <w:pPr>
        <w:pStyle w:val="ac"/>
        <w:rPr>
          <w:sz w:val="24"/>
          <w:szCs w:val="24"/>
        </w:rPr>
      </w:pPr>
      <w:r>
        <w:rPr>
          <w:sz w:val="24"/>
          <w:szCs w:val="24"/>
        </w:rPr>
        <w:t>- письмо общества с ограниченной ответственностью «Агрокомплекс  «Доскино», г. Нижний Новгород (с прилагающимися документами), входящий № 4146/15 от 12 мая 2015 года (исходящий № 01-04/122 от 7 мая 2015 года);</w:t>
      </w:r>
    </w:p>
    <w:p w:rsidR="00DB5B7E" w:rsidRPr="0004395C" w:rsidRDefault="004952AC" w:rsidP="004952AC">
      <w:pPr>
        <w:pStyle w:val="ac"/>
        <w:rPr>
          <w:i/>
          <w:sz w:val="24"/>
          <w:szCs w:val="24"/>
        </w:rPr>
      </w:pPr>
      <w:r>
        <w:rPr>
          <w:sz w:val="24"/>
          <w:szCs w:val="24"/>
        </w:rPr>
        <w:t>- письмо общества с ограниченной ответственностью «Богородский завод домостроительных материалов», г. Богородск Нижегородской области (с прилагающимися документами), входящий № 4267/15 от 18 мая 2015 года (исходящий № 46 от 5 мая 2015 года).</w:t>
      </w:r>
    </w:p>
    <w:p w:rsidR="00DB5B7E" w:rsidRDefault="00DB5B7E" w:rsidP="00DB5B7E">
      <w:pPr>
        <w:pStyle w:val="ac"/>
        <w:rPr>
          <w:sz w:val="24"/>
          <w:szCs w:val="24"/>
        </w:rPr>
      </w:pPr>
      <w:r w:rsidRPr="005B4CF5">
        <w:rPr>
          <w:sz w:val="24"/>
          <w:szCs w:val="24"/>
          <w:u w:val="single"/>
        </w:rPr>
        <w:t>Ответственный:</w:t>
      </w:r>
      <w:r w:rsidRPr="005B4CF5">
        <w:rPr>
          <w:sz w:val="24"/>
          <w:szCs w:val="24"/>
        </w:rPr>
        <w:t xml:space="preserve"> </w:t>
      </w:r>
      <w:r w:rsidR="0004395C">
        <w:rPr>
          <w:sz w:val="24"/>
          <w:szCs w:val="24"/>
        </w:rPr>
        <w:t xml:space="preserve">начальник </w:t>
      </w:r>
      <w:r w:rsidR="00D354DD">
        <w:rPr>
          <w:sz w:val="24"/>
          <w:szCs w:val="24"/>
        </w:rPr>
        <w:t xml:space="preserve">отдела </w:t>
      </w:r>
      <w:r w:rsidR="0004395C">
        <w:rPr>
          <w:sz w:val="24"/>
          <w:szCs w:val="24"/>
        </w:rPr>
        <w:t xml:space="preserve">региональной службы по тарифам Нижегородской области </w:t>
      </w:r>
      <w:r w:rsidR="00D354DD">
        <w:rPr>
          <w:sz w:val="24"/>
          <w:szCs w:val="24"/>
        </w:rPr>
        <w:t>А.С. Гришин</w:t>
      </w:r>
      <w:r w:rsidRPr="005B4CF5">
        <w:rPr>
          <w:sz w:val="24"/>
          <w:szCs w:val="24"/>
        </w:rPr>
        <w:t>.</w:t>
      </w:r>
    </w:p>
    <w:p w:rsidR="00DB5B7E" w:rsidRDefault="00DB5B7E" w:rsidP="00DB5B7E">
      <w:pPr>
        <w:autoSpaceDE w:val="0"/>
        <w:autoSpaceDN w:val="0"/>
        <w:adjustRightInd w:val="0"/>
        <w:jc w:val="both"/>
        <w:rPr>
          <w:sz w:val="24"/>
          <w:szCs w:val="24"/>
        </w:rPr>
      </w:pPr>
      <w:r w:rsidRPr="00DD5A74">
        <w:rPr>
          <w:b/>
          <w:sz w:val="24"/>
          <w:szCs w:val="24"/>
        </w:rPr>
        <w:t>РЕШИЛИ:</w:t>
      </w:r>
      <w:r w:rsidRPr="00DD5A74">
        <w:rPr>
          <w:sz w:val="24"/>
          <w:szCs w:val="24"/>
        </w:rPr>
        <w:t xml:space="preserve"> </w:t>
      </w:r>
      <w:r>
        <w:rPr>
          <w:sz w:val="24"/>
          <w:szCs w:val="24"/>
        </w:rPr>
        <w:t>Н</w:t>
      </w:r>
      <w:r w:rsidRPr="00254A5D">
        <w:rPr>
          <w:sz w:val="24"/>
          <w:szCs w:val="24"/>
        </w:rPr>
        <w:t>а основании данны</w:t>
      </w:r>
      <w:r>
        <w:rPr>
          <w:sz w:val="24"/>
          <w:szCs w:val="24"/>
        </w:rPr>
        <w:t>х, представленных организациями</w:t>
      </w:r>
      <w:r w:rsidRPr="00254A5D">
        <w:rPr>
          <w:sz w:val="24"/>
          <w:szCs w:val="24"/>
        </w:rPr>
        <w:t xml:space="preserve">: </w:t>
      </w:r>
    </w:p>
    <w:p w:rsidR="00DB5B7E" w:rsidRDefault="0004395C" w:rsidP="00DB5B7E">
      <w:pPr>
        <w:pStyle w:val="ac"/>
        <w:ind w:firstLine="720"/>
        <w:rPr>
          <w:sz w:val="24"/>
          <w:szCs w:val="24"/>
        </w:rPr>
      </w:pPr>
      <w:r>
        <w:rPr>
          <w:b/>
          <w:sz w:val="24"/>
          <w:szCs w:val="24"/>
        </w:rPr>
        <w:t>1</w:t>
      </w:r>
      <w:r w:rsidR="00DB5B7E" w:rsidRPr="00396C89">
        <w:rPr>
          <w:b/>
          <w:sz w:val="24"/>
          <w:szCs w:val="24"/>
        </w:rPr>
        <w:t>.1.</w:t>
      </w:r>
      <w:r w:rsidR="00DB5B7E">
        <w:rPr>
          <w:sz w:val="24"/>
          <w:szCs w:val="24"/>
        </w:rPr>
        <w:t xml:space="preserve"> Включить в Информационную базу организаций Нижегородской области, в отношении которых осуществляется государственное регулирование, следующие организации:</w:t>
      </w:r>
    </w:p>
    <w:tbl>
      <w:tblPr>
        <w:tblW w:w="9780" w:type="dxa"/>
        <w:tblInd w:w="93" w:type="dxa"/>
        <w:tblLook w:val="04A0"/>
      </w:tblPr>
      <w:tblGrid>
        <w:gridCol w:w="1120"/>
        <w:gridCol w:w="4320"/>
        <w:gridCol w:w="4340"/>
      </w:tblGrid>
      <w:tr w:rsidR="0004395C" w:rsidRPr="0004395C" w:rsidTr="0004395C">
        <w:trPr>
          <w:trHeight w:val="510"/>
        </w:trPr>
        <w:tc>
          <w:tcPr>
            <w:tcW w:w="1120" w:type="dxa"/>
            <w:tcBorders>
              <w:top w:val="single" w:sz="4" w:space="0" w:color="auto"/>
              <w:left w:val="single" w:sz="4" w:space="0" w:color="auto"/>
              <w:bottom w:val="single" w:sz="4" w:space="0" w:color="auto"/>
              <w:right w:val="single" w:sz="4" w:space="0" w:color="auto"/>
            </w:tcBorders>
            <w:hideMark/>
          </w:tcPr>
          <w:p w:rsidR="0004395C" w:rsidRPr="0004395C" w:rsidRDefault="0004395C" w:rsidP="0004395C">
            <w:pPr>
              <w:jc w:val="center"/>
              <w:rPr>
                <w:sz w:val="20"/>
                <w:szCs w:val="20"/>
              </w:rPr>
            </w:pPr>
            <w:r w:rsidRPr="0004395C">
              <w:rPr>
                <w:sz w:val="20"/>
                <w:szCs w:val="20"/>
              </w:rPr>
              <w:t>Рег. №</w:t>
            </w:r>
          </w:p>
        </w:tc>
        <w:tc>
          <w:tcPr>
            <w:tcW w:w="4320" w:type="dxa"/>
            <w:tcBorders>
              <w:top w:val="single" w:sz="4" w:space="0" w:color="auto"/>
              <w:left w:val="nil"/>
              <w:bottom w:val="single" w:sz="4" w:space="0" w:color="auto"/>
              <w:right w:val="single" w:sz="4" w:space="0" w:color="auto"/>
            </w:tcBorders>
            <w:hideMark/>
          </w:tcPr>
          <w:p w:rsidR="0004395C" w:rsidRPr="0004395C" w:rsidRDefault="0004395C" w:rsidP="0004395C">
            <w:pPr>
              <w:jc w:val="center"/>
              <w:rPr>
                <w:sz w:val="20"/>
                <w:szCs w:val="20"/>
              </w:rPr>
            </w:pPr>
            <w:r w:rsidRPr="0004395C">
              <w:rPr>
                <w:sz w:val="20"/>
                <w:szCs w:val="20"/>
              </w:rPr>
              <w:t>Полное наименование организации, сокращенное наименование организации, ФИО руководителя организации, ФИО предпринимателя, ИНН</w:t>
            </w:r>
          </w:p>
        </w:tc>
        <w:tc>
          <w:tcPr>
            <w:tcW w:w="4340" w:type="dxa"/>
            <w:tcBorders>
              <w:top w:val="single" w:sz="4" w:space="0" w:color="auto"/>
              <w:left w:val="nil"/>
              <w:bottom w:val="single" w:sz="4" w:space="0" w:color="auto"/>
              <w:right w:val="single" w:sz="4" w:space="0" w:color="auto"/>
            </w:tcBorders>
            <w:hideMark/>
          </w:tcPr>
          <w:p w:rsidR="0004395C" w:rsidRPr="0004395C" w:rsidRDefault="0004395C" w:rsidP="0004395C">
            <w:pPr>
              <w:jc w:val="center"/>
              <w:rPr>
                <w:sz w:val="20"/>
                <w:szCs w:val="20"/>
              </w:rPr>
            </w:pPr>
            <w:r w:rsidRPr="0004395C">
              <w:rPr>
                <w:sz w:val="20"/>
                <w:szCs w:val="20"/>
              </w:rPr>
              <w:t>Юридический и (или) почтовый адрес, телефон, факс, E-mail</w:t>
            </w:r>
          </w:p>
        </w:tc>
      </w:tr>
      <w:tr w:rsidR="0004395C" w:rsidRPr="0004395C" w:rsidTr="0004395C">
        <w:trPr>
          <w:trHeight w:val="255"/>
        </w:trPr>
        <w:tc>
          <w:tcPr>
            <w:tcW w:w="1120" w:type="dxa"/>
            <w:tcBorders>
              <w:top w:val="nil"/>
              <w:left w:val="single" w:sz="4" w:space="0" w:color="auto"/>
              <w:bottom w:val="single" w:sz="4" w:space="0" w:color="auto"/>
              <w:right w:val="single" w:sz="4" w:space="0" w:color="auto"/>
            </w:tcBorders>
            <w:hideMark/>
          </w:tcPr>
          <w:p w:rsidR="0004395C" w:rsidRPr="0004395C" w:rsidRDefault="0004395C" w:rsidP="0004395C">
            <w:pPr>
              <w:jc w:val="center"/>
              <w:rPr>
                <w:sz w:val="20"/>
                <w:szCs w:val="20"/>
              </w:rPr>
            </w:pPr>
            <w:r w:rsidRPr="0004395C">
              <w:rPr>
                <w:sz w:val="20"/>
                <w:szCs w:val="20"/>
              </w:rPr>
              <w:t>1</w:t>
            </w:r>
          </w:p>
        </w:tc>
        <w:tc>
          <w:tcPr>
            <w:tcW w:w="4320" w:type="dxa"/>
            <w:tcBorders>
              <w:top w:val="nil"/>
              <w:left w:val="nil"/>
              <w:bottom w:val="single" w:sz="4" w:space="0" w:color="auto"/>
              <w:right w:val="single" w:sz="4" w:space="0" w:color="auto"/>
            </w:tcBorders>
            <w:hideMark/>
          </w:tcPr>
          <w:p w:rsidR="0004395C" w:rsidRPr="0004395C" w:rsidRDefault="0004395C" w:rsidP="0004395C">
            <w:pPr>
              <w:jc w:val="center"/>
              <w:rPr>
                <w:sz w:val="20"/>
                <w:szCs w:val="20"/>
              </w:rPr>
            </w:pPr>
            <w:r w:rsidRPr="0004395C">
              <w:rPr>
                <w:sz w:val="20"/>
                <w:szCs w:val="20"/>
              </w:rPr>
              <w:t>2</w:t>
            </w:r>
          </w:p>
        </w:tc>
        <w:tc>
          <w:tcPr>
            <w:tcW w:w="4340" w:type="dxa"/>
            <w:tcBorders>
              <w:top w:val="nil"/>
              <w:left w:val="nil"/>
              <w:bottom w:val="single" w:sz="4" w:space="0" w:color="auto"/>
              <w:right w:val="single" w:sz="4" w:space="0" w:color="auto"/>
            </w:tcBorders>
            <w:hideMark/>
          </w:tcPr>
          <w:p w:rsidR="0004395C" w:rsidRPr="0004395C" w:rsidRDefault="0004395C" w:rsidP="0004395C">
            <w:pPr>
              <w:jc w:val="center"/>
              <w:rPr>
                <w:sz w:val="20"/>
                <w:szCs w:val="20"/>
              </w:rPr>
            </w:pPr>
            <w:r w:rsidRPr="0004395C">
              <w:rPr>
                <w:sz w:val="20"/>
                <w:szCs w:val="20"/>
              </w:rPr>
              <w:t>3</w:t>
            </w:r>
          </w:p>
        </w:tc>
      </w:tr>
      <w:tr w:rsidR="0004395C" w:rsidRPr="0004395C" w:rsidTr="0004395C">
        <w:trPr>
          <w:trHeight w:val="255"/>
        </w:trPr>
        <w:tc>
          <w:tcPr>
            <w:tcW w:w="9780" w:type="dxa"/>
            <w:gridSpan w:val="3"/>
            <w:tcBorders>
              <w:top w:val="single" w:sz="4" w:space="0" w:color="auto"/>
              <w:left w:val="single" w:sz="4" w:space="0" w:color="auto"/>
              <w:bottom w:val="nil"/>
              <w:right w:val="single" w:sz="4" w:space="0" w:color="000000"/>
            </w:tcBorders>
            <w:hideMark/>
          </w:tcPr>
          <w:p w:rsidR="0004395C" w:rsidRPr="0004395C" w:rsidRDefault="0004395C" w:rsidP="0004395C">
            <w:pPr>
              <w:jc w:val="center"/>
              <w:rPr>
                <w:b/>
                <w:bCs/>
                <w:sz w:val="20"/>
                <w:szCs w:val="20"/>
              </w:rPr>
            </w:pPr>
            <w:r w:rsidRPr="0004395C">
              <w:rPr>
                <w:b/>
                <w:bCs/>
                <w:sz w:val="20"/>
                <w:szCs w:val="20"/>
              </w:rPr>
              <w:t>1. Электрическая энергия и мощность</w:t>
            </w:r>
          </w:p>
        </w:tc>
      </w:tr>
      <w:tr w:rsidR="0004395C" w:rsidRPr="0004395C" w:rsidTr="0004395C">
        <w:trPr>
          <w:trHeight w:val="255"/>
        </w:trPr>
        <w:tc>
          <w:tcPr>
            <w:tcW w:w="9780" w:type="dxa"/>
            <w:gridSpan w:val="3"/>
            <w:tcBorders>
              <w:top w:val="single" w:sz="4" w:space="0" w:color="auto"/>
              <w:left w:val="single" w:sz="4" w:space="0" w:color="auto"/>
              <w:bottom w:val="single" w:sz="4" w:space="0" w:color="auto"/>
              <w:right w:val="single" w:sz="4" w:space="0" w:color="000000"/>
            </w:tcBorders>
            <w:hideMark/>
          </w:tcPr>
          <w:p w:rsidR="0004395C" w:rsidRPr="0004395C" w:rsidRDefault="0004395C" w:rsidP="0004395C">
            <w:pPr>
              <w:jc w:val="center"/>
              <w:rPr>
                <w:b/>
                <w:bCs/>
                <w:sz w:val="20"/>
                <w:szCs w:val="20"/>
              </w:rPr>
            </w:pPr>
            <w:r w:rsidRPr="0004395C">
              <w:rPr>
                <w:b/>
                <w:bCs/>
                <w:sz w:val="20"/>
                <w:szCs w:val="20"/>
              </w:rPr>
              <w:t>1.4. «Производители электрической энергии и мощности»</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sz w:val="20"/>
                <w:szCs w:val="20"/>
              </w:rPr>
            </w:pPr>
            <w:r w:rsidRPr="0004395C">
              <w:rPr>
                <w:sz w:val="20"/>
                <w:szCs w:val="20"/>
              </w:rPr>
              <w:t>1.4.11</w:t>
            </w:r>
          </w:p>
        </w:tc>
        <w:tc>
          <w:tcPr>
            <w:tcW w:w="4320" w:type="dxa"/>
            <w:tcBorders>
              <w:top w:val="nil"/>
              <w:left w:val="nil"/>
              <w:bottom w:val="nil"/>
              <w:right w:val="single" w:sz="4" w:space="0" w:color="auto"/>
            </w:tcBorders>
            <w:hideMark/>
          </w:tcPr>
          <w:p w:rsidR="0004395C" w:rsidRPr="0004395C" w:rsidRDefault="0004395C" w:rsidP="002D3DDC">
            <w:pPr>
              <w:rPr>
                <w:sz w:val="20"/>
                <w:szCs w:val="20"/>
              </w:rPr>
            </w:pPr>
            <w:r w:rsidRPr="0004395C">
              <w:rPr>
                <w:sz w:val="20"/>
                <w:szCs w:val="20"/>
              </w:rPr>
              <w:t xml:space="preserve">Открытое акционерное общество </w:t>
            </w:r>
            <w:r w:rsidR="002D3DDC">
              <w:rPr>
                <w:sz w:val="20"/>
                <w:szCs w:val="20"/>
              </w:rPr>
              <w:t>«</w:t>
            </w:r>
            <w:r w:rsidRPr="0004395C">
              <w:rPr>
                <w:sz w:val="20"/>
                <w:szCs w:val="20"/>
              </w:rPr>
              <w:t>Ичалковская ГЭС</w:t>
            </w:r>
            <w:r w:rsidR="002D3DDC">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Юридический адрес: 607411, Нижегородская область, Перевозский район, с. Ичалки, Промзона, д. 7</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2D3DDC" w:rsidP="002D3DDC">
            <w:pPr>
              <w:rPr>
                <w:sz w:val="20"/>
                <w:szCs w:val="20"/>
              </w:rPr>
            </w:pPr>
            <w:r>
              <w:rPr>
                <w:sz w:val="20"/>
                <w:szCs w:val="20"/>
              </w:rPr>
              <w:t>ОАО «</w:t>
            </w:r>
            <w:r w:rsidR="0004395C" w:rsidRPr="0004395C">
              <w:rPr>
                <w:sz w:val="20"/>
                <w:szCs w:val="20"/>
              </w:rPr>
              <w:t>Ичалковская ГЭС</w:t>
            </w:r>
            <w:r>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Почтовый адрес: 607411, Нижегородская область, Перевозский район, с. Ичалки, Промзона, д. 7</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Генеральный директор: Кручинин Владимир Александрович</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Телефон: (831-48) 5-11-28</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ИНН 5225005462</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Факс: (831-48) 5-23-23</w:t>
            </w:r>
          </w:p>
        </w:tc>
      </w:tr>
      <w:tr w:rsidR="0004395C" w:rsidRPr="002D3DDC" w:rsidTr="0004395C">
        <w:trPr>
          <w:trHeight w:val="255"/>
        </w:trPr>
        <w:tc>
          <w:tcPr>
            <w:tcW w:w="1120" w:type="dxa"/>
            <w:tcBorders>
              <w:top w:val="nil"/>
              <w:left w:val="single" w:sz="4" w:space="0" w:color="auto"/>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40" w:type="dxa"/>
            <w:tcBorders>
              <w:top w:val="nil"/>
              <w:left w:val="nil"/>
              <w:bottom w:val="single" w:sz="4" w:space="0" w:color="auto"/>
              <w:right w:val="single" w:sz="4" w:space="0" w:color="auto"/>
            </w:tcBorders>
            <w:hideMark/>
          </w:tcPr>
          <w:p w:rsidR="0004395C" w:rsidRPr="002D3DDC" w:rsidRDefault="0004395C" w:rsidP="0004395C">
            <w:pPr>
              <w:rPr>
                <w:sz w:val="20"/>
                <w:szCs w:val="20"/>
                <w:lang w:val="en-US"/>
              </w:rPr>
            </w:pPr>
            <w:r w:rsidRPr="002D3DDC">
              <w:rPr>
                <w:sz w:val="20"/>
                <w:szCs w:val="20"/>
                <w:lang w:val="en-US"/>
              </w:rPr>
              <w:t>E-mail:  </w:t>
            </w:r>
            <w:r w:rsidR="002D3DDC">
              <w:rPr>
                <w:sz w:val="20"/>
                <w:szCs w:val="20"/>
                <w:lang w:val="en-US"/>
              </w:rPr>
              <w:t>gesichalki@yandex.ru</w:t>
            </w:r>
          </w:p>
        </w:tc>
      </w:tr>
      <w:tr w:rsidR="0004395C" w:rsidRPr="0004395C" w:rsidTr="0004395C">
        <w:trPr>
          <w:trHeight w:val="255"/>
        </w:trPr>
        <w:tc>
          <w:tcPr>
            <w:tcW w:w="9780" w:type="dxa"/>
            <w:gridSpan w:val="3"/>
            <w:tcBorders>
              <w:top w:val="single" w:sz="4" w:space="0" w:color="auto"/>
              <w:left w:val="single" w:sz="4" w:space="0" w:color="auto"/>
              <w:bottom w:val="single" w:sz="4" w:space="0" w:color="auto"/>
              <w:right w:val="single" w:sz="4" w:space="0" w:color="000000"/>
            </w:tcBorders>
            <w:hideMark/>
          </w:tcPr>
          <w:p w:rsidR="0004395C" w:rsidRPr="0004395C" w:rsidRDefault="0004395C" w:rsidP="0004395C">
            <w:pPr>
              <w:jc w:val="center"/>
              <w:rPr>
                <w:b/>
                <w:bCs/>
                <w:sz w:val="20"/>
                <w:szCs w:val="20"/>
              </w:rPr>
            </w:pPr>
            <w:r w:rsidRPr="0004395C">
              <w:rPr>
                <w:b/>
                <w:bCs/>
                <w:sz w:val="20"/>
                <w:szCs w:val="20"/>
              </w:rPr>
              <w:t>2. Тепловая энергия и мощность</w:t>
            </w:r>
          </w:p>
        </w:tc>
      </w:tr>
      <w:tr w:rsidR="0004395C" w:rsidRPr="0004395C" w:rsidTr="0004395C">
        <w:trPr>
          <w:trHeight w:val="285"/>
        </w:trPr>
        <w:tc>
          <w:tcPr>
            <w:tcW w:w="9780" w:type="dxa"/>
            <w:gridSpan w:val="3"/>
            <w:tcBorders>
              <w:top w:val="single" w:sz="4" w:space="0" w:color="auto"/>
              <w:left w:val="single" w:sz="4" w:space="0" w:color="auto"/>
              <w:bottom w:val="single" w:sz="4" w:space="0" w:color="auto"/>
              <w:right w:val="single" w:sz="4" w:space="0" w:color="000000"/>
            </w:tcBorders>
            <w:hideMark/>
          </w:tcPr>
          <w:p w:rsidR="0004395C" w:rsidRPr="0004395C" w:rsidRDefault="0004395C" w:rsidP="0004395C">
            <w:pPr>
              <w:jc w:val="center"/>
              <w:rPr>
                <w:b/>
                <w:bCs/>
                <w:sz w:val="20"/>
                <w:szCs w:val="20"/>
              </w:rPr>
            </w:pPr>
            <w:r w:rsidRPr="0004395C">
              <w:rPr>
                <w:b/>
                <w:bCs/>
                <w:sz w:val="20"/>
                <w:szCs w:val="20"/>
              </w:rPr>
              <w:t>2.2 «Организации, обладающие правом собственности владения, пользования и распоряжения тепловыми сетями»</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sz w:val="20"/>
                <w:szCs w:val="20"/>
              </w:rPr>
            </w:pPr>
            <w:r w:rsidRPr="0004395C">
              <w:rPr>
                <w:sz w:val="20"/>
                <w:szCs w:val="20"/>
              </w:rPr>
              <w:t>2.2.548</w:t>
            </w:r>
          </w:p>
        </w:tc>
        <w:tc>
          <w:tcPr>
            <w:tcW w:w="4320" w:type="dxa"/>
            <w:tcBorders>
              <w:top w:val="nil"/>
              <w:left w:val="nil"/>
              <w:bottom w:val="nil"/>
              <w:right w:val="single" w:sz="4" w:space="0" w:color="auto"/>
            </w:tcBorders>
            <w:hideMark/>
          </w:tcPr>
          <w:p w:rsidR="0004395C" w:rsidRPr="0004395C" w:rsidRDefault="0004395C" w:rsidP="002D3DDC">
            <w:pPr>
              <w:rPr>
                <w:sz w:val="20"/>
                <w:szCs w:val="20"/>
              </w:rPr>
            </w:pPr>
            <w:r w:rsidRPr="0004395C">
              <w:rPr>
                <w:sz w:val="20"/>
                <w:szCs w:val="20"/>
              </w:rPr>
              <w:t>Общество с</w:t>
            </w:r>
            <w:r w:rsidR="002D3DDC">
              <w:rPr>
                <w:sz w:val="20"/>
                <w:szCs w:val="20"/>
              </w:rPr>
              <w:t xml:space="preserve"> ограниченной ответственностью «</w:t>
            </w:r>
            <w:r w:rsidRPr="0004395C">
              <w:rPr>
                <w:sz w:val="20"/>
                <w:szCs w:val="20"/>
              </w:rPr>
              <w:t>Водоканал</w:t>
            </w:r>
            <w:r w:rsidR="002D3DDC">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Юридический адрес: 606541, Нижегородская область, г. Чкаловск, кв. Лесной, д. 2а</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2D3DDC" w:rsidP="002D3DDC">
            <w:pPr>
              <w:rPr>
                <w:sz w:val="20"/>
                <w:szCs w:val="20"/>
              </w:rPr>
            </w:pPr>
            <w:r>
              <w:rPr>
                <w:sz w:val="20"/>
                <w:szCs w:val="20"/>
              </w:rPr>
              <w:t>ООО «</w:t>
            </w:r>
            <w:r w:rsidR="0004395C" w:rsidRPr="0004395C">
              <w:rPr>
                <w:sz w:val="20"/>
                <w:szCs w:val="20"/>
              </w:rPr>
              <w:t>Водоканал</w:t>
            </w:r>
            <w:r>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Почтовый адрес: 606540, Нижегородская область, г. Чкаловск, кв. Лесной, д. 2а</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Директор: Малов Алексей Николаевич</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Телефон: (831-60) 4-22-81, 4-40-00</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ИНН 5236007711</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Факс: (831-60) 4-22-81</w:t>
            </w:r>
          </w:p>
        </w:tc>
      </w:tr>
      <w:tr w:rsidR="0004395C" w:rsidRPr="0004395C" w:rsidTr="0004395C">
        <w:trPr>
          <w:trHeight w:val="255"/>
        </w:trPr>
        <w:tc>
          <w:tcPr>
            <w:tcW w:w="1120" w:type="dxa"/>
            <w:tcBorders>
              <w:top w:val="nil"/>
              <w:left w:val="single" w:sz="4" w:space="0" w:color="auto"/>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lastRenderedPageBreak/>
              <w:t> </w:t>
            </w:r>
          </w:p>
        </w:tc>
        <w:tc>
          <w:tcPr>
            <w:tcW w:w="4320" w:type="dxa"/>
            <w:tcBorders>
              <w:top w:val="nil"/>
              <w:left w:val="nil"/>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40" w:type="dxa"/>
            <w:tcBorders>
              <w:top w:val="nil"/>
              <w:left w:val="nil"/>
              <w:bottom w:val="single" w:sz="4" w:space="0" w:color="auto"/>
              <w:right w:val="single" w:sz="4" w:space="0" w:color="auto"/>
            </w:tcBorders>
            <w:hideMark/>
          </w:tcPr>
          <w:p w:rsidR="0004395C" w:rsidRPr="0004395C" w:rsidRDefault="0004395C" w:rsidP="0004395C">
            <w:pPr>
              <w:rPr>
                <w:sz w:val="20"/>
                <w:szCs w:val="20"/>
                <w:lang w:val="en-US"/>
              </w:rPr>
            </w:pPr>
            <w:r w:rsidRPr="0004395C">
              <w:rPr>
                <w:sz w:val="20"/>
                <w:szCs w:val="20"/>
                <w:lang w:val="en-US"/>
              </w:rPr>
              <w:t>E-mail: vodokanal.ru@yandex.ru</w:t>
            </w:r>
          </w:p>
        </w:tc>
      </w:tr>
      <w:tr w:rsidR="0004395C" w:rsidRPr="0004395C" w:rsidTr="0004395C">
        <w:trPr>
          <w:trHeight w:val="255"/>
        </w:trPr>
        <w:tc>
          <w:tcPr>
            <w:tcW w:w="9780" w:type="dxa"/>
            <w:gridSpan w:val="3"/>
            <w:tcBorders>
              <w:top w:val="single" w:sz="4" w:space="0" w:color="auto"/>
              <w:left w:val="single" w:sz="4" w:space="0" w:color="auto"/>
              <w:bottom w:val="single" w:sz="4" w:space="0" w:color="auto"/>
              <w:right w:val="single" w:sz="4" w:space="0" w:color="000000"/>
            </w:tcBorders>
            <w:hideMark/>
          </w:tcPr>
          <w:p w:rsidR="0004395C" w:rsidRPr="0004395C" w:rsidRDefault="0004395C" w:rsidP="0004395C">
            <w:pPr>
              <w:jc w:val="center"/>
              <w:rPr>
                <w:b/>
                <w:bCs/>
                <w:sz w:val="20"/>
                <w:szCs w:val="20"/>
              </w:rPr>
            </w:pPr>
            <w:r w:rsidRPr="0004395C">
              <w:rPr>
                <w:b/>
                <w:bCs/>
                <w:sz w:val="20"/>
                <w:szCs w:val="20"/>
              </w:rPr>
              <w:t>4. «Водоснабжение и водоотведение»</w:t>
            </w:r>
          </w:p>
        </w:tc>
      </w:tr>
      <w:tr w:rsidR="0004395C" w:rsidRPr="0004395C" w:rsidTr="0004395C">
        <w:trPr>
          <w:trHeight w:val="540"/>
        </w:trPr>
        <w:tc>
          <w:tcPr>
            <w:tcW w:w="9780" w:type="dxa"/>
            <w:gridSpan w:val="3"/>
            <w:tcBorders>
              <w:top w:val="single" w:sz="4" w:space="0" w:color="auto"/>
              <w:left w:val="single" w:sz="4" w:space="0" w:color="auto"/>
              <w:bottom w:val="single" w:sz="4" w:space="0" w:color="auto"/>
              <w:right w:val="single" w:sz="4" w:space="0" w:color="000000"/>
            </w:tcBorders>
            <w:hideMark/>
          </w:tcPr>
          <w:p w:rsidR="0004395C" w:rsidRPr="0004395C" w:rsidRDefault="0004395C" w:rsidP="0004395C">
            <w:pPr>
              <w:jc w:val="center"/>
              <w:rPr>
                <w:b/>
                <w:bCs/>
                <w:sz w:val="20"/>
                <w:szCs w:val="20"/>
              </w:rPr>
            </w:pPr>
            <w:r w:rsidRPr="0004395C">
              <w:rPr>
                <w:b/>
                <w:bCs/>
                <w:sz w:val="20"/>
                <w:szCs w:val="20"/>
              </w:rPr>
              <w:t>4.1. «Водоснабжение (организации, государственное регулирование деятельности которых осуществляется региональной службой по тарифам Нижегородской области)»</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sz w:val="20"/>
                <w:szCs w:val="20"/>
              </w:rPr>
            </w:pPr>
            <w:r w:rsidRPr="0004395C">
              <w:rPr>
                <w:sz w:val="20"/>
                <w:szCs w:val="20"/>
              </w:rPr>
              <w:t>4.1.152</w:t>
            </w:r>
          </w:p>
        </w:tc>
        <w:tc>
          <w:tcPr>
            <w:tcW w:w="4320" w:type="dxa"/>
            <w:tcBorders>
              <w:top w:val="nil"/>
              <w:left w:val="nil"/>
              <w:bottom w:val="nil"/>
              <w:right w:val="single" w:sz="4" w:space="0" w:color="auto"/>
            </w:tcBorders>
            <w:hideMark/>
          </w:tcPr>
          <w:p w:rsidR="0004395C" w:rsidRPr="0004395C" w:rsidRDefault="0004395C" w:rsidP="002D3DDC">
            <w:pPr>
              <w:rPr>
                <w:sz w:val="20"/>
                <w:szCs w:val="20"/>
              </w:rPr>
            </w:pPr>
            <w:r w:rsidRPr="0004395C">
              <w:rPr>
                <w:sz w:val="20"/>
                <w:szCs w:val="20"/>
              </w:rPr>
              <w:t xml:space="preserve">Муниципальное унитарное предприятие </w:t>
            </w:r>
            <w:r w:rsidR="002D3DDC">
              <w:rPr>
                <w:sz w:val="20"/>
                <w:szCs w:val="20"/>
              </w:rPr>
              <w:t>«</w:t>
            </w:r>
            <w:r w:rsidRPr="0004395C">
              <w:rPr>
                <w:sz w:val="20"/>
                <w:szCs w:val="20"/>
              </w:rPr>
              <w:t>Водоканал</w:t>
            </w:r>
            <w:r w:rsidR="002D3DDC">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Юридический адрес: 606910, Нижегородская область, г. Шахунья, ул. Советская, д. 100</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2D3DDC">
            <w:pPr>
              <w:rPr>
                <w:sz w:val="20"/>
                <w:szCs w:val="20"/>
              </w:rPr>
            </w:pPr>
            <w:r w:rsidRPr="0004395C">
              <w:rPr>
                <w:sz w:val="20"/>
                <w:szCs w:val="20"/>
              </w:rPr>
              <w:t xml:space="preserve">МУП </w:t>
            </w:r>
            <w:r w:rsidR="002D3DDC">
              <w:rPr>
                <w:sz w:val="20"/>
                <w:szCs w:val="20"/>
              </w:rPr>
              <w:t>«</w:t>
            </w:r>
            <w:r w:rsidRPr="0004395C">
              <w:rPr>
                <w:sz w:val="20"/>
                <w:szCs w:val="20"/>
              </w:rPr>
              <w:t>Водоканал</w:t>
            </w:r>
            <w:r w:rsidR="002D3DDC">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Почтовый адрес: 606910, Нижегородская область, г. Шахунья, ул. Советская, д. 37</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Директор: Чернорусов Геннадий Юрьевич</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Телефон: (831-52) 2-24-20</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ИНН 5239010720</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Факс: (831-52) 2-57-11</w:t>
            </w:r>
          </w:p>
        </w:tc>
      </w:tr>
      <w:tr w:rsidR="0004395C" w:rsidRPr="0004395C" w:rsidTr="0004395C">
        <w:trPr>
          <w:trHeight w:val="255"/>
        </w:trPr>
        <w:tc>
          <w:tcPr>
            <w:tcW w:w="1120" w:type="dxa"/>
            <w:tcBorders>
              <w:top w:val="nil"/>
              <w:left w:val="single" w:sz="4" w:space="0" w:color="auto"/>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40" w:type="dxa"/>
            <w:tcBorders>
              <w:top w:val="nil"/>
              <w:left w:val="nil"/>
              <w:bottom w:val="single" w:sz="4" w:space="0" w:color="auto"/>
              <w:right w:val="single" w:sz="4" w:space="0" w:color="auto"/>
            </w:tcBorders>
            <w:hideMark/>
          </w:tcPr>
          <w:p w:rsidR="0004395C" w:rsidRPr="0004395C" w:rsidRDefault="0004395C" w:rsidP="0004395C">
            <w:pPr>
              <w:rPr>
                <w:sz w:val="20"/>
                <w:szCs w:val="20"/>
                <w:lang w:val="en-US"/>
              </w:rPr>
            </w:pPr>
            <w:r w:rsidRPr="0004395C">
              <w:rPr>
                <w:sz w:val="20"/>
                <w:szCs w:val="20"/>
                <w:lang w:val="en-US"/>
              </w:rPr>
              <w:t>E-mail: shah_vodokanal@mail.ru</w:t>
            </w:r>
          </w:p>
        </w:tc>
      </w:tr>
      <w:tr w:rsidR="0004395C" w:rsidRPr="0004395C" w:rsidTr="0004395C">
        <w:trPr>
          <w:trHeight w:val="525"/>
        </w:trPr>
        <w:tc>
          <w:tcPr>
            <w:tcW w:w="9780" w:type="dxa"/>
            <w:gridSpan w:val="3"/>
            <w:tcBorders>
              <w:top w:val="single" w:sz="4" w:space="0" w:color="auto"/>
              <w:left w:val="single" w:sz="4" w:space="0" w:color="auto"/>
              <w:bottom w:val="single" w:sz="4" w:space="0" w:color="auto"/>
              <w:right w:val="single" w:sz="4" w:space="0" w:color="000000"/>
            </w:tcBorders>
            <w:hideMark/>
          </w:tcPr>
          <w:p w:rsidR="0004395C" w:rsidRPr="0004395C" w:rsidRDefault="0004395C" w:rsidP="0004395C">
            <w:pPr>
              <w:jc w:val="center"/>
              <w:rPr>
                <w:b/>
                <w:bCs/>
                <w:sz w:val="20"/>
                <w:szCs w:val="20"/>
              </w:rPr>
            </w:pPr>
            <w:r w:rsidRPr="0004395C">
              <w:rPr>
                <w:b/>
                <w:bCs/>
                <w:sz w:val="20"/>
                <w:szCs w:val="20"/>
              </w:rPr>
              <w:t>4.3. «Водоотведение и очистка сточных вод (организации, государственное регулирование деятельности которых осуществляется региональной службой по тарифам Нижегородской области)»</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sz w:val="20"/>
                <w:szCs w:val="20"/>
              </w:rPr>
            </w:pPr>
            <w:r w:rsidRPr="0004395C">
              <w:rPr>
                <w:sz w:val="20"/>
                <w:szCs w:val="20"/>
              </w:rPr>
              <w:t>4.3.130</w:t>
            </w:r>
          </w:p>
        </w:tc>
        <w:tc>
          <w:tcPr>
            <w:tcW w:w="4320" w:type="dxa"/>
            <w:tcBorders>
              <w:top w:val="nil"/>
              <w:left w:val="nil"/>
              <w:bottom w:val="nil"/>
              <w:right w:val="single" w:sz="4" w:space="0" w:color="auto"/>
            </w:tcBorders>
            <w:hideMark/>
          </w:tcPr>
          <w:p w:rsidR="0004395C" w:rsidRPr="0004395C" w:rsidRDefault="0004395C" w:rsidP="002D3DDC">
            <w:pPr>
              <w:rPr>
                <w:sz w:val="20"/>
                <w:szCs w:val="20"/>
              </w:rPr>
            </w:pPr>
            <w:r w:rsidRPr="0004395C">
              <w:rPr>
                <w:sz w:val="20"/>
                <w:szCs w:val="20"/>
              </w:rPr>
              <w:t>Муниц</w:t>
            </w:r>
            <w:r w:rsidR="002D3DDC">
              <w:rPr>
                <w:sz w:val="20"/>
                <w:szCs w:val="20"/>
              </w:rPr>
              <w:t>ипальное унитарное предприятие «</w:t>
            </w:r>
            <w:r w:rsidRPr="0004395C">
              <w:rPr>
                <w:sz w:val="20"/>
                <w:szCs w:val="20"/>
              </w:rPr>
              <w:t>Водоканал</w:t>
            </w:r>
            <w:r w:rsidR="002D3DDC">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Юридический адрес: 606910, Нижегородская область, г. Шахунья, ул. Советская, д. 100</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2D3DDC" w:rsidP="002D3DDC">
            <w:pPr>
              <w:rPr>
                <w:sz w:val="20"/>
                <w:szCs w:val="20"/>
              </w:rPr>
            </w:pPr>
            <w:r>
              <w:rPr>
                <w:sz w:val="20"/>
                <w:szCs w:val="20"/>
              </w:rPr>
              <w:t>МУП «</w:t>
            </w:r>
            <w:r w:rsidR="0004395C" w:rsidRPr="0004395C">
              <w:rPr>
                <w:sz w:val="20"/>
                <w:szCs w:val="20"/>
              </w:rPr>
              <w:t>Водоканал</w:t>
            </w:r>
            <w:r>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Почтовый адрес: 606910, Нижегородская область, г. Шахунья, ул. Советская, д. 37</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Директор: Чернорусов Геннадий Юрьевич</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Телефон: (831-52) 2-24-20</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ИНН 5239010720</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Факс: (831-52) 2-57-11</w:t>
            </w:r>
          </w:p>
        </w:tc>
      </w:tr>
      <w:tr w:rsidR="0004395C" w:rsidRPr="0004395C" w:rsidTr="0004395C">
        <w:trPr>
          <w:trHeight w:val="255"/>
        </w:trPr>
        <w:tc>
          <w:tcPr>
            <w:tcW w:w="1120" w:type="dxa"/>
            <w:tcBorders>
              <w:top w:val="nil"/>
              <w:left w:val="single" w:sz="4" w:space="0" w:color="auto"/>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40" w:type="dxa"/>
            <w:tcBorders>
              <w:top w:val="nil"/>
              <w:left w:val="nil"/>
              <w:bottom w:val="single" w:sz="4" w:space="0" w:color="auto"/>
              <w:right w:val="single" w:sz="4" w:space="0" w:color="auto"/>
            </w:tcBorders>
            <w:hideMark/>
          </w:tcPr>
          <w:p w:rsidR="0004395C" w:rsidRPr="0004395C" w:rsidRDefault="0004395C" w:rsidP="0004395C">
            <w:pPr>
              <w:rPr>
                <w:sz w:val="20"/>
                <w:szCs w:val="20"/>
                <w:lang w:val="en-US"/>
              </w:rPr>
            </w:pPr>
            <w:r w:rsidRPr="0004395C">
              <w:rPr>
                <w:sz w:val="20"/>
                <w:szCs w:val="20"/>
                <w:lang w:val="en-US"/>
              </w:rPr>
              <w:t>E-mail: shah_vodokanal@mail.ru</w:t>
            </w:r>
          </w:p>
        </w:tc>
      </w:tr>
      <w:tr w:rsidR="0004395C" w:rsidRPr="0004395C" w:rsidTr="0004395C">
        <w:trPr>
          <w:trHeight w:val="255"/>
        </w:trPr>
        <w:tc>
          <w:tcPr>
            <w:tcW w:w="9780" w:type="dxa"/>
            <w:gridSpan w:val="3"/>
            <w:tcBorders>
              <w:top w:val="single" w:sz="4" w:space="0" w:color="auto"/>
              <w:left w:val="single" w:sz="4" w:space="0" w:color="auto"/>
              <w:bottom w:val="single" w:sz="4" w:space="0" w:color="auto"/>
              <w:right w:val="single" w:sz="4" w:space="0" w:color="000000"/>
            </w:tcBorders>
            <w:hideMark/>
          </w:tcPr>
          <w:p w:rsidR="0004395C" w:rsidRPr="0004395C" w:rsidRDefault="0004395C" w:rsidP="0004395C">
            <w:pPr>
              <w:jc w:val="center"/>
              <w:rPr>
                <w:b/>
                <w:bCs/>
                <w:sz w:val="20"/>
                <w:szCs w:val="20"/>
              </w:rPr>
            </w:pPr>
            <w:r w:rsidRPr="0004395C">
              <w:rPr>
                <w:b/>
                <w:bCs/>
                <w:sz w:val="20"/>
                <w:szCs w:val="20"/>
              </w:rPr>
              <w:t>8. «Прочие услуги, подлежащие государственному регулированию»</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sz w:val="20"/>
                <w:szCs w:val="20"/>
              </w:rPr>
            </w:pPr>
            <w:r w:rsidRPr="0004395C">
              <w:rPr>
                <w:sz w:val="20"/>
                <w:szCs w:val="20"/>
              </w:rPr>
              <w:t>8.10</w:t>
            </w:r>
          </w:p>
        </w:tc>
        <w:tc>
          <w:tcPr>
            <w:tcW w:w="4320" w:type="dxa"/>
            <w:tcBorders>
              <w:top w:val="nil"/>
              <w:left w:val="nil"/>
              <w:bottom w:val="nil"/>
              <w:right w:val="single" w:sz="4" w:space="0" w:color="auto"/>
            </w:tcBorders>
            <w:hideMark/>
          </w:tcPr>
          <w:p w:rsidR="0004395C" w:rsidRPr="0004395C" w:rsidRDefault="0004395C" w:rsidP="002D3DDC">
            <w:pPr>
              <w:rPr>
                <w:sz w:val="20"/>
                <w:szCs w:val="20"/>
              </w:rPr>
            </w:pPr>
            <w:r w:rsidRPr="0004395C">
              <w:rPr>
                <w:sz w:val="20"/>
                <w:szCs w:val="20"/>
              </w:rPr>
              <w:t>ОБЩЕСТВО С</w:t>
            </w:r>
            <w:r w:rsidR="002D3DDC">
              <w:rPr>
                <w:sz w:val="20"/>
                <w:szCs w:val="20"/>
              </w:rPr>
              <w:t xml:space="preserve"> ОГРАНИЧЕННОЙ ОТВЕТСТВЕННОСТЬЮ «</w:t>
            </w:r>
            <w:r w:rsidRPr="0004395C">
              <w:rPr>
                <w:sz w:val="20"/>
                <w:szCs w:val="20"/>
              </w:rPr>
              <w:t>КОМПАС</w:t>
            </w:r>
            <w:r w:rsidR="002D3DDC">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Юридический адрес: 603001, г. Нижний Новгород, пр. Гагарина, д. 50, пом. П1</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2D3DDC" w:rsidP="002D3DDC">
            <w:pPr>
              <w:rPr>
                <w:sz w:val="20"/>
                <w:szCs w:val="20"/>
              </w:rPr>
            </w:pPr>
            <w:r>
              <w:rPr>
                <w:sz w:val="20"/>
                <w:szCs w:val="20"/>
              </w:rPr>
              <w:t>ООО «</w:t>
            </w:r>
            <w:r w:rsidR="0004395C" w:rsidRPr="0004395C">
              <w:rPr>
                <w:sz w:val="20"/>
                <w:szCs w:val="20"/>
              </w:rPr>
              <w:t>КОМПАС</w:t>
            </w:r>
            <w:r>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Почтовый адрес: 603001, г. Нижний Новгород, ул. Рождественская, д. 45а</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Директор: Ларин Максим Борисович</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Телефон: 8 963 233 80 93</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ИНН 5262301910</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 xml:space="preserve"> </w:t>
            </w:r>
          </w:p>
        </w:tc>
      </w:tr>
      <w:tr w:rsidR="0004395C" w:rsidRPr="0004395C" w:rsidTr="0004395C">
        <w:trPr>
          <w:trHeight w:val="255"/>
        </w:trPr>
        <w:tc>
          <w:tcPr>
            <w:tcW w:w="1120" w:type="dxa"/>
            <w:tcBorders>
              <w:top w:val="nil"/>
              <w:left w:val="single" w:sz="4" w:space="0" w:color="auto"/>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40" w:type="dxa"/>
            <w:tcBorders>
              <w:top w:val="nil"/>
              <w:left w:val="nil"/>
              <w:bottom w:val="single" w:sz="4" w:space="0" w:color="auto"/>
              <w:right w:val="single" w:sz="4" w:space="0" w:color="auto"/>
            </w:tcBorders>
            <w:hideMark/>
          </w:tcPr>
          <w:p w:rsidR="0004395C" w:rsidRPr="0004395C" w:rsidRDefault="0004395C" w:rsidP="0004395C">
            <w:pPr>
              <w:rPr>
                <w:sz w:val="20"/>
                <w:szCs w:val="20"/>
              </w:rPr>
            </w:pPr>
            <w:r w:rsidRPr="0004395C">
              <w:rPr>
                <w:sz w:val="20"/>
                <w:szCs w:val="20"/>
              </w:rPr>
              <w:t xml:space="preserve"> </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sz w:val="20"/>
                <w:szCs w:val="20"/>
              </w:rPr>
            </w:pPr>
            <w:r w:rsidRPr="0004395C">
              <w:rPr>
                <w:sz w:val="20"/>
                <w:szCs w:val="20"/>
              </w:rPr>
              <w:t>8.11</w:t>
            </w:r>
          </w:p>
        </w:tc>
        <w:tc>
          <w:tcPr>
            <w:tcW w:w="4320" w:type="dxa"/>
            <w:tcBorders>
              <w:top w:val="nil"/>
              <w:left w:val="nil"/>
              <w:bottom w:val="nil"/>
              <w:right w:val="single" w:sz="4" w:space="0" w:color="auto"/>
            </w:tcBorders>
            <w:hideMark/>
          </w:tcPr>
          <w:p w:rsidR="0004395C" w:rsidRPr="0004395C" w:rsidRDefault="0004395C" w:rsidP="001B6549">
            <w:pPr>
              <w:rPr>
                <w:sz w:val="20"/>
                <w:szCs w:val="20"/>
              </w:rPr>
            </w:pPr>
            <w:r w:rsidRPr="0004395C">
              <w:rPr>
                <w:sz w:val="20"/>
                <w:szCs w:val="20"/>
              </w:rPr>
              <w:t xml:space="preserve">Индивидуальный предприниматель </w:t>
            </w:r>
            <w:r w:rsidR="001B6549">
              <w:rPr>
                <w:sz w:val="20"/>
                <w:szCs w:val="20"/>
              </w:rPr>
              <w:t>Горюнова Елена Владимировна</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 xml:space="preserve">Юридический адрес: 606730, Нижегородская область, Воскресенский муниципальный район, пос. Калиниха, ул. </w:t>
            </w:r>
            <w:r>
              <w:rPr>
                <w:sz w:val="20"/>
                <w:szCs w:val="20"/>
              </w:rPr>
              <w:t>П</w:t>
            </w:r>
            <w:r w:rsidRPr="0004395C">
              <w:rPr>
                <w:sz w:val="20"/>
                <w:szCs w:val="20"/>
              </w:rPr>
              <w:t>ривокзальная, д. 13</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ИП Горюнова Е.В.</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Почтовый адрес: 606730, Нижегородская область, р.п. Воскресенское, ул. Сахарова, д. 13</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Руководитель: Горюнова Елена Владимировна</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Телефон: 8 904 904 76 23</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ИНН 524407749245</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 xml:space="preserve"> </w:t>
            </w:r>
          </w:p>
        </w:tc>
      </w:tr>
      <w:tr w:rsidR="0004395C" w:rsidRPr="0004395C" w:rsidTr="0004395C">
        <w:trPr>
          <w:trHeight w:val="255"/>
        </w:trPr>
        <w:tc>
          <w:tcPr>
            <w:tcW w:w="1120" w:type="dxa"/>
            <w:tcBorders>
              <w:top w:val="nil"/>
              <w:left w:val="single" w:sz="4" w:space="0" w:color="auto"/>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40" w:type="dxa"/>
            <w:tcBorders>
              <w:top w:val="nil"/>
              <w:left w:val="nil"/>
              <w:bottom w:val="single" w:sz="4" w:space="0" w:color="auto"/>
              <w:right w:val="single" w:sz="4" w:space="0" w:color="auto"/>
            </w:tcBorders>
            <w:hideMark/>
          </w:tcPr>
          <w:p w:rsidR="0004395C" w:rsidRPr="0004395C" w:rsidRDefault="0004395C" w:rsidP="0004395C">
            <w:pPr>
              <w:rPr>
                <w:sz w:val="20"/>
                <w:szCs w:val="20"/>
                <w:lang w:val="en-US"/>
              </w:rPr>
            </w:pPr>
            <w:r w:rsidRPr="0004395C">
              <w:rPr>
                <w:sz w:val="20"/>
                <w:szCs w:val="20"/>
                <w:lang w:val="en-US"/>
              </w:rPr>
              <w:t>E-mail: nbtz@mail.ru</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sz w:val="20"/>
                <w:szCs w:val="20"/>
              </w:rPr>
            </w:pPr>
            <w:r w:rsidRPr="0004395C">
              <w:rPr>
                <w:sz w:val="20"/>
                <w:szCs w:val="20"/>
              </w:rPr>
              <w:t>8.12</w:t>
            </w:r>
          </w:p>
        </w:tc>
        <w:tc>
          <w:tcPr>
            <w:tcW w:w="4320" w:type="dxa"/>
            <w:tcBorders>
              <w:top w:val="nil"/>
              <w:left w:val="nil"/>
              <w:bottom w:val="nil"/>
              <w:right w:val="single" w:sz="4" w:space="0" w:color="auto"/>
            </w:tcBorders>
            <w:hideMark/>
          </w:tcPr>
          <w:p w:rsidR="0004395C" w:rsidRPr="0004395C" w:rsidRDefault="0004395C" w:rsidP="001B6549">
            <w:pPr>
              <w:rPr>
                <w:sz w:val="20"/>
                <w:szCs w:val="20"/>
              </w:rPr>
            </w:pPr>
            <w:r w:rsidRPr="0004395C">
              <w:rPr>
                <w:sz w:val="20"/>
                <w:szCs w:val="20"/>
              </w:rPr>
              <w:t xml:space="preserve">Индивидуальный предприниматель </w:t>
            </w:r>
            <w:r w:rsidR="001B6549">
              <w:rPr>
                <w:sz w:val="20"/>
                <w:szCs w:val="20"/>
              </w:rPr>
              <w:t>Козлов Александр Вячеславович</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Юридический адрес: 607760, Нижегородская область, г. Первомайск, ул. Кулибина, д. 2, кв. 2</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ИП Козлов А.В.</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Почтовый адрес: 607760, Нижегородская область, г. Первомайск, ул. Кулибина, д. 2, кв. 2</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Руководитель: Козлов Александр Вячеславович</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Телефон: 8 920 028 50 98</w:t>
            </w:r>
          </w:p>
        </w:tc>
      </w:tr>
      <w:tr w:rsidR="0004395C" w:rsidRPr="0004395C" w:rsidTr="0004395C">
        <w:trPr>
          <w:trHeight w:val="255"/>
        </w:trPr>
        <w:tc>
          <w:tcPr>
            <w:tcW w:w="1120" w:type="dxa"/>
            <w:tcBorders>
              <w:top w:val="nil"/>
              <w:left w:val="single" w:sz="4" w:space="0" w:color="auto"/>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single" w:sz="4" w:space="0" w:color="auto"/>
              <w:right w:val="single" w:sz="4" w:space="0" w:color="auto"/>
            </w:tcBorders>
            <w:hideMark/>
          </w:tcPr>
          <w:p w:rsidR="0004395C" w:rsidRPr="0004395C" w:rsidRDefault="0004395C" w:rsidP="0004395C">
            <w:pPr>
              <w:rPr>
                <w:sz w:val="20"/>
                <w:szCs w:val="20"/>
              </w:rPr>
            </w:pPr>
            <w:r w:rsidRPr="0004395C">
              <w:rPr>
                <w:sz w:val="20"/>
                <w:szCs w:val="20"/>
              </w:rPr>
              <w:t>ИНН 522400988917</w:t>
            </w:r>
          </w:p>
        </w:tc>
        <w:tc>
          <w:tcPr>
            <w:tcW w:w="4340" w:type="dxa"/>
            <w:tcBorders>
              <w:top w:val="nil"/>
              <w:left w:val="nil"/>
              <w:bottom w:val="single" w:sz="4" w:space="0" w:color="auto"/>
              <w:right w:val="single" w:sz="4" w:space="0" w:color="auto"/>
            </w:tcBorders>
            <w:hideMark/>
          </w:tcPr>
          <w:p w:rsidR="0004395C" w:rsidRPr="0004395C" w:rsidRDefault="0004395C" w:rsidP="0004395C">
            <w:pPr>
              <w:rPr>
                <w:sz w:val="20"/>
                <w:szCs w:val="20"/>
              </w:rPr>
            </w:pPr>
            <w:r w:rsidRPr="0004395C">
              <w:rPr>
                <w:sz w:val="20"/>
                <w:szCs w:val="20"/>
              </w:rPr>
              <w:t xml:space="preserve"> </w:t>
            </w:r>
          </w:p>
        </w:tc>
      </w:tr>
      <w:tr w:rsidR="0004395C" w:rsidRPr="0004395C" w:rsidTr="0004395C">
        <w:trPr>
          <w:trHeight w:val="765"/>
        </w:trPr>
        <w:tc>
          <w:tcPr>
            <w:tcW w:w="1120" w:type="dxa"/>
            <w:tcBorders>
              <w:top w:val="single" w:sz="4" w:space="0" w:color="auto"/>
              <w:left w:val="single" w:sz="4" w:space="0" w:color="auto"/>
              <w:bottom w:val="nil"/>
              <w:right w:val="single" w:sz="4" w:space="0" w:color="auto"/>
            </w:tcBorders>
            <w:hideMark/>
          </w:tcPr>
          <w:p w:rsidR="0004395C" w:rsidRPr="0004395C" w:rsidRDefault="0004395C" w:rsidP="0004395C">
            <w:pPr>
              <w:jc w:val="center"/>
              <w:rPr>
                <w:sz w:val="20"/>
                <w:szCs w:val="20"/>
              </w:rPr>
            </w:pPr>
            <w:r w:rsidRPr="0004395C">
              <w:rPr>
                <w:sz w:val="20"/>
                <w:szCs w:val="20"/>
              </w:rPr>
              <w:t>8.13</w:t>
            </w:r>
          </w:p>
        </w:tc>
        <w:tc>
          <w:tcPr>
            <w:tcW w:w="4320" w:type="dxa"/>
            <w:tcBorders>
              <w:top w:val="single" w:sz="4" w:space="0" w:color="auto"/>
              <w:left w:val="nil"/>
              <w:bottom w:val="nil"/>
              <w:right w:val="single" w:sz="4" w:space="0" w:color="auto"/>
            </w:tcBorders>
            <w:hideMark/>
          </w:tcPr>
          <w:p w:rsidR="0004395C" w:rsidRPr="0004395C" w:rsidRDefault="0004395C" w:rsidP="002D3DDC">
            <w:pPr>
              <w:rPr>
                <w:sz w:val="20"/>
                <w:szCs w:val="20"/>
              </w:rPr>
            </w:pPr>
            <w:r w:rsidRPr="0004395C">
              <w:rPr>
                <w:sz w:val="20"/>
                <w:szCs w:val="20"/>
              </w:rPr>
              <w:t>Муниципальное предприятие городского округа город Пе</w:t>
            </w:r>
            <w:r w:rsidR="002D3DDC">
              <w:rPr>
                <w:sz w:val="20"/>
                <w:szCs w:val="20"/>
              </w:rPr>
              <w:t>рвомайск Нижегородской области «</w:t>
            </w:r>
            <w:r w:rsidRPr="0004395C">
              <w:rPr>
                <w:sz w:val="20"/>
                <w:szCs w:val="20"/>
              </w:rPr>
              <w:t>Первомайское пассажирское автотранспортное предприятие</w:t>
            </w:r>
            <w:r w:rsidR="002D3DDC">
              <w:rPr>
                <w:sz w:val="20"/>
                <w:szCs w:val="20"/>
              </w:rPr>
              <w:t>»</w:t>
            </w:r>
          </w:p>
        </w:tc>
        <w:tc>
          <w:tcPr>
            <w:tcW w:w="4340" w:type="dxa"/>
            <w:tcBorders>
              <w:top w:val="single" w:sz="4" w:space="0" w:color="auto"/>
              <w:left w:val="nil"/>
              <w:bottom w:val="nil"/>
              <w:right w:val="single" w:sz="4" w:space="0" w:color="auto"/>
            </w:tcBorders>
            <w:hideMark/>
          </w:tcPr>
          <w:p w:rsidR="0004395C" w:rsidRPr="0004395C" w:rsidRDefault="0004395C" w:rsidP="0004395C">
            <w:pPr>
              <w:rPr>
                <w:sz w:val="20"/>
                <w:szCs w:val="20"/>
              </w:rPr>
            </w:pPr>
            <w:r w:rsidRPr="0004395C">
              <w:rPr>
                <w:sz w:val="20"/>
                <w:szCs w:val="20"/>
              </w:rPr>
              <w:t>Юридический адрес: 607760, Нижегородская область, г. Первомайск, ул. Заречная, д. 32</w:t>
            </w:r>
          </w:p>
        </w:tc>
      </w:tr>
      <w:tr w:rsidR="0004395C" w:rsidRPr="0004395C" w:rsidTr="0004395C">
        <w:trPr>
          <w:trHeight w:val="510"/>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2D3DDC" w:rsidP="002D3DDC">
            <w:pPr>
              <w:rPr>
                <w:sz w:val="20"/>
                <w:szCs w:val="20"/>
              </w:rPr>
            </w:pPr>
            <w:r>
              <w:rPr>
                <w:sz w:val="20"/>
                <w:szCs w:val="20"/>
              </w:rPr>
              <w:t>МП «</w:t>
            </w:r>
            <w:r w:rsidR="0004395C" w:rsidRPr="0004395C">
              <w:rPr>
                <w:sz w:val="20"/>
                <w:szCs w:val="20"/>
              </w:rPr>
              <w:t>Первомайское ПАП</w:t>
            </w:r>
            <w:r>
              <w:rPr>
                <w:sz w:val="20"/>
                <w:szCs w:val="20"/>
              </w:rPr>
              <w:t>»</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Почтовый адрес: 607760, Нижегородская область, г. Первомайск, ул. Заречная, д. 32</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И.о. директора: Ленькин Алексей Владимирович</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Телефон: 8 (831) 39 2-11-65</w:t>
            </w:r>
          </w:p>
        </w:tc>
      </w:tr>
      <w:tr w:rsidR="0004395C" w:rsidRPr="0004395C" w:rsidTr="0004395C">
        <w:trPr>
          <w:trHeight w:val="255"/>
        </w:trPr>
        <w:tc>
          <w:tcPr>
            <w:tcW w:w="1120" w:type="dxa"/>
            <w:tcBorders>
              <w:top w:val="nil"/>
              <w:left w:val="single" w:sz="4" w:space="0" w:color="auto"/>
              <w:bottom w:val="nil"/>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ИНН 5224000045</w:t>
            </w:r>
          </w:p>
        </w:tc>
        <w:tc>
          <w:tcPr>
            <w:tcW w:w="4340" w:type="dxa"/>
            <w:tcBorders>
              <w:top w:val="nil"/>
              <w:left w:val="nil"/>
              <w:bottom w:val="nil"/>
              <w:right w:val="single" w:sz="4" w:space="0" w:color="auto"/>
            </w:tcBorders>
            <w:hideMark/>
          </w:tcPr>
          <w:p w:rsidR="0004395C" w:rsidRPr="0004395C" w:rsidRDefault="0004395C" w:rsidP="0004395C">
            <w:pPr>
              <w:rPr>
                <w:sz w:val="20"/>
                <w:szCs w:val="20"/>
              </w:rPr>
            </w:pPr>
            <w:r w:rsidRPr="0004395C">
              <w:rPr>
                <w:sz w:val="20"/>
                <w:szCs w:val="20"/>
              </w:rPr>
              <w:t>Факс: 8 (831) 39 2-11-65</w:t>
            </w:r>
          </w:p>
        </w:tc>
      </w:tr>
      <w:tr w:rsidR="0004395C" w:rsidRPr="0004395C" w:rsidTr="0004395C">
        <w:trPr>
          <w:trHeight w:val="255"/>
        </w:trPr>
        <w:tc>
          <w:tcPr>
            <w:tcW w:w="1120" w:type="dxa"/>
            <w:tcBorders>
              <w:top w:val="nil"/>
              <w:left w:val="single" w:sz="4" w:space="0" w:color="auto"/>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20" w:type="dxa"/>
            <w:tcBorders>
              <w:top w:val="nil"/>
              <w:left w:val="nil"/>
              <w:bottom w:val="single" w:sz="4" w:space="0" w:color="auto"/>
              <w:right w:val="single" w:sz="4" w:space="0" w:color="auto"/>
            </w:tcBorders>
            <w:hideMark/>
          </w:tcPr>
          <w:p w:rsidR="0004395C" w:rsidRPr="0004395C" w:rsidRDefault="0004395C" w:rsidP="0004395C">
            <w:pPr>
              <w:jc w:val="center"/>
              <w:rPr>
                <w:b/>
                <w:bCs/>
                <w:sz w:val="20"/>
                <w:szCs w:val="20"/>
              </w:rPr>
            </w:pPr>
            <w:r w:rsidRPr="0004395C">
              <w:rPr>
                <w:b/>
                <w:bCs/>
                <w:sz w:val="20"/>
                <w:szCs w:val="20"/>
              </w:rPr>
              <w:t> </w:t>
            </w:r>
          </w:p>
        </w:tc>
        <w:tc>
          <w:tcPr>
            <w:tcW w:w="4340" w:type="dxa"/>
            <w:tcBorders>
              <w:top w:val="nil"/>
              <w:left w:val="nil"/>
              <w:bottom w:val="single" w:sz="4" w:space="0" w:color="auto"/>
              <w:right w:val="single" w:sz="4" w:space="0" w:color="auto"/>
            </w:tcBorders>
            <w:hideMark/>
          </w:tcPr>
          <w:p w:rsidR="0004395C" w:rsidRPr="0004395C" w:rsidRDefault="0004395C" w:rsidP="0004395C">
            <w:pPr>
              <w:rPr>
                <w:sz w:val="20"/>
                <w:szCs w:val="20"/>
                <w:lang w:val="en-US"/>
              </w:rPr>
            </w:pPr>
            <w:r w:rsidRPr="0004395C">
              <w:rPr>
                <w:sz w:val="20"/>
                <w:szCs w:val="20"/>
                <w:lang w:val="en-US"/>
              </w:rPr>
              <w:t>E-mail: npat-pmay@mail.ru</w:t>
            </w:r>
          </w:p>
        </w:tc>
      </w:tr>
    </w:tbl>
    <w:p w:rsidR="00DB5B7E" w:rsidRDefault="008C7A09" w:rsidP="00DB5B7E">
      <w:pPr>
        <w:pStyle w:val="ConsPlusNormal"/>
        <w:ind w:firstLine="539"/>
        <w:jc w:val="both"/>
        <w:rPr>
          <w:rFonts w:ascii="Times New Roman" w:hAnsi="Times New Roman" w:cs="Times New Roman"/>
          <w:sz w:val="24"/>
          <w:szCs w:val="24"/>
        </w:rPr>
      </w:pPr>
      <w:r>
        <w:rPr>
          <w:rFonts w:ascii="Times New Roman" w:hAnsi="Times New Roman" w:cs="Times New Roman"/>
          <w:b/>
          <w:sz w:val="24"/>
          <w:szCs w:val="24"/>
        </w:rPr>
        <w:t>1</w:t>
      </w:r>
      <w:r w:rsidR="00DB5B7E">
        <w:rPr>
          <w:rFonts w:ascii="Times New Roman" w:hAnsi="Times New Roman" w:cs="Times New Roman"/>
          <w:b/>
          <w:sz w:val="24"/>
          <w:szCs w:val="24"/>
        </w:rPr>
        <w:t>.2</w:t>
      </w:r>
      <w:r w:rsidR="00DB5B7E" w:rsidRPr="008729A2">
        <w:rPr>
          <w:rFonts w:ascii="Times New Roman" w:hAnsi="Times New Roman" w:cs="Times New Roman"/>
          <w:b/>
          <w:sz w:val="24"/>
          <w:szCs w:val="24"/>
        </w:rPr>
        <w:t>.</w:t>
      </w:r>
      <w:r w:rsidR="00DB5B7E" w:rsidRPr="008729A2">
        <w:rPr>
          <w:sz w:val="24"/>
          <w:szCs w:val="24"/>
        </w:rPr>
        <w:t xml:space="preserve"> </w:t>
      </w:r>
      <w:r w:rsidR="00B73D75" w:rsidRPr="008729A2">
        <w:rPr>
          <w:rFonts w:ascii="Times New Roman" w:hAnsi="Times New Roman" w:cs="Times New Roman"/>
          <w:sz w:val="24"/>
          <w:szCs w:val="24"/>
        </w:rPr>
        <w:t xml:space="preserve">В связи </w:t>
      </w:r>
      <w:r w:rsidR="001B6549">
        <w:rPr>
          <w:rFonts w:ascii="Times New Roman" w:hAnsi="Times New Roman" w:cs="Times New Roman"/>
          <w:sz w:val="24"/>
          <w:szCs w:val="24"/>
        </w:rPr>
        <w:t>со сменой наименования открытого акционерного общества «Нижегородский телевизионный завод им. В.И. Ленина», г. Нижний Новгород, на</w:t>
      </w:r>
      <w:r w:rsidR="00B73D75" w:rsidRPr="008729A2">
        <w:rPr>
          <w:rFonts w:ascii="Times New Roman" w:hAnsi="Times New Roman" w:cs="Times New Roman"/>
          <w:sz w:val="24"/>
          <w:szCs w:val="24"/>
        </w:rPr>
        <w:t xml:space="preserve"> </w:t>
      </w:r>
      <w:r w:rsidR="00B73D75">
        <w:rPr>
          <w:rFonts w:ascii="Times New Roman" w:hAnsi="Times New Roman" w:cs="Times New Roman"/>
          <w:sz w:val="24"/>
          <w:szCs w:val="24"/>
        </w:rPr>
        <w:t>ПУБЛИЧН</w:t>
      </w:r>
      <w:r w:rsidR="001B6549">
        <w:rPr>
          <w:rFonts w:ascii="Times New Roman" w:hAnsi="Times New Roman" w:cs="Times New Roman"/>
          <w:sz w:val="24"/>
          <w:szCs w:val="24"/>
        </w:rPr>
        <w:t>ОЕ</w:t>
      </w:r>
      <w:r w:rsidR="00B73D75">
        <w:rPr>
          <w:rFonts w:ascii="Times New Roman" w:hAnsi="Times New Roman" w:cs="Times New Roman"/>
          <w:sz w:val="24"/>
          <w:szCs w:val="24"/>
        </w:rPr>
        <w:t xml:space="preserve"> АКЦИОНЕРН</w:t>
      </w:r>
      <w:r w:rsidR="001B6549">
        <w:rPr>
          <w:rFonts w:ascii="Times New Roman" w:hAnsi="Times New Roman" w:cs="Times New Roman"/>
          <w:sz w:val="24"/>
          <w:szCs w:val="24"/>
        </w:rPr>
        <w:t>ОЕ</w:t>
      </w:r>
      <w:r w:rsidR="00B73D75">
        <w:rPr>
          <w:rFonts w:ascii="Times New Roman" w:hAnsi="Times New Roman" w:cs="Times New Roman"/>
          <w:sz w:val="24"/>
          <w:szCs w:val="24"/>
        </w:rPr>
        <w:t xml:space="preserve"> ОБЩЕСТВО «НИЖЕГОРОДСКИЙ ТЕЛЕВИЗИОННЫЙ ЗАВОД ИМ. В.И. ЛЕНИНА</w:t>
      </w:r>
      <w:r w:rsidR="00DB5B7E" w:rsidRPr="00C150C4">
        <w:rPr>
          <w:rFonts w:ascii="Times New Roman" w:hAnsi="Times New Roman" w:cs="Times New Roman"/>
          <w:sz w:val="24"/>
          <w:szCs w:val="24"/>
        </w:rPr>
        <w:t xml:space="preserve">», г. Нижний Новгород, </w:t>
      </w:r>
      <w:r w:rsidR="00B73D75" w:rsidRPr="008729A2">
        <w:rPr>
          <w:rFonts w:ascii="Times New Roman" w:hAnsi="Times New Roman" w:cs="Times New Roman"/>
          <w:sz w:val="24"/>
          <w:szCs w:val="24"/>
        </w:rPr>
        <w:t>организационно-правовой формы</w:t>
      </w:r>
      <w:r w:rsidR="00476713">
        <w:rPr>
          <w:rFonts w:ascii="Times New Roman" w:hAnsi="Times New Roman" w:cs="Times New Roman"/>
          <w:sz w:val="24"/>
          <w:szCs w:val="24"/>
        </w:rPr>
        <w:t>,</w:t>
      </w:r>
      <w:r w:rsidR="00B73D75">
        <w:rPr>
          <w:rFonts w:ascii="Times New Roman" w:hAnsi="Times New Roman" w:cs="Times New Roman"/>
          <w:sz w:val="24"/>
          <w:szCs w:val="24"/>
        </w:rPr>
        <w:t xml:space="preserve"> </w:t>
      </w:r>
      <w:r w:rsidR="00DB5B7E" w:rsidRPr="00C150C4">
        <w:rPr>
          <w:rFonts w:ascii="Times New Roman" w:hAnsi="Times New Roman" w:cs="Times New Roman"/>
          <w:sz w:val="24"/>
          <w:szCs w:val="24"/>
        </w:rPr>
        <w:t>внести изменени</w:t>
      </w:r>
      <w:r w:rsidR="00DB5B7E">
        <w:rPr>
          <w:rFonts w:ascii="Times New Roman" w:hAnsi="Times New Roman" w:cs="Times New Roman"/>
          <w:sz w:val="24"/>
          <w:szCs w:val="24"/>
        </w:rPr>
        <w:t>я</w:t>
      </w:r>
      <w:r w:rsidR="00DB5B7E" w:rsidRPr="00C150C4">
        <w:rPr>
          <w:rFonts w:ascii="Times New Roman" w:hAnsi="Times New Roman" w:cs="Times New Roman"/>
          <w:sz w:val="24"/>
          <w:szCs w:val="24"/>
        </w:rPr>
        <w:t xml:space="preserve"> в Информационную</w:t>
      </w:r>
      <w:r w:rsidR="00DB5B7E" w:rsidRPr="008729A2">
        <w:rPr>
          <w:rFonts w:ascii="Times New Roman" w:hAnsi="Times New Roman" w:cs="Times New Roman"/>
          <w:sz w:val="24"/>
          <w:szCs w:val="24"/>
        </w:rPr>
        <w:t xml:space="preserve"> базу организаций Нижегородской области, в отношении которых осуществляется государственное регулирование, изложив строк</w:t>
      </w:r>
      <w:r w:rsidR="00B73D75">
        <w:rPr>
          <w:rFonts w:ascii="Times New Roman" w:hAnsi="Times New Roman" w:cs="Times New Roman"/>
          <w:sz w:val="24"/>
          <w:szCs w:val="24"/>
        </w:rPr>
        <w:t>и</w:t>
      </w:r>
      <w:r w:rsidR="00DB5B7E" w:rsidRPr="008729A2">
        <w:rPr>
          <w:rFonts w:ascii="Times New Roman" w:hAnsi="Times New Roman" w:cs="Times New Roman"/>
          <w:sz w:val="24"/>
          <w:szCs w:val="24"/>
        </w:rPr>
        <w:t xml:space="preserve"> </w:t>
      </w:r>
      <w:r w:rsidR="00DB5B7E">
        <w:rPr>
          <w:rFonts w:ascii="Times New Roman" w:hAnsi="Times New Roman" w:cs="Times New Roman"/>
          <w:sz w:val="24"/>
          <w:szCs w:val="24"/>
        </w:rPr>
        <w:t>1.3.</w:t>
      </w:r>
      <w:r w:rsidR="00B73D75">
        <w:rPr>
          <w:rFonts w:ascii="Times New Roman" w:hAnsi="Times New Roman" w:cs="Times New Roman"/>
          <w:sz w:val="24"/>
          <w:szCs w:val="24"/>
        </w:rPr>
        <w:t>52, 2.1.74 и 2.2.78</w:t>
      </w:r>
      <w:r w:rsidR="00DB5B7E" w:rsidRPr="008729A2">
        <w:rPr>
          <w:rFonts w:ascii="Times New Roman" w:hAnsi="Times New Roman" w:cs="Times New Roman"/>
          <w:sz w:val="24"/>
          <w:szCs w:val="24"/>
        </w:rPr>
        <w:t xml:space="preserve"> в следующей редакции:</w:t>
      </w:r>
    </w:p>
    <w:tbl>
      <w:tblPr>
        <w:tblW w:w="9371" w:type="dxa"/>
        <w:tblInd w:w="93" w:type="dxa"/>
        <w:tblLook w:val="04A0"/>
      </w:tblPr>
      <w:tblGrid>
        <w:gridCol w:w="1120"/>
        <w:gridCol w:w="4282"/>
        <w:gridCol w:w="3969"/>
      </w:tblGrid>
      <w:tr w:rsidR="00B73D75" w:rsidRPr="00C150C4" w:rsidTr="002A187C">
        <w:trPr>
          <w:trHeight w:val="510"/>
        </w:trPr>
        <w:tc>
          <w:tcPr>
            <w:tcW w:w="1120" w:type="dxa"/>
            <w:tcBorders>
              <w:top w:val="single" w:sz="4" w:space="0" w:color="000000"/>
              <w:left w:val="single" w:sz="4" w:space="0" w:color="000000"/>
              <w:bottom w:val="single" w:sz="4" w:space="0" w:color="000000"/>
              <w:right w:val="single" w:sz="4" w:space="0" w:color="000000"/>
            </w:tcBorders>
            <w:hideMark/>
          </w:tcPr>
          <w:p w:rsidR="00B73D75" w:rsidRPr="00C150C4" w:rsidRDefault="00B73D75" w:rsidP="002A187C">
            <w:pPr>
              <w:jc w:val="center"/>
              <w:rPr>
                <w:sz w:val="20"/>
                <w:szCs w:val="20"/>
              </w:rPr>
            </w:pPr>
            <w:r w:rsidRPr="00C150C4">
              <w:rPr>
                <w:sz w:val="20"/>
                <w:szCs w:val="20"/>
              </w:rPr>
              <w:lastRenderedPageBreak/>
              <w:t>Рег. №</w:t>
            </w:r>
          </w:p>
        </w:tc>
        <w:tc>
          <w:tcPr>
            <w:tcW w:w="4282" w:type="dxa"/>
            <w:tcBorders>
              <w:top w:val="single" w:sz="4" w:space="0" w:color="000000"/>
              <w:left w:val="nil"/>
              <w:bottom w:val="single" w:sz="4" w:space="0" w:color="000000"/>
              <w:right w:val="single" w:sz="4" w:space="0" w:color="000000"/>
            </w:tcBorders>
            <w:hideMark/>
          </w:tcPr>
          <w:p w:rsidR="00B73D75" w:rsidRPr="00C150C4" w:rsidRDefault="00B73D75" w:rsidP="002A187C">
            <w:pPr>
              <w:jc w:val="center"/>
              <w:rPr>
                <w:sz w:val="20"/>
                <w:szCs w:val="20"/>
              </w:rPr>
            </w:pPr>
            <w:r w:rsidRPr="00C150C4">
              <w:rPr>
                <w:sz w:val="20"/>
                <w:szCs w:val="20"/>
              </w:rPr>
              <w:t>Полное наименование организации, сокращенное наименование организации, ФИО руководителя организации, ФИО предпринимателя, ИНН</w:t>
            </w:r>
          </w:p>
        </w:tc>
        <w:tc>
          <w:tcPr>
            <w:tcW w:w="3969" w:type="dxa"/>
            <w:tcBorders>
              <w:top w:val="single" w:sz="4" w:space="0" w:color="000000"/>
              <w:left w:val="nil"/>
              <w:bottom w:val="single" w:sz="4" w:space="0" w:color="000000"/>
              <w:right w:val="single" w:sz="4" w:space="0" w:color="000000"/>
            </w:tcBorders>
            <w:hideMark/>
          </w:tcPr>
          <w:p w:rsidR="00B73D75" w:rsidRPr="00C150C4" w:rsidRDefault="00B73D75" w:rsidP="002A187C">
            <w:pPr>
              <w:jc w:val="center"/>
              <w:rPr>
                <w:sz w:val="20"/>
                <w:szCs w:val="20"/>
              </w:rPr>
            </w:pPr>
            <w:r w:rsidRPr="00C150C4">
              <w:rPr>
                <w:sz w:val="20"/>
                <w:szCs w:val="20"/>
              </w:rPr>
              <w:t>Юридический и (или) почтовый адрес, телефон, факс, E-mail</w:t>
            </w:r>
          </w:p>
        </w:tc>
      </w:tr>
      <w:tr w:rsidR="00B73D75" w:rsidRPr="00C150C4" w:rsidTr="002A187C">
        <w:trPr>
          <w:trHeight w:val="255"/>
        </w:trPr>
        <w:tc>
          <w:tcPr>
            <w:tcW w:w="1120" w:type="dxa"/>
            <w:tcBorders>
              <w:top w:val="nil"/>
              <w:left w:val="single" w:sz="4" w:space="0" w:color="000000"/>
              <w:bottom w:val="single" w:sz="4" w:space="0" w:color="000000"/>
              <w:right w:val="single" w:sz="4" w:space="0" w:color="000000"/>
            </w:tcBorders>
            <w:hideMark/>
          </w:tcPr>
          <w:p w:rsidR="00B73D75" w:rsidRPr="00C150C4" w:rsidRDefault="00B73D75" w:rsidP="002A187C">
            <w:pPr>
              <w:jc w:val="center"/>
              <w:rPr>
                <w:sz w:val="20"/>
                <w:szCs w:val="20"/>
              </w:rPr>
            </w:pPr>
            <w:r w:rsidRPr="00C150C4">
              <w:rPr>
                <w:sz w:val="20"/>
                <w:szCs w:val="20"/>
              </w:rPr>
              <w:t>1</w:t>
            </w:r>
          </w:p>
        </w:tc>
        <w:tc>
          <w:tcPr>
            <w:tcW w:w="4282" w:type="dxa"/>
            <w:tcBorders>
              <w:top w:val="nil"/>
              <w:left w:val="nil"/>
              <w:bottom w:val="single" w:sz="4" w:space="0" w:color="000000"/>
              <w:right w:val="single" w:sz="4" w:space="0" w:color="000000"/>
            </w:tcBorders>
            <w:hideMark/>
          </w:tcPr>
          <w:p w:rsidR="00B73D75" w:rsidRPr="00C150C4" w:rsidRDefault="00B73D75" w:rsidP="002A187C">
            <w:pPr>
              <w:jc w:val="center"/>
              <w:rPr>
                <w:sz w:val="20"/>
                <w:szCs w:val="20"/>
              </w:rPr>
            </w:pPr>
            <w:r w:rsidRPr="00C150C4">
              <w:rPr>
                <w:sz w:val="20"/>
                <w:szCs w:val="20"/>
              </w:rPr>
              <w:t>2</w:t>
            </w:r>
          </w:p>
        </w:tc>
        <w:tc>
          <w:tcPr>
            <w:tcW w:w="3969" w:type="dxa"/>
            <w:tcBorders>
              <w:top w:val="nil"/>
              <w:left w:val="nil"/>
              <w:bottom w:val="single" w:sz="4" w:space="0" w:color="000000"/>
              <w:right w:val="single" w:sz="4" w:space="0" w:color="000000"/>
            </w:tcBorders>
            <w:hideMark/>
          </w:tcPr>
          <w:p w:rsidR="00B73D75" w:rsidRPr="00C150C4" w:rsidRDefault="00B73D75" w:rsidP="002A187C">
            <w:pPr>
              <w:jc w:val="center"/>
              <w:rPr>
                <w:sz w:val="20"/>
                <w:szCs w:val="20"/>
              </w:rPr>
            </w:pPr>
            <w:r w:rsidRPr="00C150C4">
              <w:rPr>
                <w:sz w:val="20"/>
                <w:szCs w:val="20"/>
              </w:rPr>
              <w:t>3</w:t>
            </w:r>
          </w:p>
        </w:tc>
      </w:tr>
      <w:tr w:rsidR="00B73D75" w:rsidRPr="00C150C4" w:rsidTr="002A187C">
        <w:trPr>
          <w:trHeight w:val="285"/>
        </w:trPr>
        <w:tc>
          <w:tcPr>
            <w:tcW w:w="9371" w:type="dxa"/>
            <w:gridSpan w:val="3"/>
            <w:tcBorders>
              <w:top w:val="single" w:sz="4" w:space="0" w:color="000000"/>
              <w:left w:val="single" w:sz="4" w:space="0" w:color="000000"/>
              <w:bottom w:val="single" w:sz="4" w:space="0" w:color="000000"/>
              <w:right w:val="single" w:sz="4" w:space="0" w:color="000000"/>
            </w:tcBorders>
            <w:hideMark/>
          </w:tcPr>
          <w:p w:rsidR="00B73D75" w:rsidRPr="00C150C4" w:rsidRDefault="00B73D75" w:rsidP="002A187C">
            <w:pPr>
              <w:jc w:val="center"/>
              <w:rPr>
                <w:b/>
                <w:bCs/>
                <w:sz w:val="20"/>
                <w:szCs w:val="20"/>
              </w:rPr>
            </w:pPr>
            <w:r w:rsidRPr="00C150C4">
              <w:rPr>
                <w:b/>
                <w:bCs/>
                <w:sz w:val="20"/>
                <w:szCs w:val="20"/>
              </w:rPr>
              <w:t>1.3 «Организации, обладающие правом собственности владения, пользования и распоряжения электрическими сетями»</w:t>
            </w:r>
          </w:p>
        </w:tc>
      </w:tr>
      <w:tr w:rsidR="00B73D75" w:rsidRPr="00C150C4" w:rsidTr="002A187C">
        <w:trPr>
          <w:trHeight w:val="510"/>
        </w:trPr>
        <w:tc>
          <w:tcPr>
            <w:tcW w:w="1120" w:type="dxa"/>
            <w:tcBorders>
              <w:top w:val="nil"/>
              <w:left w:val="single" w:sz="4" w:space="0" w:color="000000"/>
              <w:bottom w:val="nil"/>
              <w:right w:val="single" w:sz="4" w:space="0" w:color="000000"/>
            </w:tcBorders>
            <w:hideMark/>
          </w:tcPr>
          <w:p w:rsidR="00B73D75" w:rsidRPr="00C150C4" w:rsidRDefault="00B73D75" w:rsidP="00B73D75">
            <w:pPr>
              <w:jc w:val="center"/>
              <w:rPr>
                <w:sz w:val="20"/>
                <w:szCs w:val="20"/>
              </w:rPr>
            </w:pPr>
            <w:r w:rsidRPr="00C150C4">
              <w:rPr>
                <w:sz w:val="20"/>
                <w:szCs w:val="20"/>
              </w:rPr>
              <w:t>1.3.</w:t>
            </w:r>
            <w:r>
              <w:rPr>
                <w:sz w:val="20"/>
                <w:szCs w:val="20"/>
              </w:rPr>
              <w:t>52</w:t>
            </w:r>
          </w:p>
        </w:tc>
        <w:tc>
          <w:tcPr>
            <w:tcW w:w="4282" w:type="dxa"/>
            <w:tcBorders>
              <w:top w:val="nil"/>
              <w:left w:val="nil"/>
              <w:bottom w:val="nil"/>
              <w:right w:val="single" w:sz="4" w:space="0" w:color="000000"/>
            </w:tcBorders>
            <w:hideMark/>
          </w:tcPr>
          <w:p w:rsidR="00B73D75" w:rsidRPr="00C150C4" w:rsidRDefault="006A3AEE" w:rsidP="006A3AEE">
            <w:pPr>
              <w:rPr>
                <w:sz w:val="20"/>
                <w:szCs w:val="20"/>
              </w:rPr>
            </w:pPr>
            <w:r>
              <w:rPr>
                <w:sz w:val="20"/>
                <w:szCs w:val="20"/>
              </w:rPr>
              <w:t>ПУБЛИЧНОЕ АКЦИОНЕРНОЕ ОБЩЕСТВО «</w:t>
            </w:r>
            <w:r w:rsidR="00B73D75" w:rsidRPr="00B73D75">
              <w:rPr>
                <w:sz w:val="20"/>
                <w:szCs w:val="20"/>
              </w:rPr>
              <w:t>НИЖЕГОРОДСКИЙ ТЕЛЕВИЗИОННЫЙ ЗАВОД ИМ. В. И. ЛЕНИНА</w:t>
            </w:r>
            <w:r>
              <w:rPr>
                <w:sz w:val="20"/>
                <w:szCs w:val="20"/>
              </w:rPr>
              <w:t>»</w:t>
            </w:r>
          </w:p>
        </w:tc>
        <w:tc>
          <w:tcPr>
            <w:tcW w:w="3969" w:type="dxa"/>
            <w:tcBorders>
              <w:top w:val="nil"/>
              <w:left w:val="nil"/>
              <w:bottom w:val="nil"/>
              <w:right w:val="single" w:sz="4" w:space="0" w:color="000000"/>
            </w:tcBorders>
            <w:hideMark/>
          </w:tcPr>
          <w:p w:rsidR="00B73D75" w:rsidRPr="00C150C4" w:rsidRDefault="00B73D75" w:rsidP="00B73D75">
            <w:pPr>
              <w:rPr>
                <w:sz w:val="20"/>
                <w:szCs w:val="20"/>
              </w:rPr>
            </w:pPr>
            <w:r w:rsidRPr="00C150C4">
              <w:rPr>
                <w:sz w:val="20"/>
                <w:szCs w:val="20"/>
              </w:rPr>
              <w:t>Юридический адрес: 603</w:t>
            </w:r>
            <w:r>
              <w:rPr>
                <w:sz w:val="20"/>
                <w:szCs w:val="20"/>
              </w:rPr>
              <w:t>009</w:t>
            </w:r>
            <w:r w:rsidRPr="00C150C4">
              <w:rPr>
                <w:sz w:val="20"/>
                <w:szCs w:val="20"/>
              </w:rPr>
              <w:t xml:space="preserve">, г. Нижний Новгород, </w:t>
            </w:r>
            <w:r>
              <w:rPr>
                <w:sz w:val="20"/>
                <w:szCs w:val="20"/>
              </w:rPr>
              <w:t>пр. Гагарина, д. 37</w:t>
            </w:r>
          </w:p>
        </w:tc>
      </w:tr>
      <w:tr w:rsidR="00B73D75" w:rsidRPr="00C150C4" w:rsidTr="002A187C">
        <w:trPr>
          <w:trHeight w:val="510"/>
        </w:trPr>
        <w:tc>
          <w:tcPr>
            <w:tcW w:w="1120" w:type="dxa"/>
            <w:tcBorders>
              <w:top w:val="nil"/>
              <w:left w:val="single" w:sz="4" w:space="0" w:color="000000"/>
              <w:bottom w:val="nil"/>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B73D75" w:rsidRPr="00C150C4" w:rsidRDefault="006A3AEE" w:rsidP="006A3AEE">
            <w:pPr>
              <w:rPr>
                <w:sz w:val="20"/>
                <w:szCs w:val="20"/>
              </w:rPr>
            </w:pPr>
            <w:r>
              <w:rPr>
                <w:sz w:val="20"/>
                <w:szCs w:val="20"/>
              </w:rPr>
              <w:t>ПАО «</w:t>
            </w:r>
            <w:r w:rsidR="00B73D75" w:rsidRPr="00B73D75">
              <w:rPr>
                <w:sz w:val="20"/>
                <w:szCs w:val="20"/>
              </w:rPr>
              <w:t>НИТЕЛ</w:t>
            </w:r>
            <w:r>
              <w:rPr>
                <w:sz w:val="20"/>
                <w:szCs w:val="20"/>
              </w:rPr>
              <w:t>»</w:t>
            </w:r>
          </w:p>
        </w:tc>
        <w:tc>
          <w:tcPr>
            <w:tcW w:w="3969" w:type="dxa"/>
            <w:tcBorders>
              <w:top w:val="nil"/>
              <w:left w:val="nil"/>
              <w:bottom w:val="nil"/>
              <w:right w:val="single" w:sz="4" w:space="0" w:color="000000"/>
            </w:tcBorders>
            <w:hideMark/>
          </w:tcPr>
          <w:p w:rsidR="00B73D75" w:rsidRPr="00C150C4" w:rsidRDefault="00B73D75" w:rsidP="00B73D75">
            <w:pPr>
              <w:rPr>
                <w:sz w:val="20"/>
                <w:szCs w:val="20"/>
              </w:rPr>
            </w:pPr>
            <w:r w:rsidRPr="00C150C4">
              <w:rPr>
                <w:sz w:val="20"/>
                <w:szCs w:val="20"/>
              </w:rPr>
              <w:t>Почтовый адрес: 603</w:t>
            </w:r>
            <w:r>
              <w:rPr>
                <w:sz w:val="20"/>
                <w:szCs w:val="20"/>
              </w:rPr>
              <w:t>009</w:t>
            </w:r>
            <w:r w:rsidRPr="00C150C4">
              <w:rPr>
                <w:sz w:val="20"/>
                <w:szCs w:val="20"/>
              </w:rPr>
              <w:t xml:space="preserve">, г. Нижний Новгород, </w:t>
            </w:r>
            <w:r>
              <w:rPr>
                <w:sz w:val="20"/>
                <w:szCs w:val="20"/>
              </w:rPr>
              <w:t>пр. Гагарина, д. 37</w:t>
            </w:r>
          </w:p>
        </w:tc>
      </w:tr>
      <w:tr w:rsidR="00B73D75" w:rsidRPr="00C150C4" w:rsidTr="002A187C">
        <w:trPr>
          <w:trHeight w:val="255"/>
        </w:trPr>
        <w:tc>
          <w:tcPr>
            <w:tcW w:w="1120" w:type="dxa"/>
            <w:tcBorders>
              <w:top w:val="nil"/>
              <w:left w:val="single" w:sz="4" w:space="0" w:color="000000"/>
              <w:bottom w:val="nil"/>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Генеральный директор: </w:t>
            </w:r>
            <w:r w:rsidRPr="00B73D75">
              <w:rPr>
                <w:sz w:val="20"/>
                <w:szCs w:val="20"/>
              </w:rPr>
              <w:t>Самойлов Сергей Борисович</w:t>
            </w:r>
          </w:p>
        </w:tc>
        <w:tc>
          <w:tcPr>
            <w:tcW w:w="3969"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Телефон: (831) </w:t>
            </w:r>
            <w:r w:rsidRPr="00B73D75">
              <w:rPr>
                <w:sz w:val="20"/>
                <w:szCs w:val="20"/>
              </w:rPr>
              <w:t>469-71-22</w:t>
            </w:r>
          </w:p>
        </w:tc>
      </w:tr>
      <w:tr w:rsidR="00B73D75" w:rsidRPr="00C150C4" w:rsidTr="002A187C">
        <w:trPr>
          <w:trHeight w:val="255"/>
        </w:trPr>
        <w:tc>
          <w:tcPr>
            <w:tcW w:w="1120" w:type="dxa"/>
            <w:tcBorders>
              <w:top w:val="nil"/>
              <w:left w:val="single" w:sz="4" w:space="0" w:color="000000"/>
              <w:bottom w:val="nil"/>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B73D75" w:rsidRPr="00C150C4" w:rsidRDefault="00B73D75" w:rsidP="002A187C">
            <w:pPr>
              <w:rPr>
                <w:sz w:val="20"/>
                <w:szCs w:val="20"/>
              </w:rPr>
            </w:pPr>
            <w:r>
              <w:rPr>
                <w:sz w:val="20"/>
                <w:szCs w:val="20"/>
              </w:rPr>
              <w:t xml:space="preserve">ИНН </w:t>
            </w:r>
            <w:r w:rsidRPr="00B73D75">
              <w:rPr>
                <w:sz w:val="20"/>
                <w:szCs w:val="20"/>
              </w:rPr>
              <w:t>5261001745</w:t>
            </w:r>
          </w:p>
        </w:tc>
        <w:tc>
          <w:tcPr>
            <w:tcW w:w="3969"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Факс: (831) </w:t>
            </w:r>
            <w:r w:rsidRPr="00B73D75">
              <w:rPr>
                <w:sz w:val="20"/>
                <w:szCs w:val="20"/>
              </w:rPr>
              <w:t>465-50-19</w:t>
            </w:r>
          </w:p>
        </w:tc>
      </w:tr>
      <w:tr w:rsidR="00B73D75" w:rsidRPr="00DB5B7E" w:rsidTr="002A187C">
        <w:trPr>
          <w:trHeight w:val="255"/>
        </w:trPr>
        <w:tc>
          <w:tcPr>
            <w:tcW w:w="1120" w:type="dxa"/>
            <w:tcBorders>
              <w:top w:val="nil"/>
              <w:left w:val="single" w:sz="4" w:space="0" w:color="000000"/>
              <w:bottom w:val="single" w:sz="4" w:space="0" w:color="000000"/>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single" w:sz="4" w:space="0" w:color="000000"/>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3969" w:type="dxa"/>
            <w:tcBorders>
              <w:top w:val="nil"/>
              <w:left w:val="nil"/>
              <w:bottom w:val="single" w:sz="4" w:space="0" w:color="000000"/>
              <w:right w:val="single" w:sz="4" w:space="0" w:color="000000"/>
            </w:tcBorders>
            <w:hideMark/>
          </w:tcPr>
          <w:p w:rsidR="00B73D75" w:rsidRPr="00C150C4" w:rsidRDefault="00B73D75" w:rsidP="002A187C">
            <w:pPr>
              <w:rPr>
                <w:sz w:val="20"/>
                <w:szCs w:val="20"/>
                <w:lang w:val="en-US"/>
              </w:rPr>
            </w:pPr>
            <w:r w:rsidRPr="00C150C4">
              <w:rPr>
                <w:sz w:val="20"/>
                <w:szCs w:val="20"/>
                <w:lang w:val="en-US"/>
              </w:rPr>
              <w:t xml:space="preserve">E-mail: </w:t>
            </w:r>
            <w:r w:rsidRPr="00B73D75">
              <w:rPr>
                <w:sz w:val="20"/>
                <w:szCs w:val="20"/>
                <w:lang w:val="en-US"/>
              </w:rPr>
              <w:t>nitel-nnov@mail.ru</w:t>
            </w:r>
          </w:p>
        </w:tc>
      </w:tr>
      <w:tr w:rsidR="00B73D75" w:rsidRPr="00C150C4" w:rsidTr="002A187C">
        <w:trPr>
          <w:trHeight w:val="255"/>
        </w:trPr>
        <w:tc>
          <w:tcPr>
            <w:tcW w:w="9371" w:type="dxa"/>
            <w:gridSpan w:val="3"/>
            <w:tcBorders>
              <w:top w:val="single" w:sz="4" w:space="0" w:color="000000"/>
              <w:left w:val="single" w:sz="4" w:space="0" w:color="000000"/>
              <w:bottom w:val="single" w:sz="4" w:space="0" w:color="000000"/>
              <w:right w:val="single" w:sz="4" w:space="0" w:color="000000"/>
            </w:tcBorders>
            <w:hideMark/>
          </w:tcPr>
          <w:p w:rsidR="00B73D75" w:rsidRPr="00C150C4" w:rsidRDefault="00B73D75" w:rsidP="002A187C">
            <w:pPr>
              <w:jc w:val="center"/>
              <w:rPr>
                <w:b/>
                <w:bCs/>
                <w:sz w:val="20"/>
                <w:szCs w:val="20"/>
              </w:rPr>
            </w:pPr>
            <w:r w:rsidRPr="00C150C4">
              <w:rPr>
                <w:b/>
                <w:bCs/>
                <w:sz w:val="20"/>
                <w:szCs w:val="20"/>
              </w:rPr>
              <w:t>2. Тепловая энергия и мощность</w:t>
            </w:r>
          </w:p>
        </w:tc>
      </w:tr>
      <w:tr w:rsidR="00B73D75" w:rsidRPr="00C150C4" w:rsidTr="002A187C">
        <w:trPr>
          <w:trHeight w:val="255"/>
        </w:trPr>
        <w:tc>
          <w:tcPr>
            <w:tcW w:w="9371" w:type="dxa"/>
            <w:gridSpan w:val="3"/>
            <w:tcBorders>
              <w:top w:val="single" w:sz="4" w:space="0" w:color="000000"/>
              <w:left w:val="single" w:sz="4" w:space="0" w:color="000000"/>
              <w:bottom w:val="single" w:sz="4" w:space="0" w:color="000000"/>
              <w:right w:val="single" w:sz="4" w:space="0" w:color="000000"/>
            </w:tcBorders>
            <w:hideMark/>
          </w:tcPr>
          <w:p w:rsidR="00B73D75" w:rsidRPr="00C150C4" w:rsidRDefault="00B73D75" w:rsidP="002A187C">
            <w:pPr>
              <w:jc w:val="center"/>
              <w:rPr>
                <w:b/>
                <w:bCs/>
                <w:sz w:val="20"/>
                <w:szCs w:val="20"/>
              </w:rPr>
            </w:pPr>
            <w:r w:rsidRPr="00C150C4">
              <w:rPr>
                <w:b/>
                <w:bCs/>
                <w:sz w:val="20"/>
                <w:szCs w:val="20"/>
              </w:rPr>
              <w:t>2.1. «Производители тепловой энергии и мощности»</w:t>
            </w:r>
          </w:p>
        </w:tc>
      </w:tr>
      <w:tr w:rsidR="00B73D75" w:rsidRPr="00C150C4" w:rsidTr="002A187C">
        <w:trPr>
          <w:trHeight w:val="510"/>
        </w:trPr>
        <w:tc>
          <w:tcPr>
            <w:tcW w:w="1120" w:type="dxa"/>
            <w:tcBorders>
              <w:top w:val="nil"/>
              <w:left w:val="single" w:sz="4" w:space="0" w:color="000000"/>
              <w:bottom w:val="nil"/>
              <w:right w:val="single" w:sz="4" w:space="0" w:color="000000"/>
            </w:tcBorders>
            <w:hideMark/>
          </w:tcPr>
          <w:p w:rsidR="00B73D75" w:rsidRPr="00C150C4" w:rsidRDefault="00B73D75" w:rsidP="00B73D75">
            <w:pPr>
              <w:jc w:val="center"/>
              <w:rPr>
                <w:sz w:val="20"/>
                <w:szCs w:val="20"/>
              </w:rPr>
            </w:pPr>
            <w:r>
              <w:rPr>
                <w:sz w:val="20"/>
                <w:szCs w:val="20"/>
              </w:rPr>
              <w:t>2.1.74</w:t>
            </w:r>
          </w:p>
        </w:tc>
        <w:tc>
          <w:tcPr>
            <w:tcW w:w="4282" w:type="dxa"/>
            <w:tcBorders>
              <w:top w:val="nil"/>
              <w:left w:val="nil"/>
              <w:bottom w:val="nil"/>
              <w:right w:val="single" w:sz="4" w:space="0" w:color="000000"/>
            </w:tcBorders>
            <w:hideMark/>
          </w:tcPr>
          <w:p w:rsidR="00B73D75" w:rsidRPr="00C150C4" w:rsidRDefault="00B73D75" w:rsidP="006A3AEE">
            <w:pPr>
              <w:rPr>
                <w:sz w:val="20"/>
                <w:szCs w:val="20"/>
              </w:rPr>
            </w:pPr>
            <w:r w:rsidRPr="00B73D75">
              <w:rPr>
                <w:sz w:val="20"/>
                <w:szCs w:val="20"/>
              </w:rPr>
              <w:t xml:space="preserve">ПУБЛИЧНОЕ </w:t>
            </w:r>
            <w:r w:rsidR="006A3AEE">
              <w:rPr>
                <w:sz w:val="20"/>
                <w:szCs w:val="20"/>
              </w:rPr>
              <w:t>АКЦИОНЕРНОЕ ОБЩЕСТВО «</w:t>
            </w:r>
            <w:r w:rsidRPr="00B73D75">
              <w:rPr>
                <w:sz w:val="20"/>
                <w:szCs w:val="20"/>
              </w:rPr>
              <w:t>НИЖЕГОРОДСКИЙ ТЕЛЕВИЗИОННЫЙ ЗАВОД ИМ. В. И. ЛЕНИНА</w:t>
            </w:r>
            <w:r w:rsidR="006A3AEE">
              <w:rPr>
                <w:sz w:val="20"/>
                <w:szCs w:val="20"/>
              </w:rPr>
              <w:t>»</w:t>
            </w:r>
          </w:p>
        </w:tc>
        <w:tc>
          <w:tcPr>
            <w:tcW w:w="3969"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Юридический адрес: 603</w:t>
            </w:r>
            <w:r>
              <w:rPr>
                <w:sz w:val="20"/>
                <w:szCs w:val="20"/>
              </w:rPr>
              <w:t>009</w:t>
            </w:r>
            <w:r w:rsidRPr="00C150C4">
              <w:rPr>
                <w:sz w:val="20"/>
                <w:szCs w:val="20"/>
              </w:rPr>
              <w:t xml:space="preserve">, г. Нижний Новгород, </w:t>
            </w:r>
            <w:r>
              <w:rPr>
                <w:sz w:val="20"/>
                <w:szCs w:val="20"/>
              </w:rPr>
              <w:t>пр. Гагарина, д. 37</w:t>
            </w:r>
          </w:p>
        </w:tc>
      </w:tr>
      <w:tr w:rsidR="00B73D75" w:rsidRPr="00C150C4" w:rsidTr="002A187C">
        <w:trPr>
          <w:trHeight w:val="510"/>
        </w:trPr>
        <w:tc>
          <w:tcPr>
            <w:tcW w:w="1120" w:type="dxa"/>
            <w:tcBorders>
              <w:top w:val="nil"/>
              <w:left w:val="single" w:sz="4" w:space="0" w:color="000000"/>
              <w:bottom w:val="nil"/>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B73D75" w:rsidRPr="00C150C4" w:rsidRDefault="006A3AEE" w:rsidP="006A3AEE">
            <w:pPr>
              <w:rPr>
                <w:sz w:val="20"/>
                <w:szCs w:val="20"/>
              </w:rPr>
            </w:pPr>
            <w:r>
              <w:rPr>
                <w:sz w:val="20"/>
                <w:szCs w:val="20"/>
              </w:rPr>
              <w:t>ПАО «</w:t>
            </w:r>
            <w:r w:rsidR="00B73D75" w:rsidRPr="00B73D75">
              <w:rPr>
                <w:sz w:val="20"/>
                <w:szCs w:val="20"/>
              </w:rPr>
              <w:t>НИТЕЛ</w:t>
            </w:r>
            <w:r>
              <w:rPr>
                <w:sz w:val="20"/>
                <w:szCs w:val="20"/>
              </w:rPr>
              <w:t>»</w:t>
            </w:r>
          </w:p>
        </w:tc>
        <w:tc>
          <w:tcPr>
            <w:tcW w:w="3969"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Почтовый адрес: 603</w:t>
            </w:r>
            <w:r>
              <w:rPr>
                <w:sz w:val="20"/>
                <w:szCs w:val="20"/>
              </w:rPr>
              <w:t>009</w:t>
            </w:r>
            <w:r w:rsidRPr="00C150C4">
              <w:rPr>
                <w:sz w:val="20"/>
                <w:szCs w:val="20"/>
              </w:rPr>
              <w:t xml:space="preserve">, г. Нижний Новгород, </w:t>
            </w:r>
            <w:r>
              <w:rPr>
                <w:sz w:val="20"/>
                <w:szCs w:val="20"/>
              </w:rPr>
              <w:t>пр. Гагарина, д. 37</w:t>
            </w:r>
          </w:p>
        </w:tc>
      </w:tr>
      <w:tr w:rsidR="00B73D75" w:rsidRPr="00C150C4" w:rsidTr="002A187C">
        <w:trPr>
          <w:trHeight w:val="255"/>
        </w:trPr>
        <w:tc>
          <w:tcPr>
            <w:tcW w:w="1120" w:type="dxa"/>
            <w:tcBorders>
              <w:top w:val="nil"/>
              <w:left w:val="single" w:sz="4" w:space="0" w:color="000000"/>
              <w:bottom w:val="nil"/>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Генеральный директор: </w:t>
            </w:r>
            <w:r w:rsidRPr="00B73D75">
              <w:rPr>
                <w:sz w:val="20"/>
                <w:szCs w:val="20"/>
              </w:rPr>
              <w:t>Самойлов Сергей Борисович</w:t>
            </w:r>
          </w:p>
        </w:tc>
        <w:tc>
          <w:tcPr>
            <w:tcW w:w="3969"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Телефон: (831) </w:t>
            </w:r>
            <w:r w:rsidRPr="00B73D75">
              <w:rPr>
                <w:sz w:val="20"/>
                <w:szCs w:val="20"/>
              </w:rPr>
              <w:t>469-71-22</w:t>
            </w:r>
          </w:p>
        </w:tc>
      </w:tr>
      <w:tr w:rsidR="00B73D75" w:rsidRPr="00C150C4" w:rsidTr="002A187C">
        <w:trPr>
          <w:trHeight w:val="255"/>
        </w:trPr>
        <w:tc>
          <w:tcPr>
            <w:tcW w:w="1120" w:type="dxa"/>
            <w:tcBorders>
              <w:top w:val="nil"/>
              <w:left w:val="single" w:sz="4" w:space="0" w:color="000000"/>
              <w:bottom w:val="nil"/>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ИНН </w:t>
            </w:r>
            <w:r w:rsidRPr="00B73D75">
              <w:rPr>
                <w:sz w:val="20"/>
                <w:szCs w:val="20"/>
              </w:rPr>
              <w:t>5261001745</w:t>
            </w:r>
          </w:p>
        </w:tc>
        <w:tc>
          <w:tcPr>
            <w:tcW w:w="3969"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Факс: (831) </w:t>
            </w:r>
            <w:r w:rsidRPr="00B73D75">
              <w:rPr>
                <w:sz w:val="20"/>
                <w:szCs w:val="20"/>
              </w:rPr>
              <w:t>465-50-19</w:t>
            </w:r>
          </w:p>
        </w:tc>
      </w:tr>
      <w:tr w:rsidR="00B73D75" w:rsidRPr="00DB5B7E" w:rsidTr="002A187C">
        <w:trPr>
          <w:trHeight w:val="255"/>
        </w:trPr>
        <w:tc>
          <w:tcPr>
            <w:tcW w:w="1120" w:type="dxa"/>
            <w:tcBorders>
              <w:top w:val="nil"/>
              <w:left w:val="single" w:sz="4" w:space="0" w:color="000000"/>
              <w:bottom w:val="single" w:sz="4" w:space="0" w:color="000000"/>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single" w:sz="4" w:space="0" w:color="000000"/>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3969" w:type="dxa"/>
            <w:tcBorders>
              <w:top w:val="nil"/>
              <w:left w:val="nil"/>
              <w:bottom w:val="single" w:sz="4" w:space="0" w:color="000000"/>
              <w:right w:val="single" w:sz="4" w:space="0" w:color="000000"/>
            </w:tcBorders>
            <w:hideMark/>
          </w:tcPr>
          <w:p w:rsidR="00B73D75" w:rsidRPr="00C150C4" w:rsidRDefault="00B73D75" w:rsidP="002A187C">
            <w:pPr>
              <w:rPr>
                <w:sz w:val="20"/>
                <w:szCs w:val="20"/>
                <w:lang w:val="en-US"/>
              </w:rPr>
            </w:pPr>
            <w:r w:rsidRPr="00C150C4">
              <w:rPr>
                <w:sz w:val="20"/>
                <w:szCs w:val="20"/>
                <w:lang w:val="en-US"/>
              </w:rPr>
              <w:t xml:space="preserve">E-mail: </w:t>
            </w:r>
            <w:r w:rsidRPr="00B73D75">
              <w:rPr>
                <w:sz w:val="20"/>
                <w:szCs w:val="20"/>
                <w:lang w:val="en-US"/>
              </w:rPr>
              <w:t>nitel-nnov@mail.ru</w:t>
            </w:r>
          </w:p>
        </w:tc>
      </w:tr>
      <w:tr w:rsidR="00B73D75" w:rsidRPr="00C150C4" w:rsidTr="002A187C">
        <w:trPr>
          <w:trHeight w:val="285"/>
        </w:trPr>
        <w:tc>
          <w:tcPr>
            <w:tcW w:w="9371" w:type="dxa"/>
            <w:gridSpan w:val="3"/>
            <w:tcBorders>
              <w:top w:val="single" w:sz="4" w:space="0" w:color="000000"/>
              <w:left w:val="single" w:sz="4" w:space="0" w:color="000000"/>
              <w:bottom w:val="single" w:sz="4" w:space="0" w:color="000000"/>
              <w:right w:val="single" w:sz="4" w:space="0" w:color="000000"/>
            </w:tcBorders>
            <w:hideMark/>
          </w:tcPr>
          <w:p w:rsidR="00B73D75" w:rsidRPr="00C150C4" w:rsidRDefault="00B73D75" w:rsidP="002A187C">
            <w:pPr>
              <w:jc w:val="center"/>
              <w:rPr>
                <w:b/>
                <w:bCs/>
                <w:sz w:val="20"/>
                <w:szCs w:val="20"/>
              </w:rPr>
            </w:pPr>
            <w:r w:rsidRPr="00C150C4">
              <w:rPr>
                <w:b/>
                <w:bCs/>
                <w:sz w:val="20"/>
                <w:szCs w:val="20"/>
              </w:rPr>
              <w:t>2.2 «Организации, обладающие правом собственности владения, пользования и распоряжения тепловыми сетями»</w:t>
            </w:r>
          </w:p>
        </w:tc>
      </w:tr>
      <w:tr w:rsidR="00B73D75" w:rsidRPr="00C150C4" w:rsidTr="002A187C">
        <w:trPr>
          <w:trHeight w:val="510"/>
        </w:trPr>
        <w:tc>
          <w:tcPr>
            <w:tcW w:w="1120" w:type="dxa"/>
            <w:tcBorders>
              <w:top w:val="nil"/>
              <w:left w:val="single" w:sz="4" w:space="0" w:color="000000"/>
              <w:bottom w:val="nil"/>
              <w:right w:val="single" w:sz="4" w:space="0" w:color="000000"/>
            </w:tcBorders>
            <w:hideMark/>
          </w:tcPr>
          <w:p w:rsidR="00B73D75" w:rsidRPr="00C150C4" w:rsidRDefault="00B73D75" w:rsidP="002A187C">
            <w:pPr>
              <w:jc w:val="center"/>
              <w:rPr>
                <w:sz w:val="20"/>
                <w:szCs w:val="20"/>
              </w:rPr>
            </w:pPr>
            <w:r>
              <w:rPr>
                <w:sz w:val="20"/>
                <w:szCs w:val="20"/>
              </w:rPr>
              <w:t>2.2.7</w:t>
            </w:r>
            <w:r w:rsidRPr="00C150C4">
              <w:rPr>
                <w:sz w:val="20"/>
                <w:szCs w:val="20"/>
              </w:rPr>
              <w:t>8</w:t>
            </w:r>
          </w:p>
        </w:tc>
        <w:tc>
          <w:tcPr>
            <w:tcW w:w="4282" w:type="dxa"/>
            <w:tcBorders>
              <w:top w:val="nil"/>
              <w:left w:val="nil"/>
              <w:bottom w:val="nil"/>
              <w:right w:val="single" w:sz="4" w:space="0" w:color="000000"/>
            </w:tcBorders>
            <w:hideMark/>
          </w:tcPr>
          <w:p w:rsidR="00B73D75" w:rsidRPr="00C150C4" w:rsidRDefault="00B73D75" w:rsidP="006A3AEE">
            <w:pPr>
              <w:rPr>
                <w:sz w:val="20"/>
                <w:szCs w:val="20"/>
              </w:rPr>
            </w:pPr>
            <w:r w:rsidRPr="00B73D75">
              <w:rPr>
                <w:sz w:val="20"/>
                <w:szCs w:val="20"/>
              </w:rPr>
              <w:t>ПУБЛИЧНОЕ АКЦИОНЕРНОЕ ОБЩЕСТВО</w:t>
            </w:r>
            <w:r w:rsidR="006A3AEE">
              <w:rPr>
                <w:sz w:val="20"/>
                <w:szCs w:val="20"/>
              </w:rPr>
              <w:t xml:space="preserve"> «</w:t>
            </w:r>
            <w:r w:rsidRPr="00B73D75">
              <w:rPr>
                <w:sz w:val="20"/>
                <w:szCs w:val="20"/>
              </w:rPr>
              <w:t>НИЖЕГОРОДСКИЙ ТЕЛЕВИЗИОННЫЙ ЗАВОД ИМ. В. И. ЛЕНИНА</w:t>
            </w:r>
            <w:r w:rsidR="006A3AEE">
              <w:rPr>
                <w:sz w:val="20"/>
                <w:szCs w:val="20"/>
              </w:rPr>
              <w:t>»</w:t>
            </w:r>
          </w:p>
        </w:tc>
        <w:tc>
          <w:tcPr>
            <w:tcW w:w="3969"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Юридический адрес: 603</w:t>
            </w:r>
            <w:r>
              <w:rPr>
                <w:sz w:val="20"/>
                <w:szCs w:val="20"/>
              </w:rPr>
              <w:t>009</w:t>
            </w:r>
            <w:r w:rsidRPr="00C150C4">
              <w:rPr>
                <w:sz w:val="20"/>
                <w:szCs w:val="20"/>
              </w:rPr>
              <w:t xml:space="preserve">, г. Нижний Новгород, </w:t>
            </w:r>
            <w:r>
              <w:rPr>
                <w:sz w:val="20"/>
                <w:szCs w:val="20"/>
              </w:rPr>
              <w:t>пр. Гагарина, д. 37</w:t>
            </w:r>
          </w:p>
        </w:tc>
      </w:tr>
      <w:tr w:rsidR="00B73D75" w:rsidRPr="00C150C4" w:rsidTr="002A187C">
        <w:trPr>
          <w:trHeight w:val="510"/>
        </w:trPr>
        <w:tc>
          <w:tcPr>
            <w:tcW w:w="1120" w:type="dxa"/>
            <w:tcBorders>
              <w:top w:val="nil"/>
              <w:left w:val="single" w:sz="4" w:space="0" w:color="000000"/>
              <w:bottom w:val="nil"/>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B73D75" w:rsidRPr="00C150C4" w:rsidRDefault="006A3AEE" w:rsidP="006A3AEE">
            <w:pPr>
              <w:rPr>
                <w:sz w:val="20"/>
                <w:szCs w:val="20"/>
              </w:rPr>
            </w:pPr>
            <w:r>
              <w:rPr>
                <w:sz w:val="20"/>
                <w:szCs w:val="20"/>
              </w:rPr>
              <w:t>ПАО «</w:t>
            </w:r>
            <w:r w:rsidR="00B73D75" w:rsidRPr="00B73D75">
              <w:rPr>
                <w:sz w:val="20"/>
                <w:szCs w:val="20"/>
              </w:rPr>
              <w:t>НИТЕЛ</w:t>
            </w:r>
            <w:r>
              <w:rPr>
                <w:sz w:val="20"/>
                <w:szCs w:val="20"/>
              </w:rPr>
              <w:t>»</w:t>
            </w:r>
          </w:p>
        </w:tc>
        <w:tc>
          <w:tcPr>
            <w:tcW w:w="3969"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Почтовый адрес: 603</w:t>
            </w:r>
            <w:r>
              <w:rPr>
                <w:sz w:val="20"/>
                <w:szCs w:val="20"/>
              </w:rPr>
              <w:t>009</w:t>
            </w:r>
            <w:r w:rsidRPr="00C150C4">
              <w:rPr>
                <w:sz w:val="20"/>
                <w:szCs w:val="20"/>
              </w:rPr>
              <w:t xml:space="preserve">, г. Нижний Новгород, </w:t>
            </w:r>
            <w:r>
              <w:rPr>
                <w:sz w:val="20"/>
                <w:szCs w:val="20"/>
              </w:rPr>
              <w:t>пр. Гагарина, д. 37</w:t>
            </w:r>
          </w:p>
        </w:tc>
      </w:tr>
      <w:tr w:rsidR="00B73D75" w:rsidRPr="00C150C4" w:rsidTr="002A187C">
        <w:trPr>
          <w:trHeight w:val="255"/>
        </w:trPr>
        <w:tc>
          <w:tcPr>
            <w:tcW w:w="1120" w:type="dxa"/>
            <w:tcBorders>
              <w:top w:val="nil"/>
              <w:left w:val="single" w:sz="4" w:space="0" w:color="000000"/>
              <w:bottom w:val="nil"/>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Генеральный директор: </w:t>
            </w:r>
            <w:r w:rsidRPr="00B73D75">
              <w:rPr>
                <w:sz w:val="20"/>
                <w:szCs w:val="20"/>
              </w:rPr>
              <w:t>Самойлов Сергей Борисович</w:t>
            </w:r>
          </w:p>
        </w:tc>
        <w:tc>
          <w:tcPr>
            <w:tcW w:w="3969"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Телефон: (831) </w:t>
            </w:r>
            <w:r w:rsidRPr="00B73D75">
              <w:rPr>
                <w:sz w:val="20"/>
                <w:szCs w:val="20"/>
              </w:rPr>
              <w:t>469-71-22</w:t>
            </w:r>
          </w:p>
        </w:tc>
      </w:tr>
      <w:tr w:rsidR="00B73D75" w:rsidRPr="00C150C4" w:rsidTr="002A187C">
        <w:trPr>
          <w:trHeight w:val="255"/>
        </w:trPr>
        <w:tc>
          <w:tcPr>
            <w:tcW w:w="1120" w:type="dxa"/>
            <w:tcBorders>
              <w:top w:val="nil"/>
              <w:left w:val="single" w:sz="4" w:space="0" w:color="000000"/>
              <w:bottom w:val="nil"/>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ИНН </w:t>
            </w:r>
            <w:r w:rsidRPr="00B73D75">
              <w:rPr>
                <w:sz w:val="20"/>
                <w:szCs w:val="20"/>
              </w:rPr>
              <w:t>5261001745</w:t>
            </w:r>
          </w:p>
        </w:tc>
        <w:tc>
          <w:tcPr>
            <w:tcW w:w="3969" w:type="dxa"/>
            <w:tcBorders>
              <w:top w:val="nil"/>
              <w:left w:val="nil"/>
              <w:bottom w:val="nil"/>
              <w:right w:val="single" w:sz="4" w:space="0" w:color="000000"/>
            </w:tcBorders>
            <w:hideMark/>
          </w:tcPr>
          <w:p w:rsidR="00B73D75" w:rsidRPr="00C150C4" w:rsidRDefault="00B73D75" w:rsidP="002A187C">
            <w:pPr>
              <w:rPr>
                <w:sz w:val="20"/>
                <w:szCs w:val="20"/>
              </w:rPr>
            </w:pPr>
            <w:r w:rsidRPr="00C150C4">
              <w:rPr>
                <w:sz w:val="20"/>
                <w:szCs w:val="20"/>
              </w:rPr>
              <w:t xml:space="preserve">Факс: (831) </w:t>
            </w:r>
            <w:r w:rsidRPr="00B73D75">
              <w:rPr>
                <w:sz w:val="20"/>
                <w:szCs w:val="20"/>
              </w:rPr>
              <w:t>465-50-19</w:t>
            </w:r>
          </w:p>
        </w:tc>
      </w:tr>
      <w:tr w:rsidR="00B73D75" w:rsidRPr="00DB5B7E" w:rsidTr="002A187C">
        <w:trPr>
          <w:trHeight w:val="255"/>
        </w:trPr>
        <w:tc>
          <w:tcPr>
            <w:tcW w:w="1120" w:type="dxa"/>
            <w:tcBorders>
              <w:top w:val="nil"/>
              <w:left w:val="single" w:sz="4" w:space="0" w:color="000000"/>
              <w:bottom w:val="single" w:sz="4" w:space="0" w:color="000000"/>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4282" w:type="dxa"/>
            <w:tcBorders>
              <w:top w:val="nil"/>
              <w:left w:val="nil"/>
              <w:bottom w:val="single" w:sz="4" w:space="0" w:color="000000"/>
              <w:right w:val="single" w:sz="4" w:space="0" w:color="000000"/>
            </w:tcBorders>
            <w:hideMark/>
          </w:tcPr>
          <w:p w:rsidR="00B73D75" w:rsidRPr="00C150C4" w:rsidRDefault="00B73D75" w:rsidP="002A187C">
            <w:pPr>
              <w:jc w:val="center"/>
              <w:rPr>
                <w:b/>
                <w:bCs/>
                <w:sz w:val="20"/>
                <w:szCs w:val="20"/>
              </w:rPr>
            </w:pPr>
            <w:r w:rsidRPr="00C150C4">
              <w:rPr>
                <w:b/>
                <w:bCs/>
                <w:sz w:val="20"/>
                <w:szCs w:val="20"/>
              </w:rPr>
              <w:t> </w:t>
            </w:r>
          </w:p>
        </w:tc>
        <w:tc>
          <w:tcPr>
            <w:tcW w:w="3969" w:type="dxa"/>
            <w:tcBorders>
              <w:top w:val="nil"/>
              <w:left w:val="nil"/>
              <w:bottom w:val="single" w:sz="4" w:space="0" w:color="000000"/>
              <w:right w:val="single" w:sz="4" w:space="0" w:color="000000"/>
            </w:tcBorders>
            <w:hideMark/>
          </w:tcPr>
          <w:p w:rsidR="00B73D75" w:rsidRPr="00C150C4" w:rsidRDefault="00B73D75" w:rsidP="002A187C">
            <w:pPr>
              <w:rPr>
                <w:sz w:val="20"/>
                <w:szCs w:val="20"/>
                <w:lang w:val="en-US"/>
              </w:rPr>
            </w:pPr>
            <w:r w:rsidRPr="00C150C4">
              <w:rPr>
                <w:sz w:val="20"/>
                <w:szCs w:val="20"/>
                <w:lang w:val="en-US"/>
              </w:rPr>
              <w:t xml:space="preserve">E-mail: </w:t>
            </w:r>
            <w:r w:rsidRPr="00B73D75">
              <w:rPr>
                <w:sz w:val="20"/>
                <w:szCs w:val="20"/>
                <w:lang w:val="en-US"/>
              </w:rPr>
              <w:t>nitel-nnov@mail.ru</w:t>
            </w:r>
          </w:p>
        </w:tc>
      </w:tr>
    </w:tbl>
    <w:p w:rsidR="00DB5B7E" w:rsidRPr="008729A2" w:rsidRDefault="00DB5B7E" w:rsidP="00DB5B7E">
      <w:pPr>
        <w:pStyle w:val="ConsPlusNormal"/>
        <w:ind w:firstLine="539"/>
        <w:jc w:val="both"/>
        <w:rPr>
          <w:rFonts w:ascii="Times New Roman" w:hAnsi="Times New Roman" w:cs="Times New Roman"/>
          <w:sz w:val="24"/>
          <w:szCs w:val="24"/>
        </w:rPr>
      </w:pPr>
      <w:r w:rsidRPr="009916AF">
        <w:rPr>
          <w:rFonts w:ascii="Times New Roman" w:hAnsi="Times New Roman" w:cs="Times New Roman"/>
          <w:b/>
          <w:sz w:val="24"/>
          <w:szCs w:val="24"/>
          <w:lang w:val="en-US"/>
        </w:rPr>
        <w:t xml:space="preserve"> </w:t>
      </w:r>
      <w:r w:rsidR="008C7A09">
        <w:rPr>
          <w:rFonts w:ascii="Times New Roman" w:hAnsi="Times New Roman" w:cs="Times New Roman"/>
          <w:b/>
          <w:sz w:val="24"/>
          <w:szCs w:val="24"/>
        </w:rPr>
        <w:t>1</w:t>
      </w:r>
      <w:r w:rsidRPr="008729A2">
        <w:rPr>
          <w:rFonts w:ascii="Times New Roman" w:hAnsi="Times New Roman" w:cs="Times New Roman"/>
          <w:b/>
          <w:sz w:val="24"/>
          <w:szCs w:val="24"/>
        </w:rPr>
        <w:t>.</w:t>
      </w:r>
      <w:r>
        <w:rPr>
          <w:rFonts w:ascii="Times New Roman" w:hAnsi="Times New Roman" w:cs="Times New Roman"/>
          <w:b/>
          <w:sz w:val="24"/>
          <w:szCs w:val="24"/>
        </w:rPr>
        <w:t>3</w:t>
      </w:r>
      <w:r w:rsidRPr="008729A2">
        <w:rPr>
          <w:rFonts w:ascii="Times New Roman" w:hAnsi="Times New Roman" w:cs="Times New Roman"/>
          <w:b/>
          <w:sz w:val="24"/>
          <w:szCs w:val="24"/>
        </w:rPr>
        <w:t xml:space="preserve">. </w:t>
      </w:r>
      <w:r w:rsidRPr="008729A2">
        <w:rPr>
          <w:rFonts w:ascii="Times New Roman" w:hAnsi="Times New Roman" w:cs="Times New Roman"/>
          <w:sz w:val="24"/>
          <w:szCs w:val="24"/>
        </w:rPr>
        <w:t xml:space="preserve">В связи с </w:t>
      </w:r>
      <w:r w:rsidR="001B6549">
        <w:rPr>
          <w:rFonts w:ascii="Times New Roman" w:hAnsi="Times New Roman" w:cs="Times New Roman"/>
          <w:sz w:val="24"/>
          <w:szCs w:val="24"/>
        </w:rPr>
        <w:t>со сменой наименования</w:t>
      </w:r>
      <w:r w:rsidR="008B7B77">
        <w:rPr>
          <w:rFonts w:ascii="Times New Roman" w:hAnsi="Times New Roman" w:cs="Times New Roman"/>
          <w:sz w:val="24"/>
          <w:szCs w:val="24"/>
        </w:rPr>
        <w:t xml:space="preserve"> открытого акционерного общества «Нижегородская сбытовая компания», г. Нижний Новгород</w:t>
      </w:r>
      <w:r w:rsidRPr="008729A2">
        <w:rPr>
          <w:rFonts w:ascii="Times New Roman" w:hAnsi="Times New Roman" w:cs="Times New Roman"/>
          <w:sz w:val="24"/>
          <w:szCs w:val="24"/>
        </w:rPr>
        <w:t>,</w:t>
      </w:r>
      <w:r w:rsidR="008B7B77">
        <w:rPr>
          <w:rFonts w:ascii="Times New Roman" w:hAnsi="Times New Roman" w:cs="Times New Roman"/>
          <w:sz w:val="24"/>
          <w:szCs w:val="24"/>
        </w:rPr>
        <w:t xml:space="preserve"> </w:t>
      </w:r>
      <w:r w:rsidR="001B6549">
        <w:rPr>
          <w:rFonts w:ascii="Times New Roman" w:hAnsi="Times New Roman" w:cs="Times New Roman"/>
          <w:sz w:val="24"/>
          <w:szCs w:val="24"/>
        </w:rPr>
        <w:t>на</w:t>
      </w:r>
      <w:r w:rsidR="008B7B77">
        <w:rPr>
          <w:rFonts w:ascii="Times New Roman" w:hAnsi="Times New Roman" w:cs="Times New Roman"/>
          <w:sz w:val="24"/>
          <w:szCs w:val="24"/>
        </w:rPr>
        <w:t xml:space="preserve"> </w:t>
      </w:r>
      <w:r w:rsidR="001B6549">
        <w:rPr>
          <w:rFonts w:ascii="Times New Roman" w:hAnsi="Times New Roman" w:cs="Times New Roman"/>
          <w:sz w:val="24"/>
          <w:szCs w:val="24"/>
        </w:rPr>
        <w:t>п</w:t>
      </w:r>
      <w:r w:rsidR="006A3AEE">
        <w:rPr>
          <w:rFonts w:ascii="Times New Roman" w:hAnsi="Times New Roman" w:cs="Times New Roman"/>
          <w:sz w:val="24"/>
          <w:szCs w:val="24"/>
        </w:rPr>
        <w:t>убличное акционерное общество</w:t>
      </w:r>
      <w:r w:rsidR="008B7B77" w:rsidRPr="008B7B77">
        <w:rPr>
          <w:rFonts w:ascii="Times New Roman" w:hAnsi="Times New Roman" w:cs="Times New Roman"/>
          <w:sz w:val="24"/>
          <w:szCs w:val="24"/>
        </w:rPr>
        <w:t xml:space="preserve"> </w:t>
      </w:r>
      <w:r w:rsidR="008B7B77">
        <w:rPr>
          <w:rFonts w:ascii="Times New Roman" w:hAnsi="Times New Roman" w:cs="Times New Roman"/>
          <w:sz w:val="24"/>
          <w:szCs w:val="24"/>
        </w:rPr>
        <w:t>«</w:t>
      </w:r>
      <w:r w:rsidR="008B7B77" w:rsidRPr="008B7B77">
        <w:rPr>
          <w:rFonts w:ascii="Times New Roman" w:hAnsi="Times New Roman" w:cs="Times New Roman"/>
          <w:sz w:val="24"/>
          <w:szCs w:val="24"/>
        </w:rPr>
        <w:t xml:space="preserve">ТНС </w:t>
      </w:r>
      <w:r w:rsidR="006A3AEE">
        <w:rPr>
          <w:rFonts w:ascii="Times New Roman" w:hAnsi="Times New Roman" w:cs="Times New Roman"/>
          <w:sz w:val="24"/>
          <w:szCs w:val="24"/>
        </w:rPr>
        <w:t>энерго Нижний Новгород</w:t>
      </w:r>
      <w:r w:rsidR="008B7B77">
        <w:rPr>
          <w:rFonts w:ascii="Times New Roman" w:hAnsi="Times New Roman" w:cs="Times New Roman"/>
          <w:sz w:val="24"/>
          <w:szCs w:val="24"/>
        </w:rPr>
        <w:t>»</w:t>
      </w:r>
      <w:r w:rsidR="00DD4986">
        <w:rPr>
          <w:rFonts w:ascii="Times New Roman" w:hAnsi="Times New Roman" w:cs="Times New Roman"/>
          <w:sz w:val="24"/>
          <w:szCs w:val="24"/>
        </w:rPr>
        <w:t>, г. Нижний Новгород,</w:t>
      </w:r>
      <w:r w:rsidRPr="008729A2">
        <w:rPr>
          <w:rFonts w:ascii="Times New Roman" w:hAnsi="Times New Roman" w:cs="Times New Roman"/>
          <w:sz w:val="24"/>
          <w:szCs w:val="24"/>
        </w:rPr>
        <w:t xml:space="preserve"> внести изменения в Информационную базу организаций Нижегородской области, в отношении которых осуществляется государственное регулирование, изложив строки </w:t>
      </w:r>
      <w:r>
        <w:rPr>
          <w:rFonts w:ascii="Times New Roman" w:hAnsi="Times New Roman" w:cs="Times New Roman"/>
          <w:sz w:val="24"/>
          <w:szCs w:val="24"/>
        </w:rPr>
        <w:t>1</w:t>
      </w:r>
      <w:r w:rsidR="00476713">
        <w:rPr>
          <w:rFonts w:ascii="Times New Roman" w:hAnsi="Times New Roman" w:cs="Times New Roman"/>
          <w:sz w:val="24"/>
          <w:szCs w:val="24"/>
        </w:rPr>
        <w:t>.1.3 и 1.2.2</w:t>
      </w:r>
      <w:r w:rsidRPr="008729A2">
        <w:rPr>
          <w:rFonts w:ascii="Times New Roman" w:hAnsi="Times New Roman" w:cs="Times New Roman"/>
          <w:sz w:val="24"/>
          <w:szCs w:val="24"/>
        </w:rPr>
        <w:t xml:space="preserve">  в следующей редакции:</w:t>
      </w:r>
    </w:p>
    <w:tbl>
      <w:tblPr>
        <w:tblW w:w="9371" w:type="dxa"/>
        <w:tblInd w:w="93" w:type="dxa"/>
        <w:tblLook w:val="04A0"/>
      </w:tblPr>
      <w:tblGrid>
        <w:gridCol w:w="1120"/>
        <w:gridCol w:w="4282"/>
        <w:gridCol w:w="3969"/>
      </w:tblGrid>
      <w:tr w:rsidR="00DB5B7E" w:rsidRPr="00C150C4" w:rsidTr="002E29E4">
        <w:trPr>
          <w:trHeight w:val="510"/>
        </w:trPr>
        <w:tc>
          <w:tcPr>
            <w:tcW w:w="1120" w:type="dxa"/>
            <w:tcBorders>
              <w:top w:val="single" w:sz="4" w:space="0" w:color="000000"/>
              <w:left w:val="single" w:sz="4" w:space="0" w:color="000000"/>
              <w:bottom w:val="single" w:sz="4" w:space="0" w:color="000000"/>
              <w:right w:val="single" w:sz="4" w:space="0" w:color="000000"/>
            </w:tcBorders>
            <w:hideMark/>
          </w:tcPr>
          <w:p w:rsidR="00DB5B7E" w:rsidRPr="00C150C4" w:rsidRDefault="00DB5B7E" w:rsidP="002E29E4">
            <w:pPr>
              <w:jc w:val="center"/>
              <w:rPr>
                <w:sz w:val="20"/>
                <w:szCs w:val="20"/>
              </w:rPr>
            </w:pPr>
            <w:r w:rsidRPr="00C150C4">
              <w:rPr>
                <w:sz w:val="20"/>
                <w:szCs w:val="20"/>
              </w:rPr>
              <w:t>Рег. №</w:t>
            </w:r>
          </w:p>
        </w:tc>
        <w:tc>
          <w:tcPr>
            <w:tcW w:w="4282" w:type="dxa"/>
            <w:tcBorders>
              <w:top w:val="single" w:sz="4" w:space="0" w:color="000000"/>
              <w:left w:val="nil"/>
              <w:bottom w:val="single" w:sz="4" w:space="0" w:color="000000"/>
              <w:right w:val="single" w:sz="4" w:space="0" w:color="000000"/>
            </w:tcBorders>
            <w:hideMark/>
          </w:tcPr>
          <w:p w:rsidR="00DB5B7E" w:rsidRPr="00C150C4" w:rsidRDefault="00DB5B7E" w:rsidP="002E29E4">
            <w:pPr>
              <w:jc w:val="center"/>
              <w:rPr>
                <w:sz w:val="20"/>
                <w:szCs w:val="20"/>
              </w:rPr>
            </w:pPr>
            <w:r w:rsidRPr="00C150C4">
              <w:rPr>
                <w:sz w:val="20"/>
                <w:szCs w:val="20"/>
              </w:rPr>
              <w:t>Полное наименование организации, сокращенное наименование организации, ФИО руководителя организации, ФИО предпринимателя, ИНН</w:t>
            </w:r>
          </w:p>
        </w:tc>
        <w:tc>
          <w:tcPr>
            <w:tcW w:w="3969" w:type="dxa"/>
            <w:tcBorders>
              <w:top w:val="single" w:sz="4" w:space="0" w:color="000000"/>
              <w:left w:val="nil"/>
              <w:bottom w:val="single" w:sz="4" w:space="0" w:color="000000"/>
              <w:right w:val="single" w:sz="4" w:space="0" w:color="000000"/>
            </w:tcBorders>
            <w:hideMark/>
          </w:tcPr>
          <w:p w:rsidR="00DB5B7E" w:rsidRPr="00C150C4" w:rsidRDefault="00DB5B7E" w:rsidP="002E29E4">
            <w:pPr>
              <w:jc w:val="center"/>
              <w:rPr>
                <w:sz w:val="20"/>
                <w:szCs w:val="20"/>
              </w:rPr>
            </w:pPr>
            <w:r w:rsidRPr="00C150C4">
              <w:rPr>
                <w:sz w:val="20"/>
                <w:szCs w:val="20"/>
              </w:rPr>
              <w:t>Юридический и (или) почтовый адрес, телефон, факс, E-mail</w:t>
            </w:r>
          </w:p>
        </w:tc>
      </w:tr>
      <w:tr w:rsidR="00DB5B7E" w:rsidRPr="00C150C4" w:rsidTr="002E29E4">
        <w:trPr>
          <w:trHeight w:val="255"/>
        </w:trPr>
        <w:tc>
          <w:tcPr>
            <w:tcW w:w="1120" w:type="dxa"/>
            <w:tcBorders>
              <w:top w:val="nil"/>
              <w:left w:val="single" w:sz="4" w:space="0" w:color="000000"/>
              <w:bottom w:val="single" w:sz="4" w:space="0" w:color="000000"/>
              <w:right w:val="single" w:sz="4" w:space="0" w:color="000000"/>
            </w:tcBorders>
            <w:hideMark/>
          </w:tcPr>
          <w:p w:rsidR="00DB5B7E" w:rsidRPr="00C150C4" w:rsidRDefault="00DB5B7E" w:rsidP="002E29E4">
            <w:pPr>
              <w:jc w:val="center"/>
              <w:rPr>
                <w:sz w:val="20"/>
                <w:szCs w:val="20"/>
              </w:rPr>
            </w:pPr>
            <w:r w:rsidRPr="00C150C4">
              <w:rPr>
                <w:sz w:val="20"/>
                <w:szCs w:val="20"/>
              </w:rPr>
              <w:t>1</w:t>
            </w:r>
          </w:p>
        </w:tc>
        <w:tc>
          <w:tcPr>
            <w:tcW w:w="4282" w:type="dxa"/>
            <w:tcBorders>
              <w:top w:val="nil"/>
              <w:left w:val="nil"/>
              <w:bottom w:val="single" w:sz="4" w:space="0" w:color="000000"/>
              <w:right w:val="single" w:sz="4" w:space="0" w:color="000000"/>
            </w:tcBorders>
            <w:hideMark/>
          </w:tcPr>
          <w:p w:rsidR="00DB5B7E" w:rsidRPr="00C150C4" w:rsidRDefault="00DB5B7E" w:rsidP="002E29E4">
            <w:pPr>
              <w:jc w:val="center"/>
              <w:rPr>
                <w:sz w:val="20"/>
                <w:szCs w:val="20"/>
              </w:rPr>
            </w:pPr>
            <w:r w:rsidRPr="00C150C4">
              <w:rPr>
                <w:sz w:val="20"/>
                <w:szCs w:val="20"/>
              </w:rPr>
              <w:t>2</w:t>
            </w:r>
          </w:p>
        </w:tc>
        <w:tc>
          <w:tcPr>
            <w:tcW w:w="3969" w:type="dxa"/>
            <w:tcBorders>
              <w:top w:val="nil"/>
              <w:left w:val="nil"/>
              <w:bottom w:val="single" w:sz="4" w:space="0" w:color="000000"/>
              <w:right w:val="single" w:sz="4" w:space="0" w:color="000000"/>
            </w:tcBorders>
            <w:hideMark/>
          </w:tcPr>
          <w:p w:rsidR="00DB5B7E" w:rsidRPr="00C150C4" w:rsidRDefault="00DB5B7E" w:rsidP="002E29E4">
            <w:pPr>
              <w:jc w:val="center"/>
              <w:rPr>
                <w:sz w:val="20"/>
                <w:szCs w:val="20"/>
              </w:rPr>
            </w:pPr>
            <w:r w:rsidRPr="00C150C4">
              <w:rPr>
                <w:sz w:val="20"/>
                <w:szCs w:val="20"/>
              </w:rPr>
              <w:t>3</w:t>
            </w:r>
          </w:p>
        </w:tc>
      </w:tr>
      <w:tr w:rsidR="00DB5B7E" w:rsidRPr="00C150C4" w:rsidTr="002E29E4">
        <w:trPr>
          <w:trHeight w:val="285"/>
        </w:trPr>
        <w:tc>
          <w:tcPr>
            <w:tcW w:w="9371" w:type="dxa"/>
            <w:gridSpan w:val="3"/>
            <w:tcBorders>
              <w:top w:val="single" w:sz="4" w:space="0" w:color="000000"/>
              <w:left w:val="single" w:sz="4" w:space="0" w:color="000000"/>
              <w:bottom w:val="single" w:sz="4" w:space="0" w:color="000000"/>
              <w:right w:val="single" w:sz="4" w:space="0" w:color="000000"/>
            </w:tcBorders>
            <w:hideMark/>
          </w:tcPr>
          <w:p w:rsidR="00DB5B7E" w:rsidRPr="00C150C4" w:rsidRDefault="00DB5B7E" w:rsidP="005C3423">
            <w:pPr>
              <w:jc w:val="center"/>
              <w:rPr>
                <w:b/>
                <w:bCs/>
                <w:sz w:val="20"/>
                <w:szCs w:val="20"/>
              </w:rPr>
            </w:pPr>
            <w:r w:rsidRPr="00C150C4">
              <w:rPr>
                <w:b/>
                <w:bCs/>
                <w:sz w:val="20"/>
                <w:szCs w:val="20"/>
              </w:rPr>
              <w:t>1.</w:t>
            </w:r>
            <w:r w:rsidR="005C3423">
              <w:rPr>
                <w:b/>
                <w:bCs/>
                <w:sz w:val="20"/>
                <w:szCs w:val="20"/>
              </w:rPr>
              <w:t>1</w:t>
            </w:r>
            <w:r w:rsidRPr="00C150C4">
              <w:rPr>
                <w:b/>
                <w:bCs/>
                <w:sz w:val="20"/>
                <w:szCs w:val="20"/>
              </w:rPr>
              <w:t xml:space="preserve"> «</w:t>
            </w:r>
            <w:r w:rsidR="005C3423">
              <w:rPr>
                <w:b/>
                <w:bCs/>
                <w:sz w:val="20"/>
                <w:szCs w:val="20"/>
              </w:rPr>
              <w:t>Энергосбытовые и энергоснабжающие организации</w:t>
            </w:r>
            <w:r w:rsidRPr="00C150C4">
              <w:rPr>
                <w:b/>
                <w:bCs/>
                <w:sz w:val="20"/>
                <w:szCs w:val="20"/>
              </w:rPr>
              <w:t>»</w:t>
            </w:r>
          </w:p>
        </w:tc>
      </w:tr>
      <w:tr w:rsidR="00DB5B7E" w:rsidRPr="00C150C4" w:rsidTr="002E29E4">
        <w:trPr>
          <w:trHeight w:val="510"/>
        </w:trPr>
        <w:tc>
          <w:tcPr>
            <w:tcW w:w="1120" w:type="dxa"/>
            <w:tcBorders>
              <w:top w:val="nil"/>
              <w:left w:val="single" w:sz="4" w:space="0" w:color="000000"/>
              <w:bottom w:val="nil"/>
              <w:right w:val="single" w:sz="4" w:space="0" w:color="000000"/>
            </w:tcBorders>
            <w:hideMark/>
          </w:tcPr>
          <w:p w:rsidR="00DB5B7E" w:rsidRPr="00C150C4" w:rsidRDefault="00DB5B7E" w:rsidP="005C3423">
            <w:pPr>
              <w:jc w:val="center"/>
              <w:rPr>
                <w:sz w:val="20"/>
                <w:szCs w:val="20"/>
              </w:rPr>
            </w:pPr>
            <w:r w:rsidRPr="00C150C4">
              <w:rPr>
                <w:sz w:val="20"/>
                <w:szCs w:val="20"/>
              </w:rPr>
              <w:t>1.</w:t>
            </w:r>
            <w:r w:rsidR="005C3423">
              <w:rPr>
                <w:sz w:val="20"/>
                <w:szCs w:val="20"/>
              </w:rPr>
              <w:t>1</w:t>
            </w:r>
            <w:r w:rsidRPr="00C150C4">
              <w:rPr>
                <w:sz w:val="20"/>
                <w:szCs w:val="20"/>
              </w:rPr>
              <w:t>.</w:t>
            </w:r>
            <w:r w:rsidR="005C3423">
              <w:rPr>
                <w:sz w:val="20"/>
                <w:szCs w:val="20"/>
              </w:rPr>
              <w:t>3</w:t>
            </w:r>
          </w:p>
        </w:tc>
        <w:tc>
          <w:tcPr>
            <w:tcW w:w="4282" w:type="dxa"/>
            <w:tcBorders>
              <w:top w:val="nil"/>
              <w:left w:val="nil"/>
              <w:bottom w:val="nil"/>
              <w:right w:val="single" w:sz="4" w:space="0" w:color="000000"/>
            </w:tcBorders>
            <w:hideMark/>
          </w:tcPr>
          <w:p w:rsidR="00DB5B7E" w:rsidRPr="00C150C4" w:rsidRDefault="006A3AEE" w:rsidP="006A3AEE">
            <w:pPr>
              <w:rPr>
                <w:sz w:val="20"/>
                <w:szCs w:val="20"/>
              </w:rPr>
            </w:pPr>
            <w:r>
              <w:rPr>
                <w:sz w:val="20"/>
                <w:szCs w:val="20"/>
              </w:rPr>
              <w:t>Публичное акционерное общество</w:t>
            </w:r>
            <w:r w:rsidR="005C3423" w:rsidRPr="005C3423">
              <w:rPr>
                <w:sz w:val="20"/>
                <w:szCs w:val="20"/>
              </w:rPr>
              <w:t xml:space="preserve"> </w:t>
            </w:r>
            <w:r>
              <w:rPr>
                <w:sz w:val="20"/>
                <w:szCs w:val="20"/>
              </w:rPr>
              <w:t>«</w:t>
            </w:r>
            <w:r w:rsidR="005C3423" w:rsidRPr="005C3423">
              <w:rPr>
                <w:sz w:val="20"/>
                <w:szCs w:val="20"/>
              </w:rPr>
              <w:t xml:space="preserve">ТНС </w:t>
            </w:r>
            <w:r>
              <w:rPr>
                <w:sz w:val="20"/>
                <w:szCs w:val="20"/>
              </w:rPr>
              <w:t>энерго Нижний Новгород»</w:t>
            </w:r>
          </w:p>
        </w:tc>
        <w:tc>
          <w:tcPr>
            <w:tcW w:w="3969" w:type="dxa"/>
            <w:tcBorders>
              <w:top w:val="nil"/>
              <w:left w:val="nil"/>
              <w:bottom w:val="nil"/>
              <w:right w:val="single" w:sz="4" w:space="0" w:color="000000"/>
            </w:tcBorders>
            <w:hideMark/>
          </w:tcPr>
          <w:p w:rsidR="00DB5B7E" w:rsidRPr="00C150C4" w:rsidRDefault="00DB5B7E" w:rsidP="002E29E4">
            <w:pPr>
              <w:rPr>
                <w:sz w:val="20"/>
                <w:szCs w:val="20"/>
              </w:rPr>
            </w:pPr>
            <w:r w:rsidRPr="00C150C4">
              <w:rPr>
                <w:sz w:val="20"/>
                <w:szCs w:val="20"/>
              </w:rPr>
              <w:t xml:space="preserve">Юридический адрес: </w:t>
            </w:r>
            <w:r w:rsidR="005C3423" w:rsidRPr="005C3423">
              <w:rPr>
                <w:sz w:val="20"/>
                <w:szCs w:val="20"/>
              </w:rPr>
              <w:t>603950, г. Нижний Новгород, ул. Бекетова, д. 3В</w:t>
            </w:r>
          </w:p>
        </w:tc>
      </w:tr>
      <w:tr w:rsidR="00DB5B7E" w:rsidRPr="00C150C4" w:rsidTr="002E29E4">
        <w:trPr>
          <w:trHeight w:val="510"/>
        </w:trPr>
        <w:tc>
          <w:tcPr>
            <w:tcW w:w="1120" w:type="dxa"/>
            <w:tcBorders>
              <w:top w:val="nil"/>
              <w:left w:val="single" w:sz="4" w:space="0" w:color="000000"/>
              <w:bottom w:val="nil"/>
              <w:right w:val="single" w:sz="4" w:space="0" w:color="000000"/>
            </w:tcBorders>
            <w:hideMark/>
          </w:tcPr>
          <w:p w:rsidR="00DB5B7E" w:rsidRPr="00C150C4" w:rsidRDefault="00DB5B7E" w:rsidP="002E29E4">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DB5B7E" w:rsidRPr="00C150C4" w:rsidRDefault="006A3AEE" w:rsidP="006A3AEE">
            <w:pPr>
              <w:rPr>
                <w:sz w:val="20"/>
                <w:szCs w:val="20"/>
              </w:rPr>
            </w:pPr>
            <w:r>
              <w:rPr>
                <w:sz w:val="20"/>
                <w:szCs w:val="20"/>
              </w:rPr>
              <w:t>ПАО «</w:t>
            </w:r>
            <w:r w:rsidR="005C3423" w:rsidRPr="005C3423">
              <w:rPr>
                <w:sz w:val="20"/>
                <w:szCs w:val="20"/>
              </w:rPr>
              <w:t xml:space="preserve">ТНС </w:t>
            </w:r>
            <w:r>
              <w:rPr>
                <w:sz w:val="20"/>
                <w:szCs w:val="20"/>
              </w:rPr>
              <w:t>энерго</w:t>
            </w:r>
            <w:r w:rsidR="005C3423" w:rsidRPr="005C3423">
              <w:rPr>
                <w:sz w:val="20"/>
                <w:szCs w:val="20"/>
              </w:rPr>
              <w:t xml:space="preserve"> НН</w:t>
            </w:r>
            <w:r>
              <w:rPr>
                <w:sz w:val="20"/>
                <w:szCs w:val="20"/>
              </w:rPr>
              <w:t>»</w:t>
            </w:r>
          </w:p>
        </w:tc>
        <w:tc>
          <w:tcPr>
            <w:tcW w:w="3969" w:type="dxa"/>
            <w:tcBorders>
              <w:top w:val="nil"/>
              <w:left w:val="nil"/>
              <w:bottom w:val="nil"/>
              <w:right w:val="single" w:sz="4" w:space="0" w:color="000000"/>
            </w:tcBorders>
            <w:hideMark/>
          </w:tcPr>
          <w:p w:rsidR="00DB5B7E" w:rsidRPr="00C150C4" w:rsidRDefault="00DB5B7E" w:rsidP="002E29E4">
            <w:pPr>
              <w:rPr>
                <w:sz w:val="20"/>
                <w:szCs w:val="20"/>
              </w:rPr>
            </w:pPr>
            <w:r w:rsidRPr="00C150C4">
              <w:rPr>
                <w:sz w:val="20"/>
                <w:szCs w:val="20"/>
              </w:rPr>
              <w:t xml:space="preserve">Почтовый адрес: </w:t>
            </w:r>
            <w:r w:rsidR="005C3423" w:rsidRPr="005C3423">
              <w:rPr>
                <w:sz w:val="20"/>
                <w:szCs w:val="20"/>
              </w:rPr>
              <w:t>603950, г. Нижний Новгород, ул. Бекетова, д. 3В</w:t>
            </w:r>
          </w:p>
        </w:tc>
      </w:tr>
      <w:tr w:rsidR="00DB5B7E" w:rsidRPr="00C150C4" w:rsidTr="002E29E4">
        <w:trPr>
          <w:trHeight w:val="255"/>
        </w:trPr>
        <w:tc>
          <w:tcPr>
            <w:tcW w:w="1120" w:type="dxa"/>
            <w:tcBorders>
              <w:top w:val="nil"/>
              <w:left w:val="single" w:sz="4" w:space="0" w:color="000000"/>
              <w:bottom w:val="nil"/>
              <w:right w:val="single" w:sz="4" w:space="0" w:color="000000"/>
            </w:tcBorders>
            <w:hideMark/>
          </w:tcPr>
          <w:p w:rsidR="00DB5B7E" w:rsidRPr="00C150C4" w:rsidRDefault="00DB5B7E" w:rsidP="002E29E4">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DB5B7E" w:rsidRPr="00C150C4" w:rsidRDefault="005C3423" w:rsidP="002E29E4">
            <w:pPr>
              <w:rPr>
                <w:sz w:val="20"/>
                <w:szCs w:val="20"/>
              </w:rPr>
            </w:pPr>
            <w:r>
              <w:rPr>
                <w:sz w:val="20"/>
                <w:szCs w:val="20"/>
              </w:rPr>
              <w:t>Управляющий</w:t>
            </w:r>
            <w:r w:rsidR="00DB5B7E" w:rsidRPr="00C150C4">
              <w:rPr>
                <w:sz w:val="20"/>
                <w:szCs w:val="20"/>
              </w:rPr>
              <w:t xml:space="preserve"> директор: </w:t>
            </w:r>
            <w:r w:rsidRPr="005C3423">
              <w:rPr>
                <w:sz w:val="20"/>
                <w:szCs w:val="20"/>
              </w:rPr>
              <w:t>Ситдиков Василий Хусяинович</w:t>
            </w:r>
          </w:p>
        </w:tc>
        <w:tc>
          <w:tcPr>
            <w:tcW w:w="3969" w:type="dxa"/>
            <w:tcBorders>
              <w:top w:val="nil"/>
              <w:left w:val="nil"/>
              <w:bottom w:val="nil"/>
              <w:right w:val="single" w:sz="4" w:space="0" w:color="000000"/>
            </w:tcBorders>
            <w:hideMark/>
          </w:tcPr>
          <w:p w:rsidR="00DB5B7E" w:rsidRPr="00C150C4" w:rsidRDefault="00DB5B7E" w:rsidP="002E29E4">
            <w:pPr>
              <w:rPr>
                <w:sz w:val="20"/>
                <w:szCs w:val="20"/>
              </w:rPr>
            </w:pPr>
            <w:r w:rsidRPr="00C150C4">
              <w:rPr>
                <w:sz w:val="20"/>
                <w:szCs w:val="20"/>
              </w:rPr>
              <w:t xml:space="preserve">Телефон: (831) </w:t>
            </w:r>
            <w:r w:rsidR="005C3423" w:rsidRPr="005C3423">
              <w:rPr>
                <w:sz w:val="20"/>
                <w:szCs w:val="20"/>
              </w:rPr>
              <w:t>243-07-99</w:t>
            </w:r>
          </w:p>
        </w:tc>
      </w:tr>
      <w:tr w:rsidR="00DB5B7E" w:rsidRPr="00C150C4" w:rsidTr="002E29E4">
        <w:trPr>
          <w:trHeight w:val="255"/>
        </w:trPr>
        <w:tc>
          <w:tcPr>
            <w:tcW w:w="1120" w:type="dxa"/>
            <w:tcBorders>
              <w:top w:val="nil"/>
              <w:left w:val="single" w:sz="4" w:space="0" w:color="000000"/>
              <w:bottom w:val="nil"/>
              <w:right w:val="single" w:sz="4" w:space="0" w:color="000000"/>
            </w:tcBorders>
            <w:hideMark/>
          </w:tcPr>
          <w:p w:rsidR="00DB5B7E" w:rsidRPr="00C150C4" w:rsidRDefault="00DB5B7E" w:rsidP="002E29E4">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DB5B7E" w:rsidRPr="00C150C4" w:rsidRDefault="00DB5B7E" w:rsidP="002E29E4">
            <w:pPr>
              <w:rPr>
                <w:sz w:val="20"/>
                <w:szCs w:val="20"/>
              </w:rPr>
            </w:pPr>
            <w:r w:rsidRPr="00C150C4">
              <w:rPr>
                <w:sz w:val="20"/>
                <w:szCs w:val="20"/>
              </w:rPr>
              <w:t xml:space="preserve">ИНН </w:t>
            </w:r>
            <w:r w:rsidR="005C3423" w:rsidRPr="005C3423">
              <w:rPr>
                <w:sz w:val="20"/>
                <w:szCs w:val="20"/>
              </w:rPr>
              <w:t>5260148520</w:t>
            </w:r>
          </w:p>
        </w:tc>
        <w:tc>
          <w:tcPr>
            <w:tcW w:w="3969" w:type="dxa"/>
            <w:tcBorders>
              <w:top w:val="nil"/>
              <w:left w:val="nil"/>
              <w:bottom w:val="nil"/>
              <w:right w:val="single" w:sz="4" w:space="0" w:color="000000"/>
            </w:tcBorders>
            <w:hideMark/>
          </w:tcPr>
          <w:p w:rsidR="00DB5B7E" w:rsidRPr="00C150C4" w:rsidRDefault="00DB5B7E" w:rsidP="002E29E4">
            <w:pPr>
              <w:rPr>
                <w:sz w:val="20"/>
                <w:szCs w:val="20"/>
              </w:rPr>
            </w:pPr>
            <w:r w:rsidRPr="00C150C4">
              <w:rPr>
                <w:sz w:val="20"/>
                <w:szCs w:val="20"/>
              </w:rPr>
              <w:t xml:space="preserve">Факс: (831) </w:t>
            </w:r>
            <w:r w:rsidR="005C3423" w:rsidRPr="005C3423">
              <w:rPr>
                <w:sz w:val="20"/>
                <w:szCs w:val="20"/>
              </w:rPr>
              <w:t>412-36-48, 243-09-78</w:t>
            </w:r>
          </w:p>
        </w:tc>
      </w:tr>
      <w:tr w:rsidR="00DB5B7E" w:rsidRPr="00DB5B7E" w:rsidTr="002E29E4">
        <w:trPr>
          <w:trHeight w:val="255"/>
        </w:trPr>
        <w:tc>
          <w:tcPr>
            <w:tcW w:w="1120" w:type="dxa"/>
            <w:tcBorders>
              <w:top w:val="nil"/>
              <w:left w:val="single" w:sz="4" w:space="0" w:color="000000"/>
              <w:bottom w:val="single" w:sz="4" w:space="0" w:color="000000"/>
              <w:right w:val="single" w:sz="4" w:space="0" w:color="000000"/>
            </w:tcBorders>
            <w:hideMark/>
          </w:tcPr>
          <w:p w:rsidR="00DB5B7E" w:rsidRPr="00C150C4" w:rsidRDefault="00DB5B7E" w:rsidP="002E29E4">
            <w:pPr>
              <w:jc w:val="center"/>
              <w:rPr>
                <w:b/>
                <w:bCs/>
                <w:sz w:val="20"/>
                <w:szCs w:val="20"/>
              </w:rPr>
            </w:pPr>
            <w:r w:rsidRPr="00C150C4">
              <w:rPr>
                <w:b/>
                <w:bCs/>
                <w:sz w:val="20"/>
                <w:szCs w:val="20"/>
              </w:rPr>
              <w:t> </w:t>
            </w:r>
          </w:p>
        </w:tc>
        <w:tc>
          <w:tcPr>
            <w:tcW w:w="4282" w:type="dxa"/>
            <w:tcBorders>
              <w:top w:val="nil"/>
              <w:left w:val="nil"/>
              <w:bottom w:val="single" w:sz="4" w:space="0" w:color="000000"/>
              <w:right w:val="single" w:sz="4" w:space="0" w:color="000000"/>
            </w:tcBorders>
            <w:hideMark/>
          </w:tcPr>
          <w:p w:rsidR="00DB5B7E" w:rsidRPr="00C150C4" w:rsidRDefault="00DB5B7E" w:rsidP="002E29E4">
            <w:pPr>
              <w:jc w:val="center"/>
              <w:rPr>
                <w:b/>
                <w:bCs/>
                <w:sz w:val="20"/>
                <w:szCs w:val="20"/>
              </w:rPr>
            </w:pPr>
            <w:r w:rsidRPr="00C150C4">
              <w:rPr>
                <w:b/>
                <w:bCs/>
                <w:sz w:val="20"/>
                <w:szCs w:val="20"/>
              </w:rPr>
              <w:t> </w:t>
            </w:r>
          </w:p>
        </w:tc>
        <w:tc>
          <w:tcPr>
            <w:tcW w:w="3969" w:type="dxa"/>
            <w:tcBorders>
              <w:top w:val="nil"/>
              <w:left w:val="nil"/>
              <w:bottom w:val="single" w:sz="4" w:space="0" w:color="000000"/>
              <w:right w:val="single" w:sz="4" w:space="0" w:color="000000"/>
            </w:tcBorders>
            <w:hideMark/>
          </w:tcPr>
          <w:p w:rsidR="00DB5B7E" w:rsidRPr="00C150C4" w:rsidRDefault="00DB5B7E" w:rsidP="002E29E4">
            <w:pPr>
              <w:rPr>
                <w:sz w:val="20"/>
                <w:szCs w:val="20"/>
                <w:lang w:val="en-US"/>
              </w:rPr>
            </w:pPr>
            <w:r w:rsidRPr="00C150C4">
              <w:rPr>
                <w:sz w:val="20"/>
                <w:szCs w:val="20"/>
                <w:lang w:val="en-US"/>
              </w:rPr>
              <w:t xml:space="preserve">E-mail: </w:t>
            </w:r>
            <w:r w:rsidR="005C3423" w:rsidRPr="005C3423">
              <w:rPr>
                <w:sz w:val="20"/>
                <w:szCs w:val="20"/>
                <w:lang w:val="en-US"/>
              </w:rPr>
              <w:t>info@nsk.elektra.ru</w:t>
            </w:r>
          </w:p>
        </w:tc>
      </w:tr>
      <w:tr w:rsidR="00DB5B7E" w:rsidRPr="00C150C4" w:rsidTr="002E29E4">
        <w:trPr>
          <w:trHeight w:val="255"/>
        </w:trPr>
        <w:tc>
          <w:tcPr>
            <w:tcW w:w="9371" w:type="dxa"/>
            <w:gridSpan w:val="3"/>
            <w:tcBorders>
              <w:top w:val="single" w:sz="4" w:space="0" w:color="000000"/>
              <w:left w:val="single" w:sz="4" w:space="0" w:color="000000"/>
              <w:bottom w:val="single" w:sz="4" w:space="0" w:color="000000"/>
              <w:right w:val="single" w:sz="4" w:space="0" w:color="000000"/>
            </w:tcBorders>
            <w:hideMark/>
          </w:tcPr>
          <w:p w:rsidR="00DB5B7E" w:rsidRPr="00C150C4" w:rsidRDefault="00DB5B7E" w:rsidP="005C3423">
            <w:pPr>
              <w:jc w:val="center"/>
              <w:rPr>
                <w:b/>
                <w:bCs/>
                <w:sz w:val="20"/>
                <w:szCs w:val="20"/>
              </w:rPr>
            </w:pPr>
            <w:r w:rsidRPr="00C150C4">
              <w:rPr>
                <w:b/>
                <w:bCs/>
                <w:sz w:val="20"/>
                <w:szCs w:val="20"/>
              </w:rPr>
              <w:t>1.</w:t>
            </w:r>
            <w:r w:rsidR="005C3423">
              <w:rPr>
                <w:b/>
                <w:bCs/>
                <w:sz w:val="20"/>
                <w:szCs w:val="20"/>
              </w:rPr>
              <w:t>2</w:t>
            </w:r>
            <w:r w:rsidRPr="00C150C4">
              <w:rPr>
                <w:b/>
                <w:bCs/>
                <w:sz w:val="20"/>
                <w:szCs w:val="20"/>
              </w:rPr>
              <w:t>. «</w:t>
            </w:r>
            <w:r w:rsidR="005C3423">
              <w:rPr>
                <w:b/>
                <w:bCs/>
                <w:sz w:val="20"/>
                <w:szCs w:val="20"/>
              </w:rPr>
              <w:t>Гарантирующие поставщики</w:t>
            </w:r>
            <w:r w:rsidRPr="00C150C4">
              <w:rPr>
                <w:b/>
                <w:bCs/>
                <w:sz w:val="20"/>
                <w:szCs w:val="20"/>
              </w:rPr>
              <w:t>»</w:t>
            </w:r>
          </w:p>
        </w:tc>
      </w:tr>
      <w:tr w:rsidR="006A3AEE" w:rsidRPr="00C150C4" w:rsidTr="002E29E4">
        <w:trPr>
          <w:trHeight w:val="510"/>
        </w:trPr>
        <w:tc>
          <w:tcPr>
            <w:tcW w:w="1120" w:type="dxa"/>
            <w:tcBorders>
              <w:top w:val="nil"/>
              <w:left w:val="single" w:sz="4" w:space="0" w:color="000000"/>
              <w:bottom w:val="nil"/>
              <w:right w:val="single" w:sz="4" w:space="0" w:color="000000"/>
            </w:tcBorders>
            <w:hideMark/>
          </w:tcPr>
          <w:p w:rsidR="006A3AEE" w:rsidRPr="00C150C4" w:rsidRDefault="006A3AEE" w:rsidP="005C3423">
            <w:pPr>
              <w:jc w:val="center"/>
              <w:rPr>
                <w:sz w:val="20"/>
                <w:szCs w:val="20"/>
              </w:rPr>
            </w:pPr>
            <w:r w:rsidRPr="00C150C4">
              <w:rPr>
                <w:sz w:val="20"/>
                <w:szCs w:val="20"/>
              </w:rPr>
              <w:lastRenderedPageBreak/>
              <w:t>1.</w:t>
            </w:r>
            <w:r>
              <w:rPr>
                <w:sz w:val="20"/>
                <w:szCs w:val="20"/>
              </w:rPr>
              <w:t>2</w:t>
            </w:r>
            <w:r w:rsidRPr="00C150C4">
              <w:rPr>
                <w:sz w:val="20"/>
                <w:szCs w:val="20"/>
              </w:rPr>
              <w:t>.</w:t>
            </w:r>
            <w:r>
              <w:rPr>
                <w:sz w:val="20"/>
                <w:szCs w:val="20"/>
              </w:rPr>
              <w:t>2</w:t>
            </w:r>
          </w:p>
        </w:tc>
        <w:tc>
          <w:tcPr>
            <w:tcW w:w="4282" w:type="dxa"/>
            <w:tcBorders>
              <w:top w:val="nil"/>
              <w:left w:val="nil"/>
              <w:bottom w:val="nil"/>
              <w:right w:val="single" w:sz="4" w:space="0" w:color="000000"/>
            </w:tcBorders>
            <w:hideMark/>
          </w:tcPr>
          <w:p w:rsidR="006A3AEE" w:rsidRPr="00C150C4" w:rsidRDefault="006A3AEE" w:rsidP="005B657F">
            <w:pPr>
              <w:rPr>
                <w:sz w:val="20"/>
                <w:szCs w:val="20"/>
              </w:rPr>
            </w:pPr>
            <w:r>
              <w:rPr>
                <w:sz w:val="20"/>
                <w:szCs w:val="20"/>
              </w:rPr>
              <w:t>Публичное акционерное общество</w:t>
            </w:r>
            <w:r w:rsidRPr="005C3423">
              <w:rPr>
                <w:sz w:val="20"/>
                <w:szCs w:val="20"/>
              </w:rPr>
              <w:t xml:space="preserve"> </w:t>
            </w:r>
            <w:r>
              <w:rPr>
                <w:sz w:val="20"/>
                <w:szCs w:val="20"/>
              </w:rPr>
              <w:t>«</w:t>
            </w:r>
            <w:r w:rsidRPr="005C3423">
              <w:rPr>
                <w:sz w:val="20"/>
                <w:szCs w:val="20"/>
              </w:rPr>
              <w:t xml:space="preserve">ТНС </w:t>
            </w:r>
            <w:r>
              <w:rPr>
                <w:sz w:val="20"/>
                <w:szCs w:val="20"/>
              </w:rPr>
              <w:t>энерго Нижний Новгород»</w:t>
            </w:r>
          </w:p>
        </w:tc>
        <w:tc>
          <w:tcPr>
            <w:tcW w:w="3969" w:type="dxa"/>
            <w:tcBorders>
              <w:top w:val="nil"/>
              <w:left w:val="nil"/>
              <w:bottom w:val="nil"/>
              <w:right w:val="single" w:sz="4" w:space="0" w:color="000000"/>
            </w:tcBorders>
            <w:hideMark/>
          </w:tcPr>
          <w:p w:rsidR="006A3AEE" w:rsidRPr="00C150C4" w:rsidRDefault="006A3AEE" w:rsidP="002E29E4">
            <w:pPr>
              <w:rPr>
                <w:sz w:val="20"/>
                <w:szCs w:val="20"/>
              </w:rPr>
            </w:pPr>
            <w:r w:rsidRPr="00C150C4">
              <w:rPr>
                <w:sz w:val="20"/>
                <w:szCs w:val="20"/>
              </w:rPr>
              <w:t xml:space="preserve">Юридический адрес: </w:t>
            </w:r>
            <w:r w:rsidRPr="005C3423">
              <w:rPr>
                <w:sz w:val="20"/>
                <w:szCs w:val="20"/>
              </w:rPr>
              <w:t>603950, г. Нижний Новгород, ул. Бекетова, д. 3В</w:t>
            </w:r>
          </w:p>
        </w:tc>
      </w:tr>
      <w:tr w:rsidR="006A3AEE" w:rsidRPr="00C150C4" w:rsidTr="002E29E4">
        <w:trPr>
          <w:trHeight w:val="255"/>
        </w:trPr>
        <w:tc>
          <w:tcPr>
            <w:tcW w:w="1120" w:type="dxa"/>
            <w:tcBorders>
              <w:top w:val="nil"/>
              <w:left w:val="single" w:sz="4" w:space="0" w:color="000000"/>
              <w:bottom w:val="nil"/>
              <w:right w:val="single" w:sz="4" w:space="0" w:color="000000"/>
            </w:tcBorders>
            <w:hideMark/>
          </w:tcPr>
          <w:p w:rsidR="006A3AEE" w:rsidRPr="00C150C4" w:rsidRDefault="006A3AEE" w:rsidP="002E29E4">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6A3AEE" w:rsidRPr="00C150C4" w:rsidRDefault="006A3AEE" w:rsidP="005B657F">
            <w:pPr>
              <w:rPr>
                <w:sz w:val="20"/>
                <w:szCs w:val="20"/>
              </w:rPr>
            </w:pPr>
            <w:r>
              <w:rPr>
                <w:sz w:val="20"/>
                <w:szCs w:val="20"/>
              </w:rPr>
              <w:t>ПАО «</w:t>
            </w:r>
            <w:r w:rsidRPr="005C3423">
              <w:rPr>
                <w:sz w:val="20"/>
                <w:szCs w:val="20"/>
              </w:rPr>
              <w:t xml:space="preserve">ТНС </w:t>
            </w:r>
            <w:r>
              <w:rPr>
                <w:sz w:val="20"/>
                <w:szCs w:val="20"/>
              </w:rPr>
              <w:t>энерго</w:t>
            </w:r>
            <w:r w:rsidRPr="005C3423">
              <w:rPr>
                <w:sz w:val="20"/>
                <w:szCs w:val="20"/>
              </w:rPr>
              <w:t xml:space="preserve"> НН</w:t>
            </w:r>
            <w:r>
              <w:rPr>
                <w:sz w:val="20"/>
                <w:szCs w:val="20"/>
              </w:rPr>
              <w:t>»</w:t>
            </w:r>
          </w:p>
        </w:tc>
        <w:tc>
          <w:tcPr>
            <w:tcW w:w="3969" w:type="dxa"/>
            <w:tcBorders>
              <w:top w:val="nil"/>
              <w:left w:val="nil"/>
              <w:bottom w:val="nil"/>
              <w:right w:val="single" w:sz="4" w:space="0" w:color="000000"/>
            </w:tcBorders>
            <w:hideMark/>
          </w:tcPr>
          <w:p w:rsidR="006A3AEE" w:rsidRPr="00C150C4" w:rsidRDefault="006A3AEE" w:rsidP="002E29E4">
            <w:pPr>
              <w:rPr>
                <w:sz w:val="20"/>
                <w:szCs w:val="20"/>
              </w:rPr>
            </w:pPr>
            <w:r w:rsidRPr="00C150C4">
              <w:rPr>
                <w:sz w:val="20"/>
                <w:szCs w:val="20"/>
              </w:rPr>
              <w:t xml:space="preserve">Почтовый адрес: </w:t>
            </w:r>
            <w:r w:rsidRPr="005C3423">
              <w:rPr>
                <w:sz w:val="20"/>
                <w:szCs w:val="20"/>
              </w:rPr>
              <w:t>603950, г. Нижний Новгород, ул. Бекетова, д. 3В</w:t>
            </w:r>
          </w:p>
        </w:tc>
      </w:tr>
      <w:tr w:rsidR="00DB5B7E" w:rsidRPr="00C150C4" w:rsidTr="002E29E4">
        <w:trPr>
          <w:trHeight w:val="255"/>
        </w:trPr>
        <w:tc>
          <w:tcPr>
            <w:tcW w:w="1120" w:type="dxa"/>
            <w:tcBorders>
              <w:top w:val="nil"/>
              <w:left w:val="single" w:sz="4" w:space="0" w:color="000000"/>
              <w:bottom w:val="nil"/>
              <w:right w:val="single" w:sz="4" w:space="0" w:color="000000"/>
            </w:tcBorders>
            <w:hideMark/>
          </w:tcPr>
          <w:p w:rsidR="00DB5B7E" w:rsidRPr="00C150C4" w:rsidRDefault="00DB5B7E" w:rsidP="002E29E4">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DB5B7E" w:rsidRPr="00C150C4" w:rsidRDefault="005C3423" w:rsidP="002E29E4">
            <w:pPr>
              <w:rPr>
                <w:sz w:val="20"/>
                <w:szCs w:val="20"/>
              </w:rPr>
            </w:pPr>
            <w:r>
              <w:rPr>
                <w:sz w:val="20"/>
                <w:szCs w:val="20"/>
              </w:rPr>
              <w:t>Управляющий</w:t>
            </w:r>
            <w:r w:rsidRPr="00C150C4">
              <w:rPr>
                <w:sz w:val="20"/>
                <w:szCs w:val="20"/>
              </w:rPr>
              <w:t xml:space="preserve"> директор: </w:t>
            </w:r>
            <w:r w:rsidRPr="005C3423">
              <w:rPr>
                <w:sz w:val="20"/>
                <w:szCs w:val="20"/>
              </w:rPr>
              <w:t>Ситдиков Василий Хусяинович</w:t>
            </w:r>
          </w:p>
        </w:tc>
        <w:tc>
          <w:tcPr>
            <w:tcW w:w="3969" w:type="dxa"/>
            <w:tcBorders>
              <w:top w:val="nil"/>
              <w:left w:val="nil"/>
              <w:bottom w:val="nil"/>
              <w:right w:val="single" w:sz="4" w:space="0" w:color="000000"/>
            </w:tcBorders>
            <w:hideMark/>
          </w:tcPr>
          <w:p w:rsidR="00DB5B7E" w:rsidRPr="00C150C4" w:rsidRDefault="00DB5B7E" w:rsidP="005C3423">
            <w:pPr>
              <w:rPr>
                <w:sz w:val="20"/>
                <w:szCs w:val="20"/>
              </w:rPr>
            </w:pPr>
            <w:r w:rsidRPr="00C150C4">
              <w:rPr>
                <w:sz w:val="20"/>
                <w:szCs w:val="20"/>
              </w:rPr>
              <w:t xml:space="preserve">Телефон: (831) </w:t>
            </w:r>
            <w:r w:rsidR="005C3423" w:rsidRPr="005C3423">
              <w:rPr>
                <w:sz w:val="20"/>
                <w:szCs w:val="20"/>
              </w:rPr>
              <w:t>243-07-99</w:t>
            </w:r>
          </w:p>
        </w:tc>
      </w:tr>
      <w:tr w:rsidR="00DB5B7E" w:rsidRPr="00C150C4" w:rsidTr="002E29E4">
        <w:trPr>
          <w:trHeight w:val="255"/>
        </w:trPr>
        <w:tc>
          <w:tcPr>
            <w:tcW w:w="1120" w:type="dxa"/>
            <w:tcBorders>
              <w:top w:val="nil"/>
              <w:left w:val="single" w:sz="4" w:space="0" w:color="000000"/>
              <w:bottom w:val="nil"/>
              <w:right w:val="single" w:sz="4" w:space="0" w:color="000000"/>
            </w:tcBorders>
            <w:hideMark/>
          </w:tcPr>
          <w:p w:rsidR="00DB5B7E" w:rsidRPr="00C150C4" w:rsidRDefault="00DB5B7E" w:rsidP="002E29E4">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DB5B7E" w:rsidRPr="00C150C4" w:rsidRDefault="00DB5B7E" w:rsidP="002E29E4">
            <w:pPr>
              <w:rPr>
                <w:sz w:val="20"/>
                <w:szCs w:val="20"/>
              </w:rPr>
            </w:pPr>
            <w:r w:rsidRPr="00C150C4">
              <w:rPr>
                <w:sz w:val="20"/>
                <w:szCs w:val="20"/>
              </w:rPr>
              <w:t xml:space="preserve">ИНН </w:t>
            </w:r>
            <w:r w:rsidR="005C3423" w:rsidRPr="005C3423">
              <w:rPr>
                <w:sz w:val="20"/>
                <w:szCs w:val="20"/>
              </w:rPr>
              <w:t>5260148520</w:t>
            </w:r>
          </w:p>
        </w:tc>
        <w:tc>
          <w:tcPr>
            <w:tcW w:w="3969" w:type="dxa"/>
            <w:tcBorders>
              <w:top w:val="nil"/>
              <w:left w:val="nil"/>
              <w:bottom w:val="nil"/>
              <w:right w:val="single" w:sz="4" w:space="0" w:color="000000"/>
            </w:tcBorders>
            <w:hideMark/>
          </w:tcPr>
          <w:p w:rsidR="00DB5B7E" w:rsidRPr="00C150C4" w:rsidRDefault="005C3423" w:rsidP="002E29E4">
            <w:pPr>
              <w:rPr>
                <w:sz w:val="20"/>
                <w:szCs w:val="20"/>
              </w:rPr>
            </w:pPr>
            <w:r w:rsidRPr="00C150C4">
              <w:rPr>
                <w:sz w:val="20"/>
                <w:szCs w:val="20"/>
              </w:rPr>
              <w:t xml:space="preserve">Факс: (831) </w:t>
            </w:r>
            <w:r w:rsidRPr="005C3423">
              <w:rPr>
                <w:sz w:val="20"/>
                <w:szCs w:val="20"/>
              </w:rPr>
              <w:t>412-36-48, 243-09-78</w:t>
            </w:r>
          </w:p>
        </w:tc>
      </w:tr>
      <w:tr w:rsidR="00DB5B7E" w:rsidRPr="00DB5B7E" w:rsidTr="002E29E4">
        <w:trPr>
          <w:trHeight w:val="255"/>
        </w:trPr>
        <w:tc>
          <w:tcPr>
            <w:tcW w:w="1120" w:type="dxa"/>
            <w:tcBorders>
              <w:top w:val="nil"/>
              <w:left w:val="single" w:sz="4" w:space="0" w:color="000000"/>
              <w:bottom w:val="single" w:sz="4" w:space="0" w:color="000000"/>
              <w:right w:val="single" w:sz="4" w:space="0" w:color="000000"/>
            </w:tcBorders>
            <w:hideMark/>
          </w:tcPr>
          <w:p w:rsidR="00DB5B7E" w:rsidRPr="00C150C4" w:rsidRDefault="00DB5B7E" w:rsidP="002E29E4">
            <w:pPr>
              <w:jc w:val="center"/>
              <w:rPr>
                <w:b/>
                <w:bCs/>
                <w:sz w:val="20"/>
                <w:szCs w:val="20"/>
              </w:rPr>
            </w:pPr>
            <w:r w:rsidRPr="00C150C4">
              <w:rPr>
                <w:b/>
                <w:bCs/>
                <w:sz w:val="20"/>
                <w:szCs w:val="20"/>
              </w:rPr>
              <w:t> </w:t>
            </w:r>
          </w:p>
        </w:tc>
        <w:tc>
          <w:tcPr>
            <w:tcW w:w="4282" w:type="dxa"/>
            <w:tcBorders>
              <w:top w:val="nil"/>
              <w:left w:val="nil"/>
              <w:bottom w:val="single" w:sz="4" w:space="0" w:color="000000"/>
              <w:right w:val="single" w:sz="4" w:space="0" w:color="000000"/>
            </w:tcBorders>
            <w:hideMark/>
          </w:tcPr>
          <w:p w:rsidR="00DB5B7E" w:rsidRPr="00C150C4" w:rsidRDefault="00DB5B7E" w:rsidP="002E29E4">
            <w:pPr>
              <w:jc w:val="center"/>
              <w:rPr>
                <w:b/>
                <w:bCs/>
                <w:sz w:val="20"/>
                <w:szCs w:val="20"/>
              </w:rPr>
            </w:pPr>
            <w:r w:rsidRPr="00C150C4">
              <w:rPr>
                <w:b/>
                <w:bCs/>
                <w:sz w:val="20"/>
                <w:szCs w:val="20"/>
              </w:rPr>
              <w:t> </w:t>
            </w:r>
          </w:p>
        </w:tc>
        <w:tc>
          <w:tcPr>
            <w:tcW w:w="3969" w:type="dxa"/>
            <w:tcBorders>
              <w:top w:val="nil"/>
              <w:left w:val="nil"/>
              <w:bottom w:val="single" w:sz="4" w:space="0" w:color="000000"/>
              <w:right w:val="single" w:sz="4" w:space="0" w:color="000000"/>
            </w:tcBorders>
            <w:hideMark/>
          </w:tcPr>
          <w:p w:rsidR="00DB5B7E" w:rsidRPr="00C150C4" w:rsidRDefault="00DB5B7E" w:rsidP="002E29E4">
            <w:pPr>
              <w:rPr>
                <w:sz w:val="20"/>
                <w:szCs w:val="20"/>
                <w:lang w:val="en-US"/>
              </w:rPr>
            </w:pPr>
            <w:r w:rsidRPr="00C150C4">
              <w:rPr>
                <w:sz w:val="20"/>
                <w:szCs w:val="20"/>
                <w:lang w:val="en-US"/>
              </w:rPr>
              <w:t xml:space="preserve">E-mail: </w:t>
            </w:r>
            <w:r w:rsidR="005C3423" w:rsidRPr="005C3423">
              <w:rPr>
                <w:sz w:val="20"/>
                <w:szCs w:val="20"/>
                <w:lang w:val="en-US"/>
              </w:rPr>
              <w:t>info@nsk.elektra.ru</w:t>
            </w:r>
          </w:p>
        </w:tc>
      </w:tr>
    </w:tbl>
    <w:p w:rsidR="006A3AEE" w:rsidRPr="006A3AEE" w:rsidRDefault="007C0720" w:rsidP="006A3AEE">
      <w:pPr>
        <w:pStyle w:val="ConsPlusNormal"/>
        <w:ind w:firstLine="539"/>
        <w:jc w:val="both"/>
        <w:rPr>
          <w:rFonts w:ascii="Times New Roman" w:hAnsi="Times New Roman" w:cs="Times New Roman"/>
          <w:sz w:val="24"/>
          <w:szCs w:val="24"/>
        </w:rPr>
      </w:pPr>
      <w:r w:rsidRPr="005430B3">
        <w:rPr>
          <w:rFonts w:ascii="Times New Roman" w:hAnsi="Times New Roman" w:cs="Times New Roman"/>
          <w:sz w:val="24"/>
          <w:szCs w:val="24"/>
          <w:lang w:val="en-US"/>
        </w:rPr>
        <w:tab/>
      </w:r>
      <w:r w:rsidRPr="007D4091">
        <w:rPr>
          <w:rFonts w:ascii="Times New Roman" w:hAnsi="Times New Roman" w:cs="Times New Roman"/>
          <w:b/>
          <w:sz w:val="24"/>
          <w:szCs w:val="24"/>
        </w:rPr>
        <w:t>1.4.</w:t>
      </w:r>
      <w:r w:rsidRPr="007D4091">
        <w:rPr>
          <w:rFonts w:ascii="Times New Roman" w:hAnsi="Times New Roman" w:cs="Times New Roman"/>
          <w:sz w:val="24"/>
          <w:szCs w:val="24"/>
        </w:rPr>
        <w:t xml:space="preserve"> В</w:t>
      </w:r>
      <w:r w:rsidRPr="006A3AEE">
        <w:rPr>
          <w:rFonts w:ascii="Times New Roman" w:hAnsi="Times New Roman" w:cs="Times New Roman"/>
          <w:sz w:val="24"/>
          <w:szCs w:val="24"/>
        </w:rPr>
        <w:t xml:space="preserve"> связи со сменой наименования открытого акционерного общества «Межрегиональная распределительная сетевая компания Центра и Приволжья», г. Нижний Новгород, на </w:t>
      </w:r>
      <w:r w:rsidR="006A3AEE" w:rsidRPr="006A3AEE">
        <w:rPr>
          <w:rFonts w:ascii="Times New Roman" w:hAnsi="Times New Roman" w:cs="Times New Roman"/>
          <w:sz w:val="24"/>
          <w:szCs w:val="24"/>
        </w:rPr>
        <w:t>Публичное акционерное общество</w:t>
      </w:r>
      <w:r w:rsidRPr="006A3AEE">
        <w:rPr>
          <w:rFonts w:ascii="Times New Roman" w:hAnsi="Times New Roman" w:cs="Times New Roman"/>
          <w:sz w:val="24"/>
          <w:szCs w:val="24"/>
        </w:rPr>
        <w:t xml:space="preserve"> </w:t>
      </w:r>
      <w:r w:rsidR="006A3AEE" w:rsidRPr="006A3AEE">
        <w:rPr>
          <w:rFonts w:ascii="Times New Roman" w:hAnsi="Times New Roman" w:cs="Times New Roman"/>
          <w:sz w:val="24"/>
          <w:szCs w:val="24"/>
        </w:rPr>
        <w:t>«Межрегиональная распределительная сетевая компания Центра и Приволжья», г. Нижний Новгород, внести изменения в Информационную базу организаций Нижегородской области, в отношении которых осуществляется государственное регулирование, изложив строки 1</w:t>
      </w:r>
      <w:r w:rsidR="007D4091">
        <w:rPr>
          <w:rFonts w:ascii="Times New Roman" w:hAnsi="Times New Roman" w:cs="Times New Roman"/>
          <w:sz w:val="24"/>
          <w:szCs w:val="24"/>
        </w:rPr>
        <w:t>.</w:t>
      </w:r>
      <w:r w:rsidR="006A3AEE" w:rsidRPr="006A3AEE">
        <w:rPr>
          <w:rFonts w:ascii="Times New Roman" w:hAnsi="Times New Roman" w:cs="Times New Roman"/>
          <w:sz w:val="24"/>
          <w:szCs w:val="24"/>
        </w:rPr>
        <w:t>3</w:t>
      </w:r>
      <w:r w:rsidR="007D4091">
        <w:rPr>
          <w:rFonts w:ascii="Times New Roman" w:hAnsi="Times New Roman" w:cs="Times New Roman"/>
          <w:sz w:val="24"/>
          <w:szCs w:val="24"/>
        </w:rPr>
        <w:t>.1, 2.1.1.</w:t>
      </w:r>
      <w:r w:rsidR="006A3AEE" w:rsidRPr="006A3AEE">
        <w:rPr>
          <w:rFonts w:ascii="Times New Roman" w:hAnsi="Times New Roman" w:cs="Times New Roman"/>
          <w:sz w:val="24"/>
          <w:szCs w:val="24"/>
        </w:rPr>
        <w:t xml:space="preserve"> и </w:t>
      </w:r>
      <w:r w:rsidR="007D4091">
        <w:rPr>
          <w:rFonts w:ascii="Times New Roman" w:hAnsi="Times New Roman" w:cs="Times New Roman"/>
          <w:sz w:val="24"/>
          <w:szCs w:val="24"/>
        </w:rPr>
        <w:t>2.2.62</w:t>
      </w:r>
      <w:r w:rsidR="006A3AEE" w:rsidRPr="006A3AEE">
        <w:rPr>
          <w:rFonts w:ascii="Times New Roman" w:hAnsi="Times New Roman" w:cs="Times New Roman"/>
          <w:sz w:val="24"/>
          <w:szCs w:val="24"/>
        </w:rPr>
        <w:t xml:space="preserve">  в следующей редакции:</w:t>
      </w:r>
    </w:p>
    <w:tbl>
      <w:tblPr>
        <w:tblW w:w="9371" w:type="dxa"/>
        <w:tblInd w:w="93" w:type="dxa"/>
        <w:tblLook w:val="04A0"/>
      </w:tblPr>
      <w:tblGrid>
        <w:gridCol w:w="1120"/>
        <w:gridCol w:w="4282"/>
        <w:gridCol w:w="3969"/>
      </w:tblGrid>
      <w:tr w:rsidR="007D4091" w:rsidRPr="00C150C4" w:rsidTr="005B657F">
        <w:trPr>
          <w:trHeight w:val="510"/>
        </w:trPr>
        <w:tc>
          <w:tcPr>
            <w:tcW w:w="1120" w:type="dxa"/>
            <w:tcBorders>
              <w:top w:val="single" w:sz="4" w:space="0" w:color="000000"/>
              <w:left w:val="single" w:sz="4" w:space="0" w:color="000000"/>
              <w:bottom w:val="single" w:sz="4" w:space="0" w:color="000000"/>
              <w:right w:val="single" w:sz="4" w:space="0" w:color="000000"/>
            </w:tcBorders>
            <w:hideMark/>
          </w:tcPr>
          <w:p w:rsidR="007D4091" w:rsidRPr="00C150C4" w:rsidRDefault="007D4091" w:rsidP="005B657F">
            <w:pPr>
              <w:jc w:val="center"/>
              <w:rPr>
                <w:sz w:val="20"/>
                <w:szCs w:val="20"/>
              </w:rPr>
            </w:pPr>
            <w:r w:rsidRPr="00C150C4">
              <w:rPr>
                <w:sz w:val="20"/>
                <w:szCs w:val="20"/>
              </w:rPr>
              <w:t>Рег. №</w:t>
            </w:r>
          </w:p>
        </w:tc>
        <w:tc>
          <w:tcPr>
            <w:tcW w:w="4282" w:type="dxa"/>
            <w:tcBorders>
              <w:top w:val="single" w:sz="4" w:space="0" w:color="000000"/>
              <w:left w:val="nil"/>
              <w:bottom w:val="single" w:sz="4" w:space="0" w:color="000000"/>
              <w:right w:val="single" w:sz="4" w:space="0" w:color="000000"/>
            </w:tcBorders>
            <w:hideMark/>
          </w:tcPr>
          <w:p w:rsidR="007D4091" w:rsidRPr="00C150C4" w:rsidRDefault="007D4091" w:rsidP="005B657F">
            <w:pPr>
              <w:jc w:val="center"/>
              <w:rPr>
                <w:sz w:val="20"/>
                <w:szCs w:val="20"/>
              </w:rPr>
            </w:pPr>
            <w:r w:rsidRPr="00C150C4">
              <w:rPr>
                <w:sz w:val="20"/>
                <w:szCs w:val="20"/>
              </w:rPr>
              <w:t>Полное наименование организации, сокращенное наименование организации, ФИО руководителя организации, ФИО предпринимателя, ИНН</w:t>
            </w:r>
          </w:p>
        </w:tc>
        <w:tc>
          <w:tcPr>
            <w:tcW w:w="3969" w:type="dxa"/>
            <w:tcBorders>
              <w:top w:val="single" w:sz="4" w:space="0" w:color="000000"/>
              <w:left w:val="nil"/>
              <w:bottom w:val="single" w:sz="4" w:space="0" w:color="000000"/>
              <w:right w:val="single" w:sz="4" w:space="0" w:color="000000"/>
            </w:tcBorders>
            <w:hideMark/>
          </w:tcPr>
          <w:p w:rsidR="007D4091" w:rsidRPr="00C150C4" w:rsidRDefault="007D4091" w:rsidP="005B657F">
            <w:pPr>
              <w:jc w:val="center"/>
              <w:rPr>
                <w:sz w:val="20"/>
                <w:szCs w:val="20"/>
              </w:rPr>
            </w:pPr>
            <w:r w:rsidRPr="00C150C4">
              <w:rPr>
                <w:sz w:val="20"/>
                <w:szCs w:val="20"/>
              </w:rPr>
              <w:t>Юридический и (или) почтовый адрес, телефон, факс, E-mail</w:t>
            </w:r>
          </w:p>
        </w:tc>
      </w:tr>
      <w:tr w:rsidR="007D4091" w:rsidRPr="00C150C4" w:rsidTr="005B657F">
        <w:trPr>
          <w:trHeight w:val="255"/>
        </w:trPr>
        <w:tc>
          <w:tcPr>
            <w:tcW w:w="1120" w:type="dxa"/>
            <w:tcBorders>
              <w:top w:val="nil"/>
              <w:left w:val="single" w:sz="4" w:space="0" w:color="000000"/>
              <w:bottom w:val="single" w:sz="4" w:space="0" w:color="000000"/>
              <w:right w:val="single" w:sz="4" w:space="0" w:color="000000"/>
            </w:tcBorders>
            <w:hideMark/>
          </w:tcPr>
          <w:p w:rsidR="007D4091" w:rsidRPr="00C150C4" w:rsidRDefault="007D4091" w:rsidP="005B657F">
            <w:pPr>
              <w:jc w:val="center"/>
              <w:rPr>
                <w:sz w:val="20"/>
                <w:szCs w:val="20"/>
              </w:rPr>
            </w:pPr>
            <w:r w:rsidRPr="00C150C4">
              <w:rPr>
                <w:sz w:val="20"/>
                <w:szCs w:val="20"/>
              </w:rPr>
              <w:t>1</w:t>
            </w:r>
          </w:p>
        </w:tc>
        <w:tc>
          <w:tcPr>
            <w:tcW w:w="4282" w:type="dxa"/>
            <w:tcBorders>
              <w:top w:val="nil"/>
              <w:left w:val="nil"/>
              <w:bottom w:val="single" w:sz="4" w:space="0" w:color="000000"/>
              <w:right w:val="single" w:sz="4" w:space="0" w:color="000000"/>
            </w:tcBorders>
            <w:hideMark/>
          </w:tcPr>
          <w:p w:rsidR="007D4091" w:rsidRPr="00C150C4" w:rsidRDefault="007D4091" w:rsidP="005B657F">
            <w:pPr>
              <w:jc w:val="center"/>
              <w:rPr>
                <w:sz w:val="20"/>
                <w:szCs w:val="20"/>
              </w:rPr>
            </w:pPr>
            <w:r w:rsidRPr="00C150C4">
              <w:rPr>
                <w:sz w:val="20"/>
                <w:szCs w:val="20"/>
              </w:rPr>
              <w:t>2</w:t>
            </w:r>
          </w:p>
        </w:tc>
        <w:tc>
          <w:tcPr>
            <w:tcW w:w="3969" w:type="dxa"/>
            <w:tcBorders>
              <w:top w:val="nil"/>
              <w:left w:val="nil"/>
              <w:bottom w:val="single" w:sz="4" w:space="0" w:color="000000"/>
              <w:right w:val="single" w:sz="4" w:space="0" w:color="000000"/>
            </w:tcBorders>
            <w:hideMark/>
          </w:tcPr>
          <w:p w:rsidR="007D4091" w:rsidRPr="00C150C4" w:rsidRDefault="007D4091" w:rsidP="005B657F">
            <w:pPr>
              <w:jc w:val="center"/>
              <w:rPr>
                <w:sz w:val="20"/>
                <w:szCs w:val="20"/>
              </w:rPr>
            </w:pPr>
            <w:r w:rsidRPr="00C150C4">
              <w:rPr>
                <w:sz w:val="20"/>
                <w:szCs w:val="20"/>
              </w:rPr>
              <w:t>3</w:t>
            </w:r>
          </w:p>
        </w:tc>
      </w:tr>
      <w:tr w:rsidR="007D4091" w:rsidRPr="00C150C4" w:rsidTr="005B657F">
        <w:trPr>
          <w:trHeight w:val="285"/>
        </w:trPr>
        <w:tc>
          <w:tcPr>
            <w:tcW w:w="9371" w:type="dxa"/>
            <w:gridSpan w:val="3"/>
            <w:tcBorders>
              <w:top w:val="single" w:sz="4" w:space="0" w:color="000000"/>
              <w:left w:val="single" w:sz="4" w:space="0" w:color="000000"/>
              <w:bottom w:val="single" w:sz="4" w:space="0" w:color="000000"/>
              <w:right w:val="single" w:sz="4" w:space="0" w:color="000000"/>
            </w:tcBorders>
            <w:hideMark/>
          </w:tcPr>
          <w:p w:rsidR="007D4091" w:rsidRPr="00C150C4" w:rsidRDefault="007D4091" w:rsidP="005B657F">
            <w:pPr>
              <w:jc w:val="center"/>
              <w:rPr>
                <w:b/>
                <w:bCs/>
                <w:sz w:val="20"/>
                <w:szCs w:val="20"/>
              </w:rPr>
            </w:pPr>
            <w:r w:rsidRPr="00C150C4">
              <w:rPr>
                <w:b/>
                <w:bCs/>
                <w:sz w:val="20"/>
                <w:szCs w:val="20"/>
              </w:rPr>
              <w:t>1.3 «Организации, обладающие правом собственности владения, пользования и распоряжения электрическими сетями»</w:t>
            </w:r>
          </w:p>
        </w:tc>
      </w:tr>
      <w:tr w:rsidR="007D4091" w:rsidRPr="00C150C4" w:rsidTr="005B657F">
        <w:trPr>
          <w:trHeight w:val="510"/>
        </w:trPr>
        <w:tc>
          <w:tcPr>
            <w:tcW w:w="1120" w:type="dxa"/>
            <w:tcBorders>
              <w:top w:val="nil"/>
              <w:left w:val="single" w:sz="4" w:space="0" w:color="000000"/>
              <w:bottom w:val="nil"/>
              <w:right w:val="single" w:sz="4" w:space="0" w:color="000000"/>
            </w:tcBorders>
            <w:hideMark/>
          </w:tcPr>
          <w:p w:rsidR="007D4091" w:rsidRPr="00C150C4" w:rsidRDefault="007D4091" w:rsidP="005B657F">
            <w:pPr>
              <w:jc w:val="center"/>
              <w:rPr>
                <w:sz w:val="20"/>
                <w:szCs w:val="20"/>
              </w:rPr>
            </w:pPr>
            <w:r w:rsidRPr="00C150C4">
              <w:rPr>
                <w:sz w:val="20"/>
                <w:szCs w:val="20"/>
              </w:rPr>
              <w:t>1.3.</w:t>
            </w:r>
            <w:r>
              <w:rPr>
                <w:sz w:val="20"/>
                <w:szCs w:val="20"/>
              </w:rPr>
              <w:t>1</w:t>
            </w:r>
          </w:p>
        </w:tc>
        <w:tc>
          <w:tcPr>
            <w:tcW w:w="4282" w:type="dxa"/>
            <w:tcBorders>
              <w:top w:val="nil"/>
              <w:left w:val="nil"/>
              <w:bottom w:val="nil"/>
              <w:right w:val="single" w:sz="4" w:space="0" w:color="000000"/>
            </w:tcBorders>
            <w:hideMark/>
          </w:tcPr>
          <w:p w:rsidR="007D4091" w:rsidRPr="007D4091" w:rsidRDefault="007D4091" w:rsidP="007D4091">
            <w:pPr>
              <w:rPr>
                <w:sz w:val="20"/>
                <w:szCs w:val="20"/>
              </w:rPr>
            </w:pPr>
            <w:r w:rsidRPr="007D4091">
              <w:rPr>
                <w:sz w:val="20"/>
                <w:szCs w:val="20"/>
              </w:rPr>
              <w:t>Публичное акционерное общество «Межрегиональная распределительная сетевая компания Центра и Приволжья»</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Юридический адрес: </w:t>
            </w:r>
            <w:r w:rsidRPr="007D4091">
              <w:rPr>
                <w:sz w:val="20"/>
                <w:szCs w:val="20"/>
              </w:rPr>
              <w:t>603950, г. Нижний Новгород, ул. Рождественская, д. 33</w:t>
            </w:r>
          </w:p>
        </w:tc>
      </w:tr>
      <w:tr w:rsidR="007D4091" w:rsidRPr="00C150C4" w:rsidTr="005B657F">
        <w:trPr>
          <w:trHeight w:val="510"/>
        </w:trPr>
        <w:tc>
          <w:tcPr>
            <w:tcW w:w="1120" w:type="dxa"/>
            <w:tcBorders>
              <w:top w:val="nil"/>
              <w:left w:val="single" w:sz="4" w:space="0" w:color="000000"/>
              <w:bottom w:val="nil"/>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7D4091" w:rsidRPr="00C150C4" w:rsidRDefault="007D4091" w:rsidP="007D4091">
            <w:pPr>
              <w:rPr>
                <w:sz w:val="20"/>
                <w:szCs w:val="20"/>
              </w:rPr>
            </w:pPr>
            <w:r>
              <w:rPr>
                <w:sz w:val="20"/>
                <w:szCs w:val="20"/>
              </w:rPr>
              <w:t>ПАО «МРСК Центра и Приволжья»</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Почтовый адрес: </w:t>
            </w:r>
            <w:r w:rsidRPr="007D4091">
              <w:rPr>
                <w:sz w:val="20"/>
                <w:szCs w:val="20"/>
              </w:rPr>
              <w:t>603950, г. Нижний Новгород, ул. Рождественская, д. 33</w:t>
            </w:r>
          </w:p>
        </w:tc>
      </w:tr>
      <w:tr w:rsidR="007D4091" w:rsidRPr="00C150C4" w:rsidTr="005B657F">
        <w:trPr>
          <w:trHeight w:val="255"/>
        </w:trPr>
        <w:tc>
          <w:tcPr>
            <w:tcW w:w="1120" w:type="dxa"/>
            <w:tcBorders>
              <w:top w:val="nil"/>
              <w:left w:val="single" w:sz="4" w:space="0" w:color="000000"/>
              <w:bottom w:val="nil"/>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Генеральный директор: </w:t>
            </w:r>
            <w:r w:rsidRPr="007D4091">
              <w:rPr>
                <w:sz w:val="20"/>
                <w:szCs w:val="20"/>
              </w:rPr>
              <w:t>Ушаков Евгений Викторович</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Телефон: (831) </w:t>
            </w:r>
            <w:r w:rsidRPr="007D4091">
              <w:rPr>
                <w:sz w:val="20"/>
                <w:szCs w:val="20"/>
              </w:rPr>
              <w:t xml:space="preserve">431-91-01, </w:t>
            </w:r>
            <w:r>
              <w:rPr>
                <w:sz w:val="20"/>
                <w:szCs w:val="20"/>
              </w:rPr>
              <w:t>4</w:t>
            </w:r>
            <w:r w:rsidRPr="007D4091">
              <w:rPr>
                <w:sz w:val="20"/>
                <w:szCs w:val="20"/>
              </w:rPr>
              <w:t>31-93-58</w:t>
            </w:r>
          </w:p>
        </w:tc>
      </w:tr>
      <w:tr w:rsidR="007D4091" w:rsidRPr="00C150C4" w:rsidTr="005B657F">
        <w:trPr>
          <w:trHeight w:val="255"/>
        </w:trPr>
        <w:tc>
          <w:tcPr>
            <w:tcW w:w="1120" w:type="dxa"/>
            <w:tcBorders>
              <w:top w:val="nil"/>
              <w:left w:val="single" w:sz="4" w:space="0" w:color="000000"/>
              <w:bottom w:val="nil"/>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7D4091" w:rsidRPr="00C150C4" w:rsidRDefault="007D4091" w:rsidP="005B657F">
            <w:pPr>
              <w:rPr>
                <w:sz w:val="20"/>
                <w:szCs w:val="20"/>
              </w:rPr>
            </w:pPr>
            <w:r>
              <w:rPr>
                <w:sz w:val="20"/>
                <w:szCs w:val="20"/>
              </w:rPr>
              <w:t xml:space="preserve">ИНН </w:t>
            </w:r>
            <w:r w:rsidRPr="007D4091">
              <w:rPr>
                <w:sz w:val="20"/>
                <w:szCs w:val="20"/>
              </w:rPr>
              <w:t>5260200603</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Факс: (831) </w:t>
            </w:r>
            <w:r w:rsidRPr="007D4091">
              <w:rPr>
                <w:sz w:val="20"/>
                <w:szCs w:val="20"/>
              </w:rPr>
              <w:t>433-23-03, 431-85-51, 31-91-23</w:t>
            </w:r>
          </w:p>
        </w:tc>
      </w:tr>
      <w:tr w:rsidR="007D4091" w:rsidRPr="00DB5B7E" w:rsidTr="005B657F">
        <w:trPr>
          <w:trHeight w:val="255"/>
        </w:trPr>
        <w:tc>
          <w:tcPr>
            <w:tcW w:w="1120" w:type="dxa"/>
            <w:tcBorders>
              <w:top w:val="nil"/>
              <w:left w:val="single" w:sz="4" w:space="0" w:color="000000"/>
              <w:bottom w:val="single" w:sz="4" w:space="0" w:color="000000"/>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single" w:sz="4" w:space="0" w:color="000000"/>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3969" w:type="dxa"/>
            <w:tcBorders>
              <w:top w:val="nil"/>
              <w:left w:val="nil"/>
              <w:bottom w:val="single" w:sz="4" w:space="0" w:color="000000"/>
              <w:right w:val="single" w:sz="4" w:space="0" w:color="000000"/>
            </w:tcBorders>
            <w:hideMark/>
          </w:tcPr>
          <w:p w:rsidR="007D4091" w:rsidRPr="00C150C4" w:rsidRDefault="007D4091" w:rsidP="005B657F">
            <w:pPr>
              <w:rPr>
                <w:sz w:val="20"/>
                <w:szCs w:val="20"/>
                <w:lang w:val="en-US"/>
              </w:rPr>
            </w:pPr>
            <w:r w:rsidRPr="00C150C4">
              <w:rPr>
                <w:sz w:val="20"/>
                <w:szCs w:val="20"/>
                <w:lang w:val="en-US"/>
              </w:rPr>
              <w:t xml:space="preserve">E-mail: </w:t>
            </w:r>
            <w:r w:rsidRPr="007D4091">
              <w:rPr>
                <w:sz w:val="20"/>
                <w:szCs w:val="20"/>
                <w:lang w:val="en-US"/>
              </w:rPr>
              <w:t>info@mrsk-cp.ru</w:t>
            </w:r>
          </w:p>
        </w:tc>
      </w:tr>
      <w:tr w:rsidR="007D4091" w:rsidRPr="00C150C4" w:rsidTr="005B657F">
        <w:trPr>
          <w:trHeight w:val="255"/>
        </w:trPr>
        <w:tc>
          <w:tcPr>
            <w:tcW w:w="9371" w:type="dxa"/>
            <w:gridSpan w:val="3"/>
            <w:tcBorders>
              <w:top w:val="single" w:sz="4" w:space="0" w:color="000000"/>
              <w:left w:val="single" w:sz="4" w:space="0" w:color="000000"/>
              <w:bottom w:val="single" w:sz="4" w:space="0" w:color="000000"/>
              <w:right w:val="single" w:sz="4" w:space="0" w:color="000000"/>
            </w:tcBorders>
            <w:hideMark/>
          </w:tcPr>
          <w:p w:rsidR="007D4091" w:rsidRPr="00C150C4" w:rsidRDefault="007D4091" w:rsidP="005B657F">
            <w:pPr>
              <w:jc w:val="center"/>
              <w:rPr>
                <w:b/>
                <w:bCs/>
                <w:sz w:val="20"/>
                <w:szCs w:val="20"/>
              </w:rPr>
            </w:pPr>
            <w:r w:rsidRPr="00C150C4">
              <w:rPr>
                <w:b/>
                <w:bCs/>
                <w:sz w:val="20"/>
                <w:szCs w:val="20"/>
              </w:rPr>
              <w:t>2. Тепловая энергия и мощность</w:t>
            </w:r>
          </w:p>
        </w:tc>
      </w:tr>
      <w:tr w:rsidR="007D4091" w:rsidRPr="00C150C4" w:rsidTr="005B657F">
        <w:trPr>
          <w:trHeight w:val="255"/>
        </w:trPr>
        <w:tc>
          <w:tcPr>
            <w:tcW w:w="9371" w:type="dxa"/>
            <w:gridSpan w:val="3"/>
            <w:tcBorders>
              <w:top w:val="single" w:sz="4" w:space="0" w:color="000000"/>
              <w:left w:val="single" w:sz="4" w:space="0" w:color="000000"/>
              <w:bottom w:val="single" w:sz="4" w:space="0" w:color="000000"/>
              <w:right w:val="single" w:sz="4" w:space="0" w:color="000000"/>
            </w:tcBorders>
            <w:hideMark/>
          </w:tcPr>
          <w:p w:rsidR="007D4091" w:rsidRPr="00C150C4" w:rsidRDefault="007D4091" w:rsidP="005B657F">
            <w:pPr>
              <w:jc w:val="center"/>
              <w:rPr>
                <w:b/>
                <w:bCs/>
                <w:sz w:val="20"/>
                <w:szCs w:val="20"/>
              </w:rPr>
            </w:pPr>
            <w:r w:rsidRPr="00C150C4">
              <w:rPr>
                <w:b/>
                <w:bCs/>
                <w:sz w:val="20"/>
                <w:szCs w:val="20"/>
              </w:rPr>
              <w:t>2.1. «Производители тепловой энергии и мощности»</w:t>
            </w:r>
          </w:p>
        </w:tc>
      </w:tr>
      <w:tr w:rsidR="007D4091" w:rsidRPr="00C150C4" w:rsidTr="005B657F">
        <w:trPr>
          <w:trHeight w:val="510"/>
        </w:trPr>
        <w:tc>
          <w:tcPr>
            <w:tcW w:w="1120" w:type="dxa"/>
            <w:tcBorders>
              <w:top w:val="nil"/>
              <w:left w:val="single" w:sz="4" w:space="0" w:color="000000"/>
              <w:bottom w:val="nil"/>
              <w:right w:val="single" w:sz="4" w:space="0" w:color="000000"/>
            </w:tcBorders>
            <w:hideMark/>
          </w:tcPr>
          <w:p w:rsidR="007D4091" w:rsidRPr="00C150C4" w:rsidRDefault="007D4091" w:rsidP="007D4091">
            <w:pPr>
              <w:jc w:val="center"/>
              <w:rPr>
                <w:sz w:val="20"/>
                <w:szCs w:val="20"/>
              </w:rPr>
            </w:pPr>
            <w:r>
              <w:rPr>
                <w:sz w:val="20"/>
                <w:szCs w:val="20"/>
              </w:rPr>
              <w:t>2.1.1</w:t>
            </w:r>
          </w:p>
        </w:tc>
        <w:tc>
          <w:tcPr>
            <w:tcW w:w="4282" w:type="dxa"/>
            <w:tcBorders>
              <w:top w:val="nil"/>
              <w:left w:val="nil"/>
              <w:bottom w:val="nil"/>
              <w:right w:val="single" w:sz="4" w:space="0" w:color="000000"/>
            </w:tcBorders>
            <w:hideMark/>
          </w:tcPr>
          <w:p w:rsidR="007D4091" w:rsidRPr="007D4091" w:rsidRDefault="007D4091" w:rsidP="007D4091">
            <w:pPr>
              <w:rPr>
                <w:sz w:val="20"/>
                <w:szCs w:val="20"/>
              </w:rPr>
            </w:pPr>
            <w:r w:rsidRPr="007D4091">
              <w:rPr>
                <w:sz w:val="20"/>
                <w:szCs w:val="20"/>
              </w:rPr>
              <w:t>Публичное акционерное общество «Межрегиональная распределительная сетевая компания Центра и Приволжья»</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Юридический адрес: </w:t>
            </w:r>
            <w:r w:rsidRPr="007D4091">
              <w:rPr>
                <w:sz w:val="20"/>
                <w:szCs w:val="20"/>
              </w:rPr>
              <w:t>603950, г. Нижний Новгород, ул. Рождественская, д. 33</w:t>
            </w:r>
          </w:p>
        </w:tc>
      </w:tr>
      <w:tr w:rsidR="007D4091" w:rsidRPr="00C150C4" w:rsidTr="005B657F">
        <w:trPr>
          <w:trHeight w:val="510"/>
        </w:trPr>
        <w:tc>
          <w:tcPr>
            <w:tcW w:w="1120" w:type="dxa"/>
            <w:tcBorders>
              <w:top w:val="nil"/>
              <w:left w:val="single" w:sz="4" w:space="0" w:color="000000"/>
              <w:bottom w:val="nil"/>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7D4091" w:rsidRPr="00C150C4" w:rsidRDefault="007D4091" w:rsidP="005B657F">
            <w:pPr>
              <w:rPr>
                <w:sz w:val="20"/>
                <w:szCs w:val="20"/>
              </w:rPr>
            </w:pPr>
            <w:r>
              <w:rPr>
                <w:sz w:val="20"/>
                <w:szCs w:val="20"/>
              </w:rPr>
              <w:t>ПАО «МРСК Центра и Приволжья»</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Почтовый адрес: </w:t>
            </w:r>
            <w:r w:rsidRPr="007D4091">
              <w:rPr>
                <w:sz w:val="20"/>
                <w:szCs w:val="20"/>
              </w:rPr>
              <w:t>603950, г. Нижний Новгород, ул. Рождественская, д. 33</w:t>
            </w:r>
          </w:p>
        </w:tc>
      </w:tr>
      <w:tr w:rsidR="007D4091" w:rsidRPr="00C150C4" w:rsidTr="005B657F">
        <w:trPr>
          <w:trHeight w:val="255"/>
        </w:trPr>
        <w:tc>
          <w:tcPr>
            <w:tcW w:w="1120" w:type="dxa"/>
            <w:tcBorders>
              <w:top w:val="nil"/>
              <w:left w:val="single" w:sz="4" w:space="0" w:color="000000"/>
              <w:bottom w:val="nil"/>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Генеральный директор: </w:t>
            </w:r>
            <w:r w:rsidRPr="007D4091">
              <w:rPr>
                <w:sz w:val="20"/>
                <w:szCs w:val="20"/>
              </w:rPr>
              <w:t>Ушаков Евгений Викторович</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Телефон: (831) </w:t>
            </w:r>
            <w:r w:rsidRPr="007D4091">
              <w:rPr>
                <w:sz w:val="20"/>
                <w:szCs w:val="20"/>
              </w:rPr>
              <w:t xml:space="preserve">431-91-01, </w:t>
            </w:r>
            <w:r>
              <w:rPr>
                <w:sz w:val="20"/>
                <w:szCs w:val="20"/>
              </w:rPr>
              <w:t>4</w:t>
            </w:r>
            <w:r w:rsidRPr="007D4091">
              <w:rPr>
                <w:sz w:val="20"/>
                <w:szCs w:val="20"/>
              </w:rPr>
              <w:t>31-93-58</w:t>
            </w:r>
          </w:p>
        </w:tc>
      </w:tr>
      <w:tr w:rsidR="007D4091" w:rsidRPr="00C150C4" w:rsidTr="005B657F">
        <w:trPr>
          <w:trHeight w:val="255"/>
        </w:trPr>
        <w:tc>
          <w:tcPr>
            <w:tcW w:w="1120" w:type="dxa"/>
            <w:tcBorders>
              <w:top w:val="nil"/>
              <w:left w:val="single" w:sz="4" w:space="0" w:color="000000"/>
              <w:bottom w:val="nil"/>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7D4091" w:rsidRPr="00C150C4" w:rsidRDefault="007D4091" w:rsidP="005B657F">
            <w:pPr>
              <w:rPr>
                <w:sz w:val="20"/>
                <w:szCs w:val="20"/>
              </w:rPr>
            </w:pPr>
            <w:r>
              <w:rPr>
                <w:sz w:val="20"/>
                <w:szCs w:val="20"/>
              </w:rPr>
              <w:t xml:space="preserve">ИНН </w:t>
            </w:r>
            <w:r w:rsidRPr="007D4091">
              <w:rPr>
                <w:sz w:val="20"/>
                <w:szCs w:val="20"/>
              </w:rPr>
              <w:t>5260200603</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Факс: (831) </w:t>
            </w:r>
            <w:r w:rsidRPr="007D4091">
              <w:rPr>
                <w:sz w:val="20"/>
                <w:szCs w:val="20"/>
              </w:rPr>
              <w:t>433-23-03, 431-85-51, 31-91-23</w:t>
            </w:r>
          </w:p>
        </w:tc>
      </w:tr>
      <w:tr w:rsidR="007D4091" w:rsidRPr="00DB5B7E" w:rsidTr="005B657F">
        <w:trPr>
          <w:trHeight w:val="255"/>
        </w:trPr>
        <w:tc>
          <w:tcPr>
            <w:tcW w:w="1120" w:type="dxa"/>
            <w:tcBorders>
              <w:top w:val="nil"/>
              <w:left w:val="single" w:sz="4" w:space="0" w:color="000000"/>
              <w:bottom w:val="single" w:sz="4" w:space="0" w:color="000000"/>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single" w:sz="4" w:space="0" w:color="000000"/>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3969" w:type="dxa"/>
            <w:tcBorders>
              <w:top w:val="nil"/>
              <w:left w:val="nil"/>
              <w:bottom w:val="single" w:sz="4" w:space="0" w:color="000000"/>
              <w:right w:val="single" w:sz="4" w:space="0" w:color="000000"/>
            </w:tcBorders>
            <w:hideMark/>
          </w:tcPr>
          <w:p w:rsidR="007D4091" w:rsidRPr="00C150C4" w:rsidRDefault="007D4091" w:rsidP="005B657F">
            <w:pPr>
              <w:rPr>
                <w:sz w:val="20"/>
                <w:szCs w:val="20"/>
                <w:lang w:val="en-US"/>
              </w:rPr>
            </w:pPr>
            <w:r w:rsidRPr="00C150C4">
              <w:rPr>
                <w:sz w:val="20"/>
                <w:szCs w:val="20"/>
                <w:lang w:val="en-US"/>
              </w:rPr>
              <w:t xml:space="preserve">E-mail: </w:t>
            </w:r>
            <w:r w:rsidRPr="007D4091">
              <w:rPr>
                <w:sz w:val="20"/>
                <w:szCs w:val="20"/>
                <w:lang w:val="en-US"/>
              </w:rPr>
              <w:t>info@mrsk-cp.ru</w:t>
            </w:r>
          </w:p>
        </w:tc>
      </w:tr>
      <w:tr w:rsidR="007D4091" w:rsidRPr="00C150C4" w:rsidTr="005B657F">
        <w:trPr>
          <w:trHeight w:val="285"/>
        </w:trPr>
        <w:tc>
          <w:tcPr>
            <w:tcW w:w="9371" w:type="dxa"/>
            <w:gridSpan w:val="3"/>
            <w:tcBorders>
              <w:top w:val="single" w:sz="4" w:space="0" w:color="000000"/>
              <w:left w:val="single" w:sz="4" w:space="0" w:color="000000"/>
              <w:bottom w:val="single" w:sz="4" w:space="0" w:color="000000"/>
              <w:right w:val="single" w:sz="4" w:space="0" w:color="000000"/>
            </w:tcBorders>
            <w:hideMark/>
          </w:tcPr>
          <w:p w:rsidR="007D4091" w:rsidRPr="00C150C4" w:rsidRDefault="007D4091" w:rsidP="005B657F">
            <w:pPr>
              <w:jc w:val="center"/>
              <w:rPr>
                <w:b/>
                <w:bCs/>
                <w:sz w:val="20"/>
                <w:szCs w:val="20"/>
              </w:rPr>
            </w:pPr>
            <w:r w:rsidRPr="00C150C4">
              <w:rPr>
                <w:b/>
                <w:bCs/>
                <w:sz w:val="20"/>
                <w:szCs w:val="20"/>
              </w:rPr>
              <w:t>2.2 «Организации, обладающие правом собственности владения, пользования и распоряжения тепловыми сетями»</w:t>
            </w:r>
          </w:p>
        </w:tc>
      </w:tr>
      <w:tr w:rsidR="007D4091" w:rsidRPr="00C150C4" w:rsidTr="005B657F">
        <w:trPr>
          <w:trHeight w:val="510"/>
        </w:trPr>
        <w:tc>
          <w:tcPr>
            <w:tcW w:w="1120" w:type="dxa"/>
            <w:tcBorders>
              <w:top w:val="nil"/>
              <w:left w:val="single" w:sz="4" w:space="0" w:color="000000"/>
              <w:bottom w:val="nil"/>
              <w:right w:val="single" w:sz="4" w:space="0" w:color="000000"/>
            </w:tcBorders>
            <w:hideMark/>
          </w:tcPr>
          <w:p w:rsidR="007D4091" w:rsidRPr="00C150C4" w:rsidRDefault="007D4091" w:rsidP="007D4091">
            <w:pPr>
              <w:jc w:val="center"/>
              <w:rPr>
                <w:sz w:val="20"/>
                <w:szCs w:val="20"/>
              </w:rPr>
            </w:pPr>
            <w:r>
              <w:rPr>
                <w:sz w:val="20"/>
                <w:szCs w:val="20"/>
              </w:rPr>
              <w:t>2.2.62</w:t>
            </w:r>
          </w:p>
        </w:tc>
        <w:tc>
          <w:tcPr>
            <w:tcW w:w="4282" w:type="dxa"/>
            <w:tcBorders>
              <w:top w:val="nil"/>
              <w:left w:val="nil"/>
              <w:bottom w:val="nil"/>
              <w:right w:val="single" w:sz="4" w:space="0" w:color="000000"/>
            </w:tcBorders>
            <w:hideMark/>
          </w:tcPr>
          <w:p w:rsidR="007D4091" w:rsidRPr="007D4091" w:rsidRDefault="007D4091" w:rsidP="007D4091">
            <w:pPr>
              <w:rPr>
                <w:sz w:val="20"/>
                <w:szCs w:val="20"/>
              </w:rPr>
            </w:pPr>
            <w:r w:rsidRPr="007D4091">
              <w:rPr>
                <w:sz w:val="20"/>
                <w:szCs w:val="20"/>
              </w:rPr>
              <w:t>Публичное акционерное общество «Межрегиональная распределительная сетевая компания Центра и Приволжья»</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Юридический адрес: </w:t>
            </w:r>
            <w:r w:rsidRPr="007D4091">
              <w:rPr>
                <w:sz w:val="20"/>
                <w:szCs w:val="20"/>
              </w:rPr>
              <w:t>603950, г. Нижний Новгород, ул. Рождественская, д. 33</w:t>
            </w:r>
          </w:p>
        </w:tc>
      </w:tr>
      <w:tr w:rsidR="007D4091" w:rsidRPr="00C150C4" w:rsidTr="005B657F">
        <w:trPr>
          <w:trHeight w:val="510"/>
        </w:trPr>
        <w:tc>
          <w:tcPr>
            <w:tcW w:w="1120" w:type="dxa"/>
            <w:tcBorders>
              <w:top w:val="nil"/>
              <w:left w:val="single" w:sz="4" w:space="0" w:color="000000"/>
              <w:bottom w:val="nil"/>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7D4091" w:rsidRPr="00C150C4" w:rsidRDefault="007D4091" w:rsidP="005B657F">
            <w:pPr>
              <w:rPr>
                <w:sz w:val="20"/>
                <w:szCs w:val="20"/>
              </w:rPr>
            </w:pPr>
            <w:r>
              <w:rPr>
                <w:sz w:val="20"/>
                <w:szCs w:val="20"/>
              </w:rPr>
              <w:t>ПАО «МРСК Центра и Приволжья»</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Почтовый адрес: </w:t>
            </w:r>
            <w:r w:rsidRPr="007D4091">
              <w:rPr>
                <w:sz w:val="20"/>
                <w:szCs w:val="20"/>
              </w:rPr>
              <w:t>603950, г. Нижний Новгород, ул. Рождественская, д. 33</w:t>
            </w:r>
          </w:p>
        </w:tc>
      </w:tr>
      <w:tr w:rsidR="007D4091" w:rsidRPr="00C150C4" w:rsidTr="005B657F">
        <w:trPr>
          <w:trHeight w:val="255"/>
        </w:trPr>
        <w:tc>
          <w:tcPr>
            <w:tcW w:w="1120" w:type="dxa"/>
            <w:tcBorders>
              <w:top w:val="nil"/>
              <w:left w:val="single" w:sz="4" w:space="0" w:color="000000"/>
              <w:bottom w:val="nil"/>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Генеральный директор: </w:t>
            </w:r>
            <w:r w:rsidRPr="007D4091">
              <w:rPr>
                <w:sz w:val="20"/>
                <w:szCs w:val="20"/>
              </w:rPr>
              <w:t>Ушаков Евгений Викторович</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Телефон: (831) </w:t>
            </w:r>
            <w:r w:rsidRPr="007D4091">
              <w:rPr>
                <w:sz w:val="20"/>
                <w:szCs w:val="20"/>
              </w:rPr>
              <w:t xml:space="preserve">431-91-01, </w:t>
            </w:r>
            <w:r>
              <w:rPr>
                <w:sz w:val="20"/>
                <w:szCs w:val="20"/>
              </w:rPr>
              <w:t>4</w:t>
            </w:r>
            <w:r w:rsidRPr="007D4091">
              <w:rPr>
                <w:sz w:val="20"/>
                <w:szCs w:val="20"/>
              </w:rPr>
              <w:t>31-93-58</w:t>
            </w:r>
          </w:p>
        </w:tc>
      </w:tr>
      <w:tr w:rsidR="007D4091" w:rsidRPr="00C150C4" w:rsidTr="005B657F">
        <w:trPr>
          <w:trHeight w:val="255"/>
        </w:trPr>
        <w:tc>
          <w:tcPr>
            <w:tcW w:w="1120" w:type="dxa"/>
            <w:tcBorders>
              <w:top w:val="nil"/>
              <w:left w:val="single" w:sz="4" w:space="0" w:color="000000"/>
              <w:bottom w:val="nil"/>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nil"/>
              <w:right w:val="single" w:sz="4" w:space="0" w:color="000000"/>
            </w:tcBorders>
            <w:hideMark/>
          </w:tcPr>
          <w:p w:rsidR="007D4091" w:rsidRPr="00C150C4" w:rsidRDefault="007D4091" w:rsidP="005B657F">
            <w:pPr>
              <w:rPr>
                <w:sz w:val="20"/>
                <w:szCs w:val="20"/>
              </w:rPr>
            </w:pPr>
            <w:r>
              <w:rPr>
                <w:sz w:val="20"/>
                <w:szCs w:val="20"/>
              </w:rPr>
              <w:t xml:space="preserve">ИНН </w:t>
            </w:r>
            <w:r w:rsidRPr="007D4091">
              <w:rPr>
                <w:sz w:val="20"/>
                <w:szCs w:val="20"/>
              </w:rPr>
              <w:t>5260200603</w:t>
            </w:r>
          </w:p>
        </w:tc>
        <w:tc>
          <w:tcPr>
            <w:tcW w:w="3969" w:type="dxa"/>
            <w:tcBorders>
              <w:top w:val="nil"/>
              <w:left w:val="nil"/>
              <w:bottom w:val="nil"/>
              <w:right w:val="single" w:sz="4" w:space="0" w:color="000000"/>
            </w:tcBorders>
            <w:hideMark/>
          </w:tcPr>
          <w:p w:rsidR="007D4091" w:rsidRPr="00C150C4" w:rsidRDefault="007D4091" w:rsidP="005B657F">
            <w:pPr>
              <w:rPr>
                <w:sz w:val="20"/>
                <w:szCs w:val="20"/>
              </w:rPr>
            </w:pPr>
            <w:r w:rsidRPr="00C150C4">
              <w:rPr>
                <w:sz w:val="20"/>
                <w:szCs w:val="20"/>
              </w:rPr>
              <w:t xml:space="preserve">Факс: (831) </w:t>
            </w:r>
            <w:r w:rsidRPr="007D4091">
              <w:rPr>
                <w:sz w:val="20"/>
                <w:szCs w:val="20"/>
              </w:rPr>
              <w:t>433-23-03, 431-85-51, 31-91-23</w:t>
            </w:r>
          </w:p>
        </w:tc>
      </w:tr>
      <w:tr w:rsidR="007D4091" w:rsidRPr="00DB5B7E" w:rsidTr="005B657F">
        <w:trPr>
          <w:trHeight w:val="255"/>
        </w:trPr>
        <w:tc>
          <w:tcPr>
            <w:tcW w:w="1120" w:type="dxa"/>
            <w:tcBorders>
              <w:top w:val="nil"/>
              <w:left w:val="single" w:sz="4" w:space="0" w:color="000000"/>
              <w:bottom w:val="single" w:sz="4" w:space="0" w:color="000000"/>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4282" w:type="dxa"/>
            <w:tcBorders>
              <w:top w:val="nil"/>
              <w:left w:val="nil"/>
              <w:bottom w:val="single" w:sz="4" w:space="0" w:color="000000"/>
              <w:right w:val="single" w:sz="4" w:space="0" w:color="000000"/>
            </w:tcBorders>
            <w:hideMark/>
          </w:tcPr>
          <w:p w:rsidR="007D4091" w:rsidRPr="00C150C4" w:rsidRDefault="007D4091" w:rsidP="005B657F">
            <w:pPr>
              <w:jc w:val="center"/>
              <w:rPr>
                <w:b/>
                <w:bCs/>
                <w:sz w:val="20"/>
                <w:szCs w:val="20"/>
              </w:rPr>
            </w:pPr>
            <w:r w:rsidRPr="00C150C4">
              <w:rPr>
                <w:b/>
                <w:bCs/>
                <w:sz w:val="20"/>
                <w:szCs w:val="20"/>
              </w:rPr>
              <w:t> </w:t>
            </w:r>
          </w:p>
        </w:tc>
        <w:tc>
          <w:tcPr>
            <w:tcW w:w="3969" w:type="dxa"/>
            <w:tcBorders>
              <w:top w:val="nil"/>
              <w:left w:val="nil"/>
              <w:bottom w:val="single" w:sz="4" w:space="0" w:color="000000"/>
              <w:right w:val="single" w:sz="4" w:space="0" w:color="000000"/>
            </w:tcBorders>
            <w:hideMark/>
          </w:tcPr>
          <w:p w:rsidR="007D4091" w:rsidRPr="00C150C4" w:rsidRDefault="007D4091" w:rsidP="005B657F">
            <w:pPr>
              <w:rPr>
                <w:sz w:val="20"/>
                <w:szCs w:val="20"/>
                <w:lang w:val="en-US"/>
              </w:rPr>
            </w:pPr>
            <w:r w:rsidRPr="00C150C4">
              <w:rPr>
                <w:sz w:val="20"/>
                <w:szCs w:val="20"/>
                <w:lang w:val="en-US"/>
              </w:rPr>
              <w:t xml:space="preserve">E-mail: </w:t>
            </w:r>
            <w:r w:rsidRPr="007D4091">
              <w:rPr>
                <w:sz w:val="20"/>
                <w:szCs w:val="20"/>
                <w:lang w:val="en-US"/>
              </w:rPr>
              <w:t>info@mrsk-cp.ru</w:t>
            </w:r>
          </w:p>
        </w:tc>
      </w:tr>
    </w:tbl>
    <w:p w:rsidR="00DB5B7E" w:rsidRDefault="00DB5B7E" w:rsidP="00DB5B7E">
      <w:pPr>
        <w:pStyle w:val="ac"/>
        <w:ind w:firstLine="708"/>
        <w:rPr>
          <w:sz w:val="24"/>
          <w:szCs w:val="24"/>
        </w:rPr>
      </w:pPr>
      <w:r w:rsidRPr="005430B3">
        <w:rPr>
          <w:lang w:val="en-US"/>
        </w:rPr>
        <w:t xml:space="preserve"> </w:t>
      </w:r>
      <w:r w:rsidR="008C7A09">
        <w:rPr>
          <w:b/>
          <w:sz w:val="24"/>
          <w:szCs w:val="24"/>
        </w:rPr>
        <w:t>1</w:t>
      </w:r>
      <w:r w:rsidRPr="00DC6F1D">
        <w:rPr>
          <w:b/>
          <w:sz w:val="24"/>
          <w:szCs w:val="24"/>
        </w:rPr>
        <w:t>.</w:t>
      </w:r>
      <w:r w:rsidR="00D354DD">
        <w:rPr>
          <w:b/>
          <w:sz w:val="24"/>
          <w:szCs w:val="24"/>
        </w:rPr>
        <w:t>5</w:t>
      </w:r>
      <w:r w:rsidRPr="00DC6F1D">
        <w:rPr>
          <w:b/>
          <w:sz w:val="24"/>
          <w:szCs w:val="24"/>
        </w:rPr>
        <w:t>.</w:t>
      </w:r>
      <w:r>
        <w:rPr>
          <w:sz w:val="24"/>
          <w:szCs w:val="24"/>
        </w:rPr>
        <w:t xml:space="preserve"> </w:t>
      </w:r>
      <w:r w:rsidRPr="005C0FD4">
        <w:rPr>
          <w:sz w:val="24"/>
          <w:szCs w:val="24"/>
        </w:rPr>
        <w:t xml:space="preserve">В связи с </w:t>
      </w:r>
      <w:r>
        <w:rPr>
          <w:sz w:val="24"/>
          <w:szCs w:val="24"/>
        </w:rPr>
        <w:t>прекращением</w:t>
      </w:r>
      <w:r w:rsidRPr="005C0FD4">
        <w:rPr>
          <w:sz w:val="24"/>
          <w:szCs w:val="24"/>
        </w:rPr>
        <w:t xml:space="preserve"> осуществления регулируемой деятельности, исключить из Информационной базы организаци</w:t>
      </w:r>
      <w:r>
        <w:rPr>
          <w:sz w:val="24"/>
          <w:szCs w:val="24"/>
        </w:rPr>
        <w:t>й</w:t>
      </w:r>
      <w:r w:rsidRPr="005C0FD4">
        <w:rPr>
          <w:sz w:val="24"/>
          <w:szCs w:val="24"/>
        </w:rPr>
        <w:t xml:space="preserve"> Нижегородской области, в отношении котор</w:t>
      </w:r>
      <w:r>
        <w:rPr>
          <w:sz w:val="24"/>
          <w:szCs w:val="24"/>
        </w:rPr>
        <w:t>ых</w:t>
      </w:r>
      <w:r w:rsidRPr="005C0FD4">
        <w:rPr>
          <w:sz w:val="24"/>
          <w:szCs w:val="24"/>
        </w:rPr>
        <w:t xml:space="preserve"> осуществляется государственное регулирование:</w:t>
      </w:r>
    </w:p>
    <w:p w:rsidR="008C7A09" w:rsidRDefault="008C7A09" w:rsidP="008C7A09">
      <w:pPr>
        <w:pStyle w:val="ac"/>
        <w:rPr>
          <w:sz w:val="24"/>
          <w:szCs w:val="24"/>
        </w:rPr>
      </w:pPr>
      <w:r w:rsidRPr="008C7A09">
        <w:rPr>
          <w:b/>
          <w:i/>
          <w:sz w:val="24"/>
          <w:szCs w:val="24"/>
        </w:rPr>
        <w:t>1.</w:t>
      </w:r>
      <w:r w:rsidR="00D354DD">
        <w:rPr>
          <w:b/>
          <w:i/>
          <w:sz w:val="24"/>
          <w:szCs w:val="24"/>
        </w:rPr>
        <w:t>5</w:t>
      </w:r>
      <w:r w:rsidRPr="008C7A09">
        <w:rPr>
          <w:b/>
          <w:i/>
          <w:sz w:val="24"/>
          <w:szCs w:val="24"/>
        </w:rPr>
        <w:t>.1.</w:t>
      </w:r>
      <w:r>
        <w:rPr>
          <w:sz w:val="24"/>
          <w:szCs w:val="24"/>
        </w:rPr>
        <w:t xml:space="preserve"> По разделу 1.3. «</w:t>
      </w:r>
      <w:r w:rsidRPr="008C7A09">
        <w:rPr>
          <w:sz w:val="24"/>
          <w:szCs w:val="24"/>
        </w:rPr>
        <w:t>Организации, обладающие правом собственности владения, пользования и распоряжения электрическими сетями</w:t>
      </w:r>
      <w:r>
        <w:rPr>
          <w:sz w:val="24"/>
          <w:szCs w:val="24"/>
        </w:rPr>
        <w:t>»:</w:t>
      </w:r>
    </w:p>
    <w:p w:rsidR="008C7A09" w:rsidRDefault="008C7A09" w:rsidP="008C7A09">
      <w:pPr>
        <w:pStyle w:val="ac"/>
        <w:rPr>
          <w:sz w:val="24"/>
          <w:szCs w:val="24"/>
        </w:rPr>
      </w:pPr>
      <w:r>
        <w:rPr>
          <w:sz w:val="24"/>
          <w:szCs w:val="24"/>
        </w:rPr>
        <w:t>- муниципальное унитарное предприятие «Теплоснаб», с. Селитьба Сосновского муниципального района Нижегородской области, рег. № 1.3.156;</w:t>
      </w:r>
    </w:p>
    <w:p w:rsidR="008C7A09" w:rsidRPr="005C0FD4" w:rsidRDefault="008C7A09" w:rsidP="008C7A09">
      <w:pPr>
        <w:pStyle w:val="ac"/>
        <w:rPr>
          <w:sz w:val="24"/>
          <w:szCs w:val="24"/>
        </w:rPr>
      </w:pPr>
      <w:r>
        <w:rPr>
          <w:sz w:val="24"/>
          <w:szCs w:val="24"/>
        </w:rPr>
        <w:lastRenderedPageBreak/>
        <w:t>- открытое акционерное общество «Волга», г. Балахна Нижегородской области, рег. № 1.3.93.</w:t>
      </w:r>
    </w:p>
    <w:p w:rsidR="00DB5B7E" w:rsidRDefault="008C7A09" w:rsidP="00DB5B7E">
      <w:pPr>
        <w:pStyle w:val="ac"/>
        <w:rPr>
          <w:sz w:val="24"/>
          <w:szCs w:val="24"/>
        </w:rPr>
      </w:pPr>
      <w:r>
        <w:rPr>
          <w:b/>
          <w:bCs/>
          <w:i/>
          <w:sz w:val="24"/>
          <w:szCs w:val="24"/>
        </w:rPr>
        <w:t>1</w:t>
      </w:r>
      <w:r w:rsidR="00DB5B7E" w:rsidRPr="007240F4">
        <w:rPr>
          <w:b/>
          <w:bCs/>
          <w:i/>
          <w:sz w:val="24"/>
          <w:szCs w:val="24"/>
        </w:rPr>
        <w:t>.</w:t>
      </w:r>
      <w:r w:rsidR="00D354DD">
        <w:rPr>
          <w:b/>
          <w:bCs/>
          <w:i/>
          <w:sz w:val="24"/>
          <w:szCs w:val="24"/>
        </w:rPr>
        <w:t>5</w:t>
      </w:r>
      <w:r w:rsidR="00DB5B7E" w:rsidRPr="007240F4">
        <w:rPr>
          <w:b/>
          <w:bCs/>
          <w:i/>
          <w:sz w:val="24"/>
          <w:szCs w:val="24"/>
        </w:rPr>
        <w:t>.</w:t>
      </w:r>
      <w:r>
        <w:rPr>
          <w:b/>
          <w:bCs/>
          <w:i/>
          <w:sz w:val="24"/>
          <w:szCs w:val="24"/>
        </w:rPr>
        <w:t>2</w:t>
      </w:r>
      <w:r w:rsidR="00DB5B7E" w:rsidRPr="007240F4">
        <w:rPr>
          <w:b/>
          <w:bCs/>
          <w:i/>
          <w:sz w:val="24"/>
          <w:szCs w:val="24"/>
        </w:rPr>
        <w:t>.</w:t>
      </w:r>
      <w:r w:rsidR="00DB5B7E">
        <w:rPr>
          <w:sz w:val="24"/>
          <w:szCs w:val="24"/>
        </w:rPr>
        <w:t xml:space="preserve">  По разделу 2</w:t>
      </w:r>
      <w:r w:rsidR="00DB5B7E" w:rsidRPr="00317E3E">
        <w:rPr>
          <w:sz w:val="24"/>
          <w:szCs w:val="24"/>
        </w:rPr>
        <w:t>.</w:t>
      </w:r>
      <w:r w:rsidR="00DB5B7E">
        <w:rPr>
          <w:sz w:val="24"/>
          <w:szCs w:val="24"/>
        </w:rPr>
        <w:t>1</w:t>
      </w:r>
      <w:r w:rsidR="00DB5B7E" w:rsidRPr="00317E3E">
        <w:rPr>
          <w:sz w:val="24"/>
          <w:szCs w:val="24"/>
        </w:rPr>
        <w:t>. «</w:t>
      </w:r>
      <w:r w:rsidR="00DB5B7E" w:rsidRPr="002C039A">
        <w:rPr>
          <w:sz w:val="24"/>
          <w:szCs w:val="24"/>
        </w:rPr>
        <w:t>Производители тепловой энергии и мощности</w:t>
      </w:r>
      <w:r w:rsidR="00DB5B7E" w:rsidRPr="00317E3E">
        <w:rPr>
          <w:sz w:val="24"/>
          <w:szCs w:val="24"/>
        </w:rPr>
        <w:t>»:</w:t>
      </w:r>
    </w:p>
    <w:p w:rsidR="00DB5B7E" w:rsidRDefault="00DB5B7E" w:rsidP="00DB5B7E">
      <w:pPr>
        <w:pStyle w:val="ac"/>
        <w:rPr>
          <w:sz w:val="24"/>
          <w:szCs w:val="24"/>
        </w:rPr>
      </w:pPr>
      <w:r>
        <w:rPr>
          <w:sz w:val="24"/>
          <w:szCs w:val="24"/>
        </w:rPr>
        <w:t xml:space="preserve">- </w:t>
      </w:r>
      <w:r w:rsidR="00CB29F2">
        <w:rPr>
          <w:sz w:val="24"/>
          <w:szCs w:val="24"/>
        </w:rPr>
        <w:t xml:space="preserve">открытое акционерное общество «Завод технологического оборудования «Камея», г. Нижний Новгород, рег. </w:t>
      </w:r>
      <w:r>
        <w:rPr>
          <w:sz w:val="24"/>
          <w:szCs w:val="24"/>
        </w:rPr>
        <w:t>№ 2.1.</w:t>
      </w:r>
      <w:r w:rsidR="00CB29F2">
        <w:rPr>
          <w:sz w:val="24"/>
          <w:szCs w:val="24"/>
        </w:rPr>
        <w:t>7</w:t>
      </w:r>
      <w:r>
        <w:rPr>
          <w:sz w:val="24"/>
          <w:szCs w:val="24"/>
        </w:rPr>
        <w:t>;</w:t>
      </w:r>
    </w:p>
    <w:p w:rsidR="00DB5B7E" w:rsidRDefault="00DB5B7E" w:rsidP="00DB5B7E">
      <w:pPr>
        <w:pStyle w:val="ac"/>
        <w:rPr>
          <w:sz w:val="24"/>
          <w:szCs w:val="24"/>
        </w:rPr>
      </w:pPr>
      <w:r>
        <w:rPr>
          <w:sz w:val="24"/>
          <w:szCs w:val="24"/>
        </w:rPr>
        <w:t xml:space="preserve">- </w:t>
      </w:r>
      <w:r w:rsidR="00CB29F2">
        <w:rPr>
          <w:sz w:val="24"/>
          <w:szCs w:val="24"/>
        </w:rPr>
        <w:t xml:space="preserve">общество с ограниченной ответственностью «Агрокомплекс  «Доскино», г. Нижний Новгород, рег. </w:t>
      </w:r>
      <w:r>
        <w:rPr>
          <w:sz w:val="24"/>
          <w:szCs w:val="24"/>
        </w:rPr>
        <w:t>№ 2.1.</w:t>
      </w:r>
      <w:r w:rsidR="00CB29F2">
        <w:rPr>
          <w:sz w:val="24"/>
          <w:szCs w:val="24"/>
        </w:rPr>
        <w:t>144;</w:t>
      </w:r>
    </w:p>
    <w:p w:rsidR="00CB29F2" w:rsidRDefault="00CB29F2" w:rsidP="00DB5B7E">
      <w:pPr>
        <w:pStyle w:val="ac"/>
        <w:rPr>
          <w:sz w:val="24"/>
          <w:szCs w:val="24"/>
        </w:rPr>
      </w:pPr>
      <w:r>
        <w:rPr>
          <w:sz w:val="24"/>
          <w:szCs w:val="24"/>
        </w:rPr>
        <w:t>- общество с ограниченной ответственностью «Богородский завод домостроительных материалов», г. Богородск Нижегородской области, рег. № 2.1.265.</w:t>
      </w:r>
    </w:p>
    <w:p w:rsidR="00DB5B7E" w:rsidRDefault="008C7A09" w:rsidP="00DB5B7E">
      <w:pPr>
        <w:pStyle w:val="ac"/>
        <w:rPr>
          <w:sz w:val="24"/>
          <w:szCs w:val="24"/>
        </w:rPr>
      </w:pPr>
      <w:r>
        <w:rPr>
          <w:b/>
          <w:i/>
          <w:sz w:val="24"/>
          <w:szCs w:val="24"/>
        </w:rPr>
        <w:t>1</w:t>
      </w:r>
      <w:r w:rsidR="00DB5B7E" w:rsidRPr="0044330E">
        <w:rPr>
          <w:b/>
          <w:i/>
          <w:sz w:val="24"/>
          <w:szCs w:val="24"/>
        </w:rPr>
        <w:t>.</w:t>
      </w:r>
      <w:r w:rsidR="00D354DD">
        <w:rPr>
          <w:b/>
          <w:i/>
          <w:sz w:val="24"/>
          <w:szCs w:val="24"/>
        </w:rPr>
        <w:t>5</w:t>
      </w:r>
      <w:r w:rsidR="00DB5B7E" w:rsidRPr="0044330E">
        <w:rPr>
          <w:b/>
          <w:i/>
          <w:sz w:val="24"/>
          <w:szCs w:val="24"/>
        </w:rPr>
        <w:t>.</w:t>
      </w:r>
      <w:r>
        <w:rPr>
          <w:b/>
          <w:i/>
          <w:sz w:val="24"/>
          <w:szCs w:val="24"/>
        </w:rPr>
        <w:t>3</w:t>
      </w:r>
      <w:r w:rsidR="00DB5B7E">
        <w:rPr>
          <w:sz w:val="24"/>
          <w:szCs w:val="24"/>
        </w:rPr>
        <w:t>. По разделу 2</w:t>
      </w:r>
      <w:r w:rsidR="00DB5B7E" w:rsidRPr="00317E3E">
        <w:rPr>
          <w:sz w:val="24"/>
          <w:szCs w:val="24"/>
        </w:rPr>
        <w:t>.</w:t>
      </w:r>
      <w:r w:rsidR="00DB5B7E">
        <w:rPr>
          <w:sz w:val="24"/>
          <w:szCs w:val="24"/>
        </w:rPr>
        <w:t>2</w:t>
      </w:r>
      <w:r w:rsidR="00DB5B7E" w:rsidRPr="00317E3E">
        <w:rPr>
          <w:sz w:val="24"/>
          <w:szCs w:val="24"/>
        </w:rPr>
        <w:t>. «</w:t>
      </w:r>
      <w:r w:rsidR="00DB5B7E" w:rsidRPr="002C039A">
        <w:rPr>
          <w:sz w:val="24"/>
          <w:szCs w:val="24"/>
        </w:rPr>
        <w:t>Организации, обладающие правом собственности владения, пользования и распоряжения тепловыми сетями</w:t>
      </w:r>
      <w:r w:rsidR="00DB5B7E" w:rsidRPr="00317E3E">
        <w:rPr>
          <w:sz w:val="24"/>
          <w:szCs w:val="24"/>
        </w:rPr>
        <w:t>»:</w:t>
      </w:r>
    </w:p>
    <w:p w:rsidR="00DB5B7E" w:rsidRDefault="00CB29F2" w:rsidP="00DB5B7E">
      <w:pPr>
        <w:pStyle w:val="ac"/>
        <w:rPr>
          <w:sz w:val="24"/>
          <w:szCs w:val="24"/>
        </w:rPr>
      </w:pPr>
      <w:r>
        <w:rPr>
          <w:sz w:val="24"/>
          <w:szCs w:val="24"/>
        </w:rPr>
        <w:t>- открытое акционерное общество «Завод технологического оборудования «Камея», г. Нижний Новгород, рег. № 2.2.6</w:t>
      </w:r>
      <w:r w:rsidR="00DB5B7E">
        <w:rPr>
          <w:sz w:val="24"/>
          <w:szCs w:val="24"/>
        </w:rPr>
        <w:t>;</w:t>
      </w:r>
    </w:p>
    <w:p w:rsidR="00DB5B7E" w:rsidRDefault="00CB29F2" w:rsidP="00DB5B7E">
      <w:pPr>
        <w:pStyle w:val="ac"/>
        <w:rPr>
          <w:sz w:val="24"/>
          <w:szCs w:val="24"/>
        </w:rPr>
      </w:pPr>
      <w:r>
        <w:rPr>
          <w:sz w:val="24"/>
          <w:szCs w:val="24"/>
        </w:rPr>
        <w:t xml:space="preserve">- общество с ограниченной ответственностью «Агрокомплекс  «Доскино», г. Нижний Новгород, рег. </w:t>
      </w:r>
      <w:r w:rsidR="00DB5B7E">
        <w:rPr>
          <w:sz w:val="24"/>
          <w:szCs w:val="24"/>
        </w:rPr>
        <w:t>№ 2.2.</w:t>
      </w:r>
      <w:r>
        <w:rPr>
          <w:sz w:val="24"/>
          <w:szCs w:val="24"/>
        </w:rPr>
        <w:t>155;</w:t>
      </w:r>
    </w:p>
    <w:p w:rsidR="00CB29F2" w:rsidRDefault="00CB29F2" w:rsidP="00DB5B7E">
      <w:pPr>
        <w:pStyle w:val="ac"/>
        <w:rPr>
          <w:sz w:val="24"/>
          <w:szCs w:val="24"/>
        </w:rPr>
      </w:pPr>
      <w:r>
        <w:rPr>
          <w:sz w:val="24"/>
          <w:szCs w:val="24"/>
        </w:rPr>
        <w:t>-</w:t>
      </w:r>
      <w:r w:rsidRPr="00CB29F2">
        <w:rPr>
          <w:sz w:val="24"/>
          <w:szCs w:val="24"/>
        </w:rPr>
        <w:t xml:space="preserve"> </w:t>
      </w:r>
      <w:r>
        <w:rPr>
          <w:sz w:val="24"/>
          <w:szCs w:val="24"/>
        </w:rPr>
        <w:t>общество с ограниченной ответственностью «Богородский завод домостроительных материалов», г. Богородск Нижегородской области, рег. № 2.2.285.</w:t>
      </w:r>
    </w:p>
    <w:p w:rsidR="00DB5B7E" w:rsidRPr="00AC609F" w:rsidRDefault="00DB5B7E" w:rsidP="00DB5B7E">
      <w:pPr>
        <w:ind w:firstLine="720"/>
        <w:rPr>
          <w:sz w:val="24"/>
          <w:szCs w:val="24"/>
        </w:rPr>
      </w:pPr>
      <w:r>
        <w:rPr>
          <w:sz w:val="24"/>
          <w:szCs w:val="24"/>
        </w:rPr>
        <w:t>По данному вопросу голосовали: «за» единогласно.</w:t>
      </w:r>
    </w:p>
    <w:p w:rsidR="00035450" w:rsidRDefault="00035450" w:rsidP="00035450">
      <w:pPr>
        <w:jc w:val="both"/>
        <w:rPr>
          <w:bCs/>
          <w:sz w:val="24"/>
          <w:szCs w:val="24"/>
        </w:rPr>
      </w:pPr>
    </w:p>
    <w:p w:rsidR="00035450" w:rsidRDefault="00035450" w:rsidP="006A52D9">
      <w:pPr>
        <w:pStyle w:val="ac"/>
        <w:rPr>
          <w:sz w:val="24"/>
          <w:szCs w:val="24"/>
        </w:rPr>
      </w:pPr>
    </w:p>
    <w:p w:rsidR="009916AF" w:rsidRDefault="009916AF" w:rsidP="006A52D9">
      <w:pPr>
        <w:pStyle w:val="ac"/>
        <w:rPr>
          <w:sz w:val="24"/>
          <w:szCs w:val="24"/>
        </w:rPr>
      </w:pPr>
    </w:p>
    <w:p w:rsidR="009916AF" w:rsidRDefault="009916AF" w:rsidP="006A52D9">
      <w:pPr>
        <w:pStyle w:val="ac"/>
        <w:rPr>
          <w:sz w:val="24"/>
          <w:szCs w:val="24"/>
        </w:rPr>
      </w:pPr>
    </w:p>
    <w:p w:rsidR="009916AF" w:rsidRDefault="009916AF" w:rsidP="006A52D9">
      <w:pPr>
        <w:pStyle w:val="ac"/>
        <w:rPr>
          <w:noProof/>
          <w:sz w:val="24"/>
          <w:szCs w:val="24"/>
        </w:rPr>
      </w:pPr>
      <w:r w:rsidRPr="009916AF">
        <w:rPr>
          <w:b/>
          <w:noProof/>
          <w:sz w:val="24"/>
          <w:szCs w:val="24"/>
        </w:rPr>
        <w:t>2.</w:t>
      </w:r>
      <w:r>
        <w:rPr>
          <w:b/>
          <w:noProof/>
          <w:sz w:val="24"/>
          <w:szCs w:val="24"/>
        </w:rPr>
        <w:t xml:space="preserve"> СЛУШАЛИ:</w:t>
      </w:r>
      <w:r>
        <w:rPr>
          <w:noProof/>
          <w:sz w:val="24"/>
          <w:szCs w:val="24"/>
        </w:rPr>
        <w:t xml:space="preserve"> О внесении изменений в решение региональной службы по тарифам Нижегородской области № 22/64 от 26 июня 2015 года «</w:t>
      </w:r>
      <w:r w:rsidRPr="00092044">
        <w:rPr>
          <w:sz w:val="24"/>
          <w:szCs w:val="24"/>
        </w:rPr>
        <w:t>О пересмотре индивидуальных тарифов на услуги по передаче э</w:t>
      </w:r>
      <w:r w:rsidRPr="00092044">
        <w:rPr>
          <w:noProof/>
          <w:sz w:val="24"/>
          <w:szCs w:val="24"/>
        </w:rPr>
        <w:t xml:space="preserve">лектрической энергии для взаиморасчетов между </w:t>
      </w:r>
      <w:r w:rsidRPr="00092044">
        <w:rPr>
          <w:bCs/>
          <w:sz w:val="24"/>
          <w:szCs w:val="24"/>
        </w:rPr>
        <w:t>муниципальным унитарным предприятием «Выксаэнерго», г. Выкса Нижегородской области</w:t>
      </w:r>
      <w:r w:rsidRPr="00092044">
        <w:rPr>
          <w:noProof/>
          <w:sz w:val="24"/>
          <w:szCs w:val="24"/>
        </w:rPr>
        <w:t xml:space="preserve">, и </w:t>
      </w:r>
      <w:r w:rsidRPr="00092044">
        <w:rPr>
          <w:bCs/>
          <w:sz w:val="24"/>
          <w:szCs w:val="24"/>
        </w:rPr>
        <w:t>открытым акционерным обществом «Межрегиональная распределительная сетевая компания Центра и Приволжья</w:t>
      </w:r>
      <w:r w:rsidRPr="00092044">
        <w:rPr>
          <w:noProof/>
          <w:sz w:val="24"/>
          <w:szCs w:val="24"/>
        </w:rPr>
        <w:t>», г. Нижний Новгород</w:t>
      </w:r>
      <w:r>
        <w:rPr>
          <w:noProof/>
          <w:sz w:val="24"/>
          <w:szCs w:val="24"/>
        </w:rPr>
        <w:t xml:space="preserve">». </w:t>
      </w:r>
    </w:p>
    <w:p w:rsidR="009916AF" w:rsidRDefault="009916AF" w:rsidP="006A52D9">
      <w:pPr>
        <w:pStyle w:val="ac"/>
        <w:rPr>
          <w:noProof/>
          <w:sz w:val="24"/>
          <w:szCs w:val="24"/>
        </w:rPr>
      </w:pPr>
      <w:r w:rsidRPr="00D354DD">
        <w:rPr>
          <w:noProof/>
          <w:sz w:val="24"/>
          <w:szCs w:val="24"/>
          <w:u w:val="single"/>
        </w:rPr>
        <w:t>Основание для рассмотрения:</w:t>
      </w:r>
      <w:r>
        <w:rPr>
          <w:noProof/>
          <w:sz w:val="24"/>
          <w:szCs w:val="24"/>
        </w:rPr>
        <w:t xml:space="preserve"> служебная записка руководителя государственного казенного учреждения</w:t>
      </w:r>
      <w:r w:rsidR="00D354DD">
        <w:rPr>
          <w:noProof/>
          <w:sz w:val="24"/>
          <w:szCs w:val="24"/>
        </w:rPr>
        <w:t xml:space="preserve"> «Управление государственной экспертизы цен и тарифов» М.В. Румш № 40 от 16 июля 2015 года.</w:t>
      </w:r>
    </w:p>
    <w:p w:rsidR="009916AF" w:rsidRDefault="009916AF" w:rsidP="006A52D9">
      <w:pPr>
        <w:pStyle w:val="ac"/>
        <w:rPr>
          <w:noProof/>
          <w:sz w:val="24"/>
          <w:szCs w:val="24"/>
        </w:rPr>
      </w:pPr>
      <w:r w:rsidRPr="00D354DD">
        <w:rPr>
          <w:noProof/>
          <w:sz w:val="24"/>
          <w:szCs w:val="24"/>
          <w:u w:val="single"/>
        </w:rPr>
        <w:t>Ответственный:</w:t>
      </w:r>
      <w:r>
        <w:rPr>
          <w:noProof/>
          <w:sz w:val="24"/>
          <w:szCs w:val="24"/>
        </w:rPr>
        <w:t xml:space="preserve"> заместитель руководителя региональной службы по тарифам Нижегородской области Ю.Л. Алешина.</w:t>
      </w:r>
    </w:p>
    <w:p w:rsidR="00D354DD" w:rsidRDefault="00D354DD" w:rsidP="006A52D9">
      <w:pPr>
        <w:pStyle w:val="ac"/>
        <w:rPr>
          <w:noProof/>
          <w:sz w:val="24"/>
          <w:szCs w:val="24"/>
        </w:rPr>
      </w:pPr>
      <w:r w:rsidRPr="00D354DD">
        <w:rPr>
          <w:b/>
          <w:noProof/>
          <w:sz w:val="24"/>
          <w:szCs w:val="24"/>
        </w:rPr>
        <w:t>РЕШИЛИ: 2.1.</w:t>
      </w:r>
      <w:r>
        <w:rPr>
          <w:noProof/>
          <w:sz w:val="24"/>
          <w:szCs w:val="24"/>
        </w:rPr>
        <w:t xml:space="preserve"> В целях исправления технической ошибки внести следующие изменения в решение региональной</w:t>
      </w:r>
      <w:r w:rsidRPr="00D354DD">
        <w:rPr>
          <w:noProof/>
          <w:sz w:val="24"/>
          <w:szCs w:val="24"/>
        </w:rPr>
        <w:t xml:space="preserve"> </w:t>
      </w:r>
      <w:r>
        <w:rPr>
          <w:noProof/>
          <w:sz w:val="24"/>
          <w:szCs w:val="24"/>
        </w:rPr>
        <w:t>службы по тарифам Нижегородской области № 22/64 от 26 июня 2015 года «</w:t>
      </w:r>
      <w:r w:rsidRPr="00092044">
        <w:rPr>
          <w:sz w:val="24"/>
          <w:szCs w:val="24"/>
        </w:rPr>
        <w:t>О пересмотре индивидуальных тарифов на услуги по передаче э</w:t>
      </w:r>
      <w:r w:rsidRPr="00092044">
        <w:rPr>
          <w:noProof/>
          <w:sz w:val="24"/>
          <w:szCs w:val="24"/>
        </w:rPr>
        <w:t xml:space="preserve">лектрической энергии для взаиморасчетов между </w:t>
      </w:r>
      <w:r w:rsidRPr="00092044">
        <w:rPr>
          <w:bCs/>
          <w:sz w:val="24"/>
          <w:szCs w:val="24"/>
        </w:rPr>
        <w:t>муниципальным унитарным предприятием «Выксаэнерго», г. Выкса Нижегородской области</w:t>
      </w:r>
      <w:r w:rsidRPr="00092044">
        <w:rPr>
          <w:noProof/>
          <w:sz w:val="24"/>
          <w:szCs w:val="24"/>
        </w:rPr>
        <w:t xml:space="preserve">, и </w:t>
      </w:r>
      <w:r w:rsidRPr="00092044">
        <w:rPr>
          <w:bCs/>
          <w:sz w:val="24"/>
          <w:szCs w:val="24"/>
        </w:rPr>
        <w:t>открытым акционерным обществом «Межрегиональная распределительная сетевая компания Центра и Приволжья</w:t>
      </w:r>
      <w:r w:rsidRPr="00092044">
        <w:rPr>
          <w:noProof/>
          <w:sz w:val="24"/>
          <w:szCs w:val="24"/>
        </w:rPr>
        <w:t>», г. Нижний Новгород</w:t>
      </w:r>
      <w:r>
        <w:rPr>
          <w:noProof/>
          <w:sz w:val="24"/>
          <w:szCs w:val="24"/>
        </w:rPr>
        <w:t>»:</w:t>
      </w:r>
    </w:p>
    <w:p w:rsidR="00D354DD" w:rsidRDefault="00D354DD" w:rsidP="006A52D9">
      <w:pPr>
        <w:pStyle w:val="ac"/>
        <w:rPr>
          <w:bCs/>
          <w:sz w:val="24"/>
          <w:szCs w:val="24"/>
        </w:rPr>
      </w:pPr>
      <w:r w:rsidRPr="00D354DD">
        <w:rPr>
          <w:b/>
          <w:i/>
          <w:sz w:val="24"/>
          <w:szCs w:val="24"/>
        </w:rPr>
        <w:t>2.1.1.</w:t>
      </w:r>
      <w:r>
        <w:rPr>
          <w:sz w:val="24"/>
          <w:szCs w:val="24"/>
        </w:rPr>
        <w:t xml:space="preserve"> Наименование решения изложить в новой редакции: «</w:t>
      </w:r>
      <w:r w:rsidRPr="00092044">
        <w:rPr>
          <w:sz w:val="24"/>
          <w:szCs w:val="24"/>
        </w:rPr>
        <w:t>О пересмотре индивидуальных тарифов на услуги по передаче э</w:t>
      </w:r>
      <w:r w:rsidRPr="00092044">
        <w:rPr>
          <w:noProof/>
          <w:sz w:val="24"/>
          <w:szCs w:val="24"/>
        </w:rPr>
        <w:t xml:space="preserve">лектрической энергии для взаиморасчетов между </w:t>
      </w:r>
      <w:r w:rsidRPr="00092044">
        <w:rPr>
          <w:bCs/>
          <w:sz w:val="24"/>
          <w:szCs w:val="24"/>
        </w:rPr>
        <w:t>муниципальным унитарным предприятием «Выксаэнерго», г. Выкса Нижегородской области</w:t>
      </w:r>
      <w:r w:rsidRPr="00092044">
        <w:rPr>
          <w:noProof/>
          <w:sz w:val="24"/>
          <w:szCs w:val="24"/>
        </w:rPr>
        <w:t xml:space="preserve">, и </w:t>
      </w:r>
      <w:r>
        <w:rPr>
          <w:bCs/>
          <w:sz w:val="24"/>
          <w:szCs w:val="24"/>
        </w:rPr>
        <w:t>сетевыми организациями».</w:t>
      </w:r>
    </w:p>
    <w:p w:rsidR="00D354DD" w:rsidRDefault="00D354DD" w:rsidP="006A52D9">
      <w:pPr>
        <w:pStyle w:val="ac"/>
        <w:rPr>
          <w:noProof/>
          <w:sz w:val="24"/>
          <w:szCs w:val="24"/>
        </w:rPr>
      </w:pPr>
      <w:r w:rsidRPr="00D354DD">
        <w:rPr>
          <w:b/>
          <w:bCs/>
          <w:i/>
          <w:sz w:val="24"/>
          <w:szCs w:val="24"/>
        </w:rPr>
        <w:t>2.1.2.</w:t>
      </w:r>
      <w:r>
        <w:rPr>
          <w:bCs/>
          <w:sz w:val="24"/>
          <w:szCs w:val="24"/>
        </w:rPr>
        <w:t xml:space="preserve"> В тексте решения слова </w:t>
      </w:r>
      <w:r w:rsidRPr="00D354DD">
        <w:rPr>
          <w:bCs/>
          <w:sz w:val="24"/>
          <w:szCs w:val="24"/>
        </w:rPr>
        <w:t>«открытым акционерным обществом «Межрегиональная распределительная сетевая компания Центра и Приволжья</w:t>
      </w:r>
      <w:r w:rsidRPr="00D354DD">
        <w:rPr>
          <w:noProof/>
          <w:sz w:val="24"/>
          <w:szCs w:val="24"/>
        </w:rPr>
        <w:t>», г. Нижний Новгород</w:t>
      </w:r>
      <w:r>
        <w:rPr>
          <w:noProof/>
          <w:sz w:val="24"/>
          <w:szCs w:val="24"/>
        </w:rPr>
        <w:t>» заменить словами «сетевыми организациями».</w:t>
      </w:r>
    </w:p>
    <w:p w:rsidR="00D354DD" w:rsidRPr="00D354DD" w:rsidRDefault="00D354DD" w:rsidP="006A52D9">
      <w:pPr>
        <w:pStyle w:val="ac"/>
        <w:rPr>
          <w:sz w:val="24"/>
          <w:szCs w:val="24"/>
        </w:rPr>
      </w:pPr>
      <w:r>
        <w:rPr>
          <w:noProof/>
          <w:sz w:val="24"/>
          <w:szCs w:val="24"/>
        </w:rPr>
        <w:tab/>
      </w:r>
      <w:r w:rsidRPr="00D354DD">
        <w:rPr>
          <w:b/>
          <w:noProof/>
          <w:sz w:val="24"/>
          <w:szCs w:val="24"/>
        </w:rPr>
        <w:t>2.2.</w:t>
      </w:r>
      <w:r>
        <w:rPr>
          <w:noProof/>
          <w:sz w:val="24"/>
          <w:szCs w:val="24"/>
        </w:rPr>
        <w:t xml:space="preserve"> Настоящее решение вст</w:t>
      </w:r>
      <w:r w:rsidR="001B6549">
        <w:rPr>
          <w:noProof/>
          <w:sz w:val="24"/>
          <w:szCs w:val="24"/>
        </w:rPr>
        <w:t>у</w:t>
      </w:r>
      <w:r>
        <w:rPr>
          <w:noProof/>
          <w:sz w:val="24"/>
          <w:szCs w:val="24"/>
        </w:rPr>
        <w:t>пает в силу в установленном порядке.</w:t>
      </w:r>
    </w:p>
    <w:p w:rsidR="00D354DD" w:rsidRPr="00AC609F" w:rsidRDefault="00D354DD" w:rsidP="00D354DD">
      <w:pPr>
        <w:ind w:firstLine="720"/>
        <w:rPr>
          <w:sz w:val="24"/>
          <w:szCs w:val="24"/>
        </w:rPr>
      </w:pPr>
      <w:r>
        <w:rPr>
          <w:sz w:val="24"/>
          <w:szCs w:val="24"/>
        </w:rPr>
        <w:t>По данному вопросу голосовали: «за» единогласно.</w:t>
      </w:r>
    </w:p>
    <w:p w:rsidR="00985A35" w:rsidRDefault="00985A35" w:rsidP="00A3193C">
      <w:pPr>
        <w:pStyle w:val="ac"/>
        <w:rPr>
          <w:sz w:val="24"/>
          <w:szCs w:val="24"/>
        </w:rPr>
      </w:pPr>
    </w:p>
    <w:p w:rsidR="00BA493A" w:rsidRDefault="00BA493A" w:rsidP="00A3193C">
      <w:pPr>
        <w:pStyle w:val="ac"/>
        <w:rPr>
          <w:sz w:val="24"/>
          <w:szCs w:val="24"/>
        </w:rPr>
      </w:pPr>
    </w:p>
    <w:p w:rsidR="00BA493A" w:rsidRDefault="00BA493A" w:rsidP="00A3193C">
      <w:pPr>
        <w:pStyle w:val="ac"/>
        <w:rPr>
          <w:sz w:val="24"/>
          <w:szCs w:val="24"/>
        </w:rPr>
      </w:pPr>
    </w:p>
    <w:p w:rsidR="00BA493A" w:rsidRDefault="00BA493A" w:rsidP="00A3193C">
      <w:pPr>
        <w:pStyle w:val="ac"/>
        <w:rPr>
          <w:noProof/>
          <w:sz w:val="24"/>
          <w:szCs w:val="24"/>
        </w:rPr>
      </w:pPr>
      <w:r w:rsidRPr="00BA493A">
        <w:rPr>
          <w:b/>
          <w:noProof/>
          <w:sz w:val="24"/>
          <w:szCs w:val="24"/>
        </w:rPr>
        <w:t>3.</w:t>
      </w:r>
      <w:r>
        <w:rPr>
          <w:b/>
          <w:noProof/>
          <w:sz w:val="24"/>
          <w:szCs w:val="24"/>
        </w:rPr>
        <w:t xml:space="preserve"> СЛУШАЛИ:</w:t>
      </w:r>
      <w:r>
        <w:rPr>
          <w:noProof/>
          <w:sz w:val="24"/>
          <w:szCs w:val="24"/>
        </w:rPr>
        <w:t xml:space="preserve"> О внесении изменений в отдельные решения региональной службы по тарифам Нижегородской области. </w:t>
      </w:r>
    </w:p>
    <w:p w:rsidR="00BA493A" w:rsidRPr="00BA493A" w:rsidRDefault="00BA493A" w:rsidP="00A3193C">
      <w:pPr>
        <w:pStyle w:val="ac"/>
        <w:rPr>
          <w:noProof/>
          <w:sz w:val="24"/>
          <w:szCs w:val="24"/>
          <w:u w:val="single"/>
        </w:rPr>
      </w:pPr>
      <w:r w:rsidRPr="00BA493A">
        <w:rPr>
          <w:noProof/>
          <w:sz w:val="24"/>
          <w:szCs w:val="24"/>
          <w:u w:val="single"/>
        </w:rPr>
        <w:t>Основания для рассмотрения:</w:t>
      </w:r>
    </w:p>
    <w:p w:rsidR="00BA493A" w:rsidRPr="00BA493A" w:rsidRDefault="00BA493A" w:rsidP="00A3193C">
      <w:pPr>
        <w:pStyle w:val="ac"/>
        <w:rPr>
          <w:noProof/>
          <w:sz w:val="24"/>
          <w:szCs w:val="24"/>
        </w:rPr>
      </w:pPr>
      <w:r>
        <w:rPr>
          <w:noProof/>
          <w:sz w:val="24"/>
          <w:szCs w:val="24"/>
        </w:rPr>
        <w:lastRenderedPageBreak/>
        <w:t xml:space="preserve">- письмо </w:t>
      </w:r>
      <w:r w:rsidR="001B6549">
        <w:rPr>
          <w:noProof/>
          <w:sz w:val="24"/>
          <w:szCs w:val="24"/>
        </w:rPr>
        <w:t>п</w:t>
      </w:r>
      <w:r>
        <w:rPr>
          <w:noProof/>
          <w:sz w:val="24"/>
          <w:szCs w:val="24"/>
        </w:rPr>
        <w:t>убличного акционерного общества «ТНС энерго Нижний Новгород», г. Нижний Новгород, входящий № 5234/15 от 8 июля 2015 года (исходящий № НСК-09/2486-01 от 7 июля 2015 года);</w:t>
      </w:r>
    </w:p>
    <w:p w:rsidR="00BA493A" w:rsidRPr="00BA493A" w:rsidRDefault="00BA493A" w:rsidP="00A3193C">
      <w:pPr>
        <w:pStyle w:val="ac"/>
        <w:rPr>
          <w:noProof/>
          <w:sz w:val="24"/>
          <w:szCs w:val="24"/>
        </w:rPr>
      </w:pPr>
      <w:r w:rsidRPr="00BA493A">
        <w:rPr>
          <w:noProof/>
          <w:sz w:val="24"/>
          <w:szCs w:val="24"/>
        </w:rPr>
        <w:t xml:space="preserve">- письмо ПУБЛИЧНОГО АКЦИОНЕРНОГО ОБЩЕСТВА «Т ПЛЮС», </w:t>
      </w:r>
      <w:r w:rsidRPr="00BA493A">
        <w:rPr>
          <w:sz w:val="24"/>
          <w:szCs w:val="24"/>
        </w:rPr>
        <w:t>г. Красногорский Московской области,</w:t>
      </w:r>
      <w:r>
        <w:rPr>
          <w:sz w:val="24"/>
          <w:szCs w:val="24"/>
        </w:rPr>
        <w:t xml:space="preserve"> входящий № 499/15 от 24 июня 2015 года (исходящий № 50700-22-1191 от 23 июня 2015 года).</w:t>
      </w:r>
    </w:p>
    <w:p w:rsidR="00BA493A" w:rsidRDefault="00BA493A" w:rsidP="00A3193C">
      <w:pPr>
        <w:pStyle w:val="ac"/>
        <w:rPr>
          <w:sz w:val="24"/>
          <w:szCs w:val="24"/>
        </w:rPr>
      </w:pPr>
      <w:r w:rsidRPr="00BA493A">
        <w:rPr>
          <w:noProof/>
          <w:sz w:val="24"/>
          <w:szCs w:val="24"/>
          <w:u w:val="single"/>
        </w:rPr>
        <w:t>Ответственный:</w:t>
      </w:r>
      <w:r>
        <w:rPr>
          <w:noProof/>
          <w:sz w:val="24"/>
          <w:szCs w:val="24"/>
        </w:rPr>
        <w:t xml:space="preserve"> </w:t>
      </w:r>
      <w:r>
        <w:rPr>
          <w:sz w:val="24"/>
          <w:szCs w:val="24"/>
        </w:rPr>
        <w:t>начальник отдела региональной службы по тарифам Нижегородской области А.С. Гришин.</w:t>
      </w:r>
    </w:p>
    <w:p w:rsidR="007C47AC" w:rsidRPr="007C47AC" w:rsidRDefault="00BA493A" w:rsidP="007C47AC">
      <w:pPr>
        <w:jc w:val="both"/>
        <w:rPr>
          <w:sz w:val="24"/>
          <w:szCs w:val="24"/>
        </w:rPr>
      </w:pPr>
      <w:r w:rsidRPr="007C47AC">
        <w:rPr>
          <w:b/>
          <w:sz w:val="24"/>
          <w:szCs w:val="24"/>
        </w:rPr>
        <w:t>РЕШИЛИ:</w:t>
      </w:r>
      <w:r>
        <w:rPr>
          <w:sz w:val="24"/>
          <w:szCs w:val="24"/>
        </w:rPr>
        <w:t xml:space="preserve"> </w:t>
      </w:r>
      <w:r w:rsidR="007C47AC">
        <w:rPr>
          <w:b/>
          <w:sz w:val="24"/>
          <w:szCs w:val="24"/>
        </w:rPr>
        <w:t>3.</w:t>
      </w:r>
      <w:r w:rsidR="007C47AC" w:rsidRPr="007C47AC">
        <w:rPr>
          <w:b/>
          <w:sz w:val="24"/>
          <w:szCs w:val="24"/>
        </w:rPr>
        <w:t>1.</w:t>
      </w:r>
      <w:r w:rsidR="007C47AC" w:rsidRPr="007C47AC">
        <w:rPr>
          <w:sz w:val="24"/>
          <w:szCs w:val="24"/>
        </w:rPr>
        <w:t xml:space="preserve"> В связи с переименованием открытого акционерного общества «Нижегородская сбытовая компания», г. Нижний Новгород, в </w:t>
      </w:r>
      <w:r w:rsidR="001B6549">
        <w:rPr>
          <w:sz w:val="24"/>
          <w:szCs w:val="24"/>
        </w:rPr>
        <w:t>п</w:t>
      </w:r>
      <w:r w:rsidR="007C47AC" w:rsidRPr="007C47AC">
        <w:rPr>
          <w:sz w:val="24"/>
          <w:szCs w:val="24"/>
        </w:rPr>
        <w:t>убличное акционерное общество «ТНС энерго Нижний Новгород», г. Нижний Новгород, внести изменения в следующие решения региональной службы по тарифам Нижегородской области:</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1.1.</w:t>
      </w:r>
      <w:r w:rsidRPr="007C47AC">
        <w:rPr>
          <w:sz w:val="24"/>
          <w:szCs w:val="24"/>
        </w:rPr>
        <w:t xml:space="preserve"> В сроке 2 таблицы Приложения к решению </w:t>
      </w:r>
      <w:r w:rsidR="001B6549" w:rsidRPr="007C47AC">
        <w:rPr>
          <w:sz w:val="24"/>
          <w:szCs w:val="24"/>
        </w:rPr>
        <w:t xml:space="preserve">региональной службы по тарифам Нижегородской области </w:t>
      </w:r>
      <w:r w:rsidRPr="007C47AC">
        <w:rPr>
          <w:sz w:val="24"/>
          <w:szCs w:val="24"/>
        </w:rPr>
        <w:t>№ 12/5 от 31 марта 2014 года «Об установлении на 2014 - 2016 гг. требований к программам в области энергосбережения и повышения энергетической эффективности для организаций Нижегородской области, осуществляющих деятельность по реализации (сбыту) электрической энергии, в отношении которых осуществляется государственное регулирование» слова «открытое акционерное общество «Нижегородская сбытовая компания», г. Нижний Новгород» заменить словами «</w:t>
      </w:r>
      <w:r w:rsidR="001B6549">
        <w:rPr>
          <w:sz w:val="24"/>
          <w:szCs w:val="24"/>
        </w:rPr>
        <w:t>п</w:t>
      </w:r>
      <w:r w:rsidRPr="007C47AC">
        <w:rPr>
          <w:sz w:val="24"/>
          <w:szCs w:val="24"/>
        </w:rPr>
        <w:t>убличное акционерное общество «ТНС энерго Нижний Новгород», г. Нижний Новгород».</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1.2.</w:t>
      </w:r>
      <w:r w:rsidRPr="007C47AC">
        <w:rPr>
          <w:sz w:val="24"/>
          <w:szCs w:val="24"/>
        </w:rPr>
        <w:t xml:space="preserve"> В решении </w:t>
      </w:r>
      <w:r w:rsidR="001B6549" w:rsidRPr="007C47AC">
        <w:rPr>
          <w:sz w:val="24"/>
          <w:szCs w:val="24"/>
        </w:rPr>
        <w:t xml:space="preserve">региональной службы по тарифам Нижегородской области </w:t>
      </w:r>
      <w:r w:rsidRPr="007C47AC">
        <w:rPr>
          <w:sz w:val="24"/>
          <w:szCs w:val="24"/>
        </w:rPr>
        <w:t>№ 14/1 от 18 апреля 2014 года «О согласовании сводного прогнозного баланса производства и поставки электрической и тепловой энергии и мощности по Нижегородской энергосистеме на 2015 год» слова «открытое акционерное общество «Нижегородская сбытовая компания», г. Нижний Новгород» заменить словами «</w:t>
      </w:r>
      <w:r w:rsidR="001B6549">
        <w:rPr>
          <w:sz w:val="24"/>
          <w:szCs w:val="24"/>
        </w:rPr>
        <w:t>п</w:t>
      </w:r>
      <w:r w:rsidRPr="007C47AC">
        <w:rPr>
          <w:sz w:val="24"/>
          <w:szCs w:val="24"/>
        </w:rPr>
        <w:t>убличное акционерное общество «ТНС энерго Нижний Новгород», г. Нижний Новгород».</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1.3.</w:t>
      </w:r>
      <w:r w:rsidRPr="007C47AC">
        <w:rPr>
          <w:sz w:val="24"/>
          <w:szCs w:val="24"/>
        </w:rPr>
        <w:t xml:space="preserve"> В наименовании, по тексту</w:t>
      </w:r>
      <w:r w:rsidR="001B6549">
        <w:rPr>
          <w:sz w:val="24"/>
          <w:szCs w:val="24"/>
        </w:rPr>
        <w:t xml:space="preserve"> решения</w:t>
      </w:r>
      <w:r w:rsidRPr="007C47AC">
        <w:rPr>
          <w:sz w:val="24"/>
          <w:szCs w:val="24"/>
        </w:rPr>
        <w:t xml:space="preserve"> и в Приложении к решению  </w:t>
      </w:r>
      <w:r w:rsidR="001B6549" w:rsidRPr="007C47AC">
        <w:rPr>
          <w:sz w:val="24"/>
          <w:szCs w:val="24"/>
        </w:rPr>
        <w:t xml:space="preserve">региональной службы по тарифам Нижегородской области </w:t>
      </w:r>
      <w:r w:rsidRPr="007C47AC">
        <w:rPr>
          <w:sz w:val="24"/>
          <w:szCs w:val="24"/>
        </w:rPr>
        <w:t>№ 61/2 от 23 декабря 2014 года «Об установлении сбытовой надбавки гарантирующего поставщика электрической энергии открытого акционерного общества «Нижегородская сбытовая компания», г. Нижний Новгород» слова «открытое акционерное общество «Нижегородская сбытовая компания», г. Нижний Новгород» заменить словами «</w:t>
      </w:r>
      <w:r w:rsidR="001B6549">
        <w:rPr>
          <w:sz w:val="24"/>
          <w:szCs w:val="24"/>
        </w:rPr>
        <w:t>п</w:t>
      </w:r>
      <w:r w:rsidRPr="007C47AC">
        <w:rPr>
          <w:sz w:val="24"/>
          <w:szCs w:val="24"/>
        </w:rPr>
        <w:t>убличное акционерное общество «ТНС энерго Нижний Новгород», г. Нижний Новгород».</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1.4.</w:t>
      </w:r>
      <w:r w:rsidRPr="007C47AC">
        <w:rPr>
          <w:sz w:val="24"/>
          <w:szCs w:val="24"/>
        </w:rPr>
        <w:t xml:space="preserve"> В решении </w:t>
      </w:r>
      <w:r w:rsidR="001B6549" w:rsidRPr="007C47AC">
        <w:rPr>
          <w:sz w:val="24"/>
          <w:szCs w:val="24"/>
        </w:rPr>
        <w:t xml:space="preserve">региональной службы по тарифам Нижегородской области </w:t>
      </w:r>
      <w:r w:rsidRPr="007C47AC">
        <w:rPr>
          <w:sz w:val="24"/>
          <w:szCs w:val="24"/>
        </w:rPr>
        <w:t>№ 15/3 от 20 апреля 2015 года «О согласовании сводного прогнозного баланса производства и поставки электрической и тепловой энергии и мощности по Нижегородской энергосистеме на 2016 год» слова «открытое акционерное общество «Нижегородская сбытовая компания», г. Нижний Новгород» заменить словами «</w:t>
      </w:r>
      <w:r w:rsidR="001B6549">
        <w:rPr>
          <w:sz w:val="24"/>
          <w:szCs w:val="24"/>
        </w:rPr>
        <w:t>п</w:t>
      </w:r>
      <w:r w:rsidRPr="007C47AC">
        <w:rPr>
          <w:sz w:val="24"/>
          <w:szCs w:val="24"/>
        </w:rPr>
        <w:t>убличное акционерное общество «ТНС энерго Нижний Новгород», г. Нижний Новгород».</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1.5.</w:t>
      </w:r>
      <w:r w:rsidRPr="007C47AC">
        <w:rPr>
          <w:sz w:val="24"/>
          <w:szCs w:val="24"/>
        </w:rPr>
        <w:t xml:space="preserve"> По тексту решения и в Приложении 4 к решению</w:t>
      </w:r>
      <w:r w:rsidR="001B6549" w:rsidRPr="001B6549">
        <w:rPr>
          <w:sz w:val="24"/>
          <w:szCs w:val="24"/>
        </w:rPr>
        <w:t xml:space="preserve"> </w:t>
      </w:r>
      <w:r w:rsidR="001B6549" w:rsidRPr="007C47AC">
        <w:rPr>
          <w:sz w:val="24"/>
          <w:szCs w:val="24"/>
        </w:rPr>
        <w:t>региональной службы по тарифам Нижегородской области</w:t>
      </w:r>
      <w:r w:rsidRPr="007C47AC">
        <w:rPr>
          <w:sz w:val="24"/>
          <w:szCs w:val="24"/>
        </w:rPr>
        <w:t xml:space="preserve"> № 11/1 от 23 октября 2006 года «О согласовании границ зон деятельности гарантирующих поставщиков на территории Нижегородской области и внесении изменений в сводный прогнозный баланс производства и поставки электрической энергии и мощности по нижегородской энергосистеме на 2007 год» слова «ОАО «Нижегородская сбытовая компания»» заменить словами «ПАО «ТНС энерго </w:t>
      </w:r>
      <w:r w:rsidR="001B6549">
        <w:rPr>
          <w:sz w:val="24"/>
          <w:szCs w:val="24"/>
        </w:rPr>
        <w:t>Нижний Новгород</w:t>
      </w:r>
      <w:r w:rsidRPr="007C47AC">
        <w:rPr>
          <w:sz w:val="24"/>
          <w:szCs w:val="24"/>
        </w:rPr>
        <w:t>»».</w:t>
      </w:r>
    </w:p>
    <w:p w:rsidR="007C47AC" w:rsidRPr="007C47AC" w:rsidRDefault="007C47AC" w:rsidP="007C47AC">
      <w:pPr>
        <w:autoSpaceDE w:val="0"/>
        <w:autoSpaceDN w:val="0"/>
        <w:adjustRightInd w:val="0"/>
        <w:ind w:firstLine="708"/>
        <w:jc w:val="both"/>
        <w:rPr>
          <w:sz w:val="24"/>
          <w:szCs w:val="24"/>
        </w:rPr>
      </w:pPr>
      <w:r>
        <w:rPr>
          <w:b/>
          <w:sz w:val="24"/>
          <w:szCs w:val="24"/>
        </w:rPr>
        <w:t>3.</w:t>
      </w:r>
      <w:r w:rsidRPr="007C47AC">
        <w:rPr>
          <w:b/>
          <w:sz w:val="24"/>
          <w:szCs w:val="24"/>
        </w:rPr>
        <w:t>2.</w:t>
      </w:r>
      <w:r w:rsidRPr="007C47AC">
        <w:rPr>
          <w:sz w:val="24"/>
          <w:szCs w:val="24"/>
        </w:rPr>
        <w:t xml:space="preserve"> В связи с переименованием открытого акционерного общества «Волжская территориальная генерирующая компания», г. Самара, в ПУБЛИЧНОЕ АКЦИОНЕРНОЕ ОБЩЕСТВО «Т ПЛЮС», г. Красногорск Московской области, внести изменения в следующие решения региональной службы по тарифам Нижегородской области:</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2.1.</w:t>
      </w:r>
      <w:r w:rsidRPr="007C47AC">
        <w:rPr>
          <w:sz w:val="24"/>
          <w:szCs w:val="24"/>
        </w:rPr>
        <w:t xml:space="preserve"> В наименовании, по тексту решения и в Приложении к решению </w:t>
      </w:r>
      <w:r w:rsidR="001B6549" w:rsidRPr="007C47AC">
        <w:rPr>
          <w:sz w:val="24"/>
          <w:szCs w:val="24"/>
        </w:rPr>
        <w:t xml:space="preserve">региональной службы по тарифам Нижегородской области </w:t>
      </w:r>
      <w:r w:rsidRPr="007C47AC">
        <w:rPr>
          <w:sz w:val="24"/>
          <w:szCs w:val="24"/>
        </w:rPr>
        <w:t xml:space="preserve">№ 60/136 от 19 декабря 2014 года «Об установлении платы за услуги открытого акционерного общества «Волжская территориальная генерирующая компания», г. Самара, по поддержанию резервной тепловой мощности при отсутствии потребления тепловой энергии для отдельных категорий (групп) социально </w:t>
      </w:r>
      <w:r w:rsidRPr="007C47AC">
        <w:rPr>
          <w:sz w:val="24"/>
          <w:szCs w:val="24"/>
        </w:rPr>
        <w:lastRenderedPageBreak/>
        <w:t>значимых потребителей Нижегородской области» слова «открытое акционерное общество «Волжская территориальная генерирующая компания», г. Самара» заменить словами «ПУБЛИЧНОЕ АКЦИОНЕРНОЕ ОБЩЕСТВО «Т ПЛЮС», г. Красногорск Московской области» в соответствующих падежах.</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2.2.</w:t>
      </w:r>
      <w:r w:rsidRPr="007C47AC">
        <w:rPr>
          <w:sz w:val="24"/>
          <w:szCs w:val="24"/>
        </w:rPr>
        <w:t xml:space="preserve"> В наименовании, по тексту решения и в Приложении к решению</w:t>
      </w:r>
      <w:r w:rsidR="001B6549" w:rsidRPr="001B6549">
        <w:rPr>
          <w:sz w:val="24"/>
          <w:szCs w:val="24"/>
        </w:rPr>
        <w:t xml:space="preserve"> </w:t>
      </w:r>
      <w:r w:rsidR="001B6549" w:rsidRPr="007C47AC">
        <w:rPr>
          <w:sz w:val="24"/>
          <w:szCs w:val="24"/>
        </w:rPr>
        <w:t>региональной службы по тарифам Нижегородской области</w:t>
      </w:r>
      <w:r w:rsidRPr="007C47AC">
        <w:rPr>
          <w:sz w:val="24"/>
          <w:szCs w:val="24"/>
        </w:rPr>
        <w:t xml:space="preserve"> № 60/37 от 19 декабря 2014 года «Об установлении открытому акционерному обществу «Волжская территориальная генерирующая компания», г.</w:t>
      </w:r>
      <w:r w:rsidR="001B6549">
        <w:rPr>
          <w:sz w:val="24"/>
          <w:szCs w:val="24"/>
        </w:rPr>
        <w:t> </w:t>
      </w:r>
      <w:r w:rsidRPr="007C47AC">
        <w:rPr>
          <w:sz w:val="24"/>
          <w:szCs w:val="24"/>
        </w:rPr>
        <w:t>Самара, тарифов на тепловую энергию (мощность), поставляемую потребителям Нижегородской области» слова «открытое акционерное общество «Волжская территориальная генерирующая компания», г. Самара» заменить словами «ПУБЛИЧНОЕ АКЦИОНЕРНОЕ ОБЩЕСТВО «Т ПЛЮС», г. Красногорск Московской области» в соответствующих падежах.</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2.3.</w:t>
      </w:r>
      <w:r w:rsidRPr="007C47AC">
        <w:rPr>
          <w:sz w:val="24"/>
          <w:szCs w:val="24"/>
        </w:rPr>
        <w:t xml:space="preserve"> В наименовании, по тексту решения и в Приложении к решению </w:t>
      </w:r>
      <w:r w:rsidR="001B6549" w:rsidRPr="007C47AC">
        <w:rPr>
          <w:sz w:val="24"/>
          <w:szCs w:val="24"/>
        </w:rPr>
        <w:t xml:space="preserve">региональной службы по тарифам Нижегородской области </w:t>
      </w:r>
      <w:r w:rsidRPr="007C47AC">
        <w:rPr>
          <w:sz w:val="24"/>
          <w:szCs w:val="24"/>
        </w:rPr>
        <w:t>№ 60/70 от 19 декабря 2014 года «Об установлении открытому акционерному обществу «Волжская территориальная генерирующая компания», г.</w:t>
      </w:r>
      <w:r w:rsidR="001B6549">
        <w:rPr>
          <w:sz w:val="24"/>
          <w:szCs w:val="24"/>
        </w:rPr>
        <w:t> </w:t>
      </w:r>
      <w:r w:rsidRPr="007C47AC">
        <w:rPr>
          <w:sz w:val="24"/>
          <w:szCs w:val="24"/>
        </w:rPr>
        <w:t>Самара, тарифов на теплоноситель» слова «открытое акционерное общество «Волжская территориальная генерирующая компания», г. Самара» заменить словами «ПУБЛИЧНОЕ АКЦИОНЕРНОЕ ОБЩЕСТВО «Т ПЛЮС», г. Красногорск Московской области» в соответствующих падежах.</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2.4.</w:t>
      </w:r>
      <w:r w:rsidRPr="007C47AC">
        <w:rPr>
          <w:sz w:val="24"/>
          <w:szCs w:val="24"/>
        </w:rPr>
        <w:t xml:space="preserve"> В Приложении к решению </w:t>
      </w:r>
      <w:r w:rsidR="001B6549" w:rsidRPr="007C47AC">
        <w:rPr>
          <w:sz w:val="24"/>
          <w:szCs w:val="24"/>
        </w:rPr>
        <w:t xml:space="preserve">региональной службы по тарифам Нижегородской области </w:t>
      </w:r>
      <w:r w:rsidRPr="007C47AC">
        <w:rPr>
          <w:sz w:val="24"/>
          <w:szCs w:val="24"/>
        </w:rPr>
        <w:t>№</w:t>
      </w:r>
      <w:r w:rsidR="001B6549">
        <w:rPr>
          <w:sz w:val="24"/>
          <w:szCs w:val="24"/>
        </w:rPr>
        <w:t> </w:t>
      </w:r>
      <w:r w:rsidRPr="007C47AC">
        <w:rPr>
          <w:sz w:val="24"/>
          <w:szCs w:val="24"/>
        </w:rPr>
        <w:t>60/76 от 19 декабря 2014 года «Об установлении открытому акционерному обществу «Теплоэнерго», г. Нижний Новгород, тарифов на горячую воду, поставляемую потребителям г. Нижнего Новгорода с использованием открытой системы горячего водоснабжения» слова «открытому акционерному обществу «Волжская территориальная генерирующая компания», г. Самара» заменить словами «ПУБЛИЧНОМУ АКЦИОНЕРНОМУ ОБЩЕСТВУ «Т ПЛЮС», г. Красногорск Московской области».</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2.5.</w:t>
      </w:r>
      <w:r w:rsidRPr="007C47AC">
        <w:rPr>
          <w:sz w:val="24"/>
          <w:szCs w:val="24"/>
        </w:rPr>
        <w:t xml:space="preserve"> В наименовании, по тексту решения и в Приложении к решению</w:t>
      </w:r>
      <w:r w:rsidR="001B6549" w:rsidRPr="001B6549">
        <w:rPr>
          <w:sz w:val="24"/>
          <w:szCs w:val="24"/>
        </w:rPr>
        <w:t xml:space="preserve"> </w:t>
      </w:r>
      <w:r w:rsidR="001B6549" w:rsidRPr="007C47AC">
        <w:rPr>
          <w:sz w:val="24"/>
          <w:szCs w:val="24"/>
        </w:rPr>
        <w:t>региональной службы по тарифам Нижегородской области</w:t>
      </w:r>
      <w:r w:rsidRPr="007C47AC">
        <w:rPr>
          <w:sz w:val="24"/>
          <w:szCs w:val="24"/>
        </w:rPr>
        <w:t xml:space="preserve"> № 2/1 от 19 января 2015 года «Об установлении открытому акционерному обществу «Волжская территориальная генерирующая компания», г.</w:t>
      </w:r>
      <w:r w:rsidR="001B6549">
        <w:rPr>
          <w:sz w:val="24"/>
          <w:szCs w:val="24"/>
        </w:rPr>
        <w:t> </w:t>
      </w:r>
      <w:r w:rsidRPr="007C47AC">
        <w:rPr>
          <w:sz w:val="24"/>
          <w:szCs w:val="24"/>
        </w:rPr>
        <w:t>Самара, тарифов в сфере холодного водоснабжения и водоотведения для потребителей г.</w:t>
      </w:r>
      <w:r w:rsidR="001B6549">
        <w:rPr>
          <w:sz w:val="24"/>
          <w:szCs w:val="24"/>
        </w:rPr>
        <w:t> </w:t>
      </w:r>
      <w:r w:rsidRPr="007C47AC">
        <w:rPr>
          <w:sz w:val="24"/>
          <w:szCs w:val="24"/>
        </w:rPr>
        <w:t>Дзержинска Нижегородской области» слова «открытое акционерное общество «Волжская территориальная генерирующая компания», г. Самара» заменить словами «ПУБЛИЧНОЕ АКЦИОНЕРНОЕ ОБЩЕСТВО «Т ПЛЮС», г. Красногорск Московской области» в соответствующих падежах.</w:t>
      </w:r>
    </w:p>
    <w:p w:rsidR="007C47AC" w:rsidRPr="007C47AC" w:rsidRDefault="007C47AC" w:rsidP="007C47AC">
      <w:pPr>
        <w:autoSpaceDE w:val="0"/>
        <w:autoSpaceDN w:val="0"/>
        <w:adjustRightInd w:val="0"/>
        <w:jc w:val="both"/>
        <w:rPr>
          <w:sz w:val="24"/>
          <w:szCs w:val="24"/>
        </w:rPr>
      </w:pPr>
      <w:r>
        <w:rPr>
          <w:b/>
          <w:i/>
          <w:sz w:val="24"/>
          <w:szCs w:val="24"/>
        </w:rPr>
        <w:t>3.</w:t>
      </w:r>
      <w:r w:rsidRPr="007C47AC">
        <w:rPr>
          <w:b/>
          <w:i/>
          <w:sz w:val="24"/>
          <w:szCs w:val="24"/>
        </w:rPr>
        <w:t>2.6.</w:t>
      </w:r>
      <w:r w:rsidRPr="007C47AC">
        <w:rPr>
          <w:sz w:val="24"/>
          <w:szCs w:val="24"/>
        </w:rPr>
        <w:t xml:space="preserve"> В строке 15 таблицы Приложения к решению </w:t>
      </w:r>
      <w:r w:rsidR="001B6549" w:rsidRPr="007C47AC">
        <w:rPr>
          <w:sz w:val="24"/>
          <w:szCs w:val="24"/>
        </w:rPr>
        <w:t xml:space="preserve">региональной службы по тарифам Нижегородской области </w:t>
      </w:r>
      <w:r w:rsidRPr="007C47AC">
        <w:rPr>
          <w:sz w:val="24"/>
          <w:szCs w:val="24"/>
        </w:rPr>
        <w:t>№ 13/1 от 30 марта 2015 года «Об</w:t>
      </w:r>
      <w:r w:rsidR="006554EF">
        <w:rPr>
          <w:sz w:val="24"/>
          <w:szCs w:val="24"/>
        </w:rPr>
        <w:t> </w:t>
      </w:r>
      <w:r w:rsidRPr="007C47AC">
        <w:rPr>
          <w:sz w:val="24"/>
          <w:szCs w:val="24"/>
        </w:rPr>
        <w:t>установлении на 2016 - 2018 годы требований к программам в области энергосбережения и повышения энергетической эффективности для организаций Нижегородской области, осуществляющих деятельность в сфере теплоснабжения, в отношении которых осуществляется государственное регулирование» слова «открытое акционерное общество «Волжская территориальная генерирующая компания», г. Самара» заменить словами «ПУБЛИЧНОЕ АКЦИОНЕРНОЕ ОБЩЕСТВО «Т ПЛЮС», г. Красногорск Московской области».</w:t>
      </w:r>
    </w:p>
    <w:p w:rsidR="007C47AC" w:rsidRDefault="007C47AC" w:rsidP="007C47AC">
      <w:pPr>
        <w:autoSpaceDE w:val="0"/>
        <w:autoSpaceDN w:val="0"/>
        <w:adjustRightInd w:val="0"/>
        <w:jc w:val="both"/>
        <w:rPr>
          <w:sz w:val="24"/>
          <w:szCs w:val="24"/>
        </w:rPr>
      </w:pPr>
      <w:r>
        <w:rPr>
          <w:b/>
          <w:i/>
          <w:sz w:val="24"/>
          <w:szCs w:val="24"/>
        </w:rPr>
        <w:t>3.</w:t>
      </w:r>
      <w:r w:rsidRPr="007C47AC">
        <w:rPr>
          <w:b/>
          <w:i/>
          <w:sz w:val="24"/>
          <w:szCs w:val="24"/>
        </w:rPr>
        <w:t>2.7.</w:t>
      </w:r>
      <w:r w:rsidRPr="007C47AC">
        <w:rPr>
          <w:sz w:val="24"/>
          <w:szCs w:val="24"/>
        </w:rPr>
        <w:t xml:space="preserve"> В решении </w:t>
      </w:r>
      <w:r w:rsidR="001B6549" w:rsidRPr="007C47AC">
        <w:rPr>
          <w:sz w:val="24"/>
          <w:szCs w:val="24"/>
        </w:rPr>
        <w:t xml:space="preserve">региональной службы по тарифам Нижегородской области </w:t>
      </w:r>
      <w:r w:rsidRPr="007C47AC">
        <w:rPr>
          <w:sz w:val="24"/>
          <w:szCs w:val="24"/>
        </w:rPr>
        <w:t>№ 15/3 от 20 апреля 2015 года «О согласовании сводного прогнозного баланса производства и поставки электрической и тепловой энергии и мощности по Нижегородской энергосистеме на 2016 год» слова «открытое акционерное общество «Волжская территориальная генерирующая компания», г. Самара» заменить словами «ПУБЛИЧНОЕ АКЦИОНЕРНОЕ ОБЩЕСТВО «Т</w:t>
      </w:r>
      <w:r w:rsidR="001B6549">
        <w:rPr>
          <w:sz w:val="24"/>
          <w:szCs w:val="24"/>
        </w:rPr>
        <w:t> </w:t>
      </w:r>
      <w:r w:rsidRPr="007C47AC">
        <w:rPr>
          <w:sz w:val="24"/>
          <w:szCs w:val="24"/>
        </w:rPr>
        <w:t>ПЛЮС», г. Красногорск Московской области» в соответствующих падежах.</w:t>
      </w:r>
    </w:p>
    <w:p w:rsidR="007C47AC" w:rsidRPr="007C47AC" w:rsidRDefault="007C47AC" w:rsidP="007C47AC">
      <w:pPr>
        <w:autoSpaceDE w:val="0"/>
        <w:autoSpaceDN w:val="0"/>
        <w:adjustRightInd w:val="0"/>
        <w:jc w:val="both"/>
        <w:rPr>
          <w:sz w:val="24"/>
          <w:szCs w:val="24"/>
        </w:rPr>
      </w:pPr>
      <w:r>
        <w:rPr>
          <w:sz w:val="24"/>
          <w:szCs w:val="24"/>
        </w:rPr>
        <w:tab/>
      </w:r>
      <w:r w:rsidRPr="006554EF">
        <w:rPr>
          <w:b/>
          <w:sz w:val="24"/>
          <w:szCs w:val="24"/>
        </w:rPr>
        <w:t>3.3.</w:t>
      </w:r>
      <w:r>
        <w:rPr>
          <w:sz w:val="24"/>
          <w:szCs w:val="24"/>
        </w:rPr>
        <w:t xml:space="preserve"> Настоящее решение вступает в си</w:t>
      </w:r>
      <w:r w:rsidR="006554EF">
        <w:rPr>
          <w:sz w:val="24"/>
          <w:szCs w:val="24"/>
        </w:rPr>
        <w:t>лу с момента подписания.</w:t>
      </w:r>
    </w:p>
    <w:p w:rsidR="007C47AC" w:rsidRPr="00AC609F" w:rsidRDefault="007C47AC" w:rsidP="007C47AC">
      <w:pPr>
        <w:ind w:firstLine="720"/>
        <w:rPr>
          <w:sz w:val="24"/>
          <w:szCs w:val="24"/>
        </w:rPr>
      </w:pPr>
      <w:r>
        <w:rPr>
          <w:sz w:val="24"/>
          <w:szCs w:val="24"/>
        </w:rPr>
        <w:t>По данному вопросу голосовали: «за» единогласно.</w:t>
      </w:r>
    </w:p>
    <w:p w:rsidR="00BA493A" w:rsidRDefault="00BA493A" w:rsidP="00A3193C">
      <w:pPr>
        <w:pStyle w:val="ac"/>
        <w:rPr>
          <w:sz w:val="24"/>
          <w:szCs w:val="24"/>
        </w:rPr>
      </w:pPr>
    </w:p>
    <w:p w:rsidR="007C47AC" w:rsidRDefault="007C47AC" w:rsidP="00A3193C">
      <w:pPr>
        <w:pStyle w:val="ac"/>
        <w:rPr>
          <w:sz w:val="24"/>
          <w:szCs w:val="24"/>
        </w:rPr>
      </w:pPr>
    </w:p>
    <w:p w:rsidR="007C47AC" w:rsidRDefault="007C47AC" w:rsidP="00A3193C">
      <w:pPr>
        <w:pStyle w:val="ac"/>
        <w:rPr>
          <w:sz w:val="24"/>
          <w:szCs w:val="24"/>
        </w:rPr>
      </w:pPr>
    </w:p>
    <w:p w:rsidR="007C47AC" w:rsidRDefault="007C47AC" w:rsidP="007C47AC">
      <w:pPr>
        <w:pStyle w:val="ac"/>
        <w:rPr>
          <w:noProof/>
          <w:sz w:val="24"/>
          <w:szCs w:val="24"/>
        </w:rPr>
      </w:pPr>
      <w:r w:rsidRPr="007C47AC">
        <w:rPr>
          <w:b/>
          <w:sz w:val="24"/>
          <w:szCs w:val="24"/>
        </w:rPr>
        <w:t>4.</w:t>
      </w:r>
      <w:r>
        <w:rPr>
          <w:b/>
          <w:sz w:val="24"/>
          <w:szCs w:val="24"/>
        </w:rPr>
        <w:t xml:space="preserve"> СЛУШАЛИ:</w:t>
      </w:r>
      <w:r>
        <w:rPr>
          <w:sz w:val="24"/>
          <w:szCs w:val="24"/>
        </w:rPr>
        <w:t xml:space="preserve"> О внесении изменений в решение региональной службы по тарифам Нижегородской области № 58/46 от 17 декабря 2014 года «</w:t>
      </w:r>
      <w:r>
        <w:rPr>
          <w:noProof/>
          <w:sz w:val="24"/>
          <w:szCs w:val="24"/>
        </w:rPr>
        <w:t xml:space="preserve">Об установлении </w:t>
      </w:r>
      <w:r>
        <w:rPr>
          <w:bCs/>
          <w:sz w:val="24"/>
          <w:szCs w:val="24"/>
        </w:rPr>
        <w:lastRenderedPageBreak/>
        <w:t>МУНИЦИПАЛЬНОМУ УНИТАРНОМУ ПРЕДПРИЯТИЮ</w:t>
      </w:r>
      <w:r w:rsidRPr="004727CA">
        <w:rPr>
          <w:bCs/>
          <w:sz w:val="24"/>
          <w:szCs w:val="24"/>
        </w:rPr>
        <w:t xml:space="preserve"> </w:t>
      </w:r>
      <w:r>
        <w:rPr>
          <w:bCs/>
          <w:sz w:val="24"/>
          <w:szCs w:val="24"/>
        </w:rPr>
        <w:t>«ТЕПЛОВОДОКАНАЛ</w:t>
      </w:r>
      <w:r>
        <w:rPr>
          <w:noProof/>
          <w:sz w:val="24"/>
          <w:szCs w:val="24"/>
        </w:rPr>
        <w:t xml:space="preserve">», г. Заволжье Городецкого муниципального района Нижегородской области, тарифов на горячую воду, поставляемую потребителям Городецкого муниципального района Нижегородской области с использованием закрытой системы горячего водоснабжения». </w:t>
      </w:r>
    </w:p>
    <w:p w:rsidR="007C47AC" w:rsidRDefault="007C47AC" w:rsidP="007C47AC">
      <w:pPr>
        <w:pStyle w:val="ac"/>
        <w:rPr>
          <w:noProof/>
          <w:sz w:val="24"/>
          <w:szCs w:val="24"/>
        </w:rPr>
      </w:pPr>
      <w:r w:rsidRPr="007C47AC">
        <w:rPr>
          <w:noProof/>
          <w:sz w:val="24"/>
          <w:szCs w:val="24"/>
          <w:u w:val="single"/>
        </w:rPr>
        <w:t>Ответственный:</w:t>
      </w:r>
      <w:r>
        <w:rPr>
          <w:noProof/>
          <w:sz w:val="24"/>
          <w:szCs w:val="24"/>
        </w:rPr>
        <w:t xml:space="preserve"> заместитель руководителя региональной службы по тарифам Нижегородской области Ю.Л. Алешина.</w:t>
      </w:r>
    </w:p>
    <w:p w:rsidR="007C47AC" w:rsidRDefault="007C47AC" w:rsidP="007C47AC">
      <w:pPr>
        <w:pStyle w:val="ac"/>
        <w:rPr>
          <w:noProof/>
          <w:sz w:val="24"/>
          <w:szCs w:val="24"/>
        </w:rPr>
      </w:pPr>
      <w:r w:rsidRPr="007C47AC">
        <w:rPr>
          <w:b/>
          <w:noProof/>
          <w:sz w:val="24"/>
          <w:szCs w:val="24"/>
        </w:rPr>
        <w:t>РЕШИЛИ:</w:t>
      </w:r>
      <w:r>
        <w:rPr>
          <w:noProof/>
          <w:sz w:val="24"/>
          <w:szCs w:val="24"/>
        </w:rPr>
        <w:t xml:space="preserve"> </w:t>
      </w:r>
      <w:r w:rsidRPr="007C47AC">
        <w:rPr>
          <w:b/>
          <w:noProof/>
          <w:sz w:val="24"/>
          <w:szCs w:val="24"/>
        </w:rPr>
        <w:t>4.1.</w:t>
      </w:r>
      <w:r>
        <w:rPr>
          <w:noProof/>
          <w:sz w:val="24"/>
          <w:szCs w:val="24"/>
        </w:rPr>
        <w:t xml:space="preserve"> В целях исправления технической ошибки внести следующие изменения</w:t>
      </w:r>
      <w:r w:rsidR="007C7168">
        <w:rPr>
          <w:noProof/>
          <w:sz w:val="24"/>
          <w:szCs w:val="24"/>
        </w:rPr>
        <w:t xml:space="preserve"> </w:t>
      </w:r>
      <w:r>
        <w:rPr>
          <w:noProof/>
          <w:sz w:val="24"/>
          <w:szCs w:val="24"/>
        </w:rPr>
        <w:t xml:space="preserve">в решение </w:t>
      </w:r>
      <w:r>
        <w:rPr>
          <w:sz w:val="24"/>
          <w:szCs w:val="24"/>
        </w:rPr>
        <w:t>региональной службы по тарифам Нижегородской области № 58/46 от 17 декабря 2014 года «</w:t>
      </w:r>
      <w:r>
        <w:rPr>
          <w:noProof/>
          <w:sz w:val="24"/>
          <w:szCs w:val="24"/>
        </w:rPr>
        <w:t xml:space="preserve">Об установлении </w:t>
      </w:r>
      <w:r>
        <w:rPr>
          <w:bCs/>
          <w:sz w:val="24"/>
          <w:szCs w:val="24"/>
        </w:rPr>
        <w:t>МУНИЦИПАЛЬНОМУ УНИТАРНОМУ ПРЕДПРИЯТИЮ</w:t>
      </w:r>
      <w:r w:rsidRPr="004727CA">
        <w:rPr>
          <w:bCs/>
          <w:sz w:val="24"/>
          <w:szCs w:val="24"/>
        </w:rPr>
        <w:t xml:space="preserve"> </w:t>
      </w:r>
      <w:r>
        <w:rPr>
          <w:bCs/>
          <w:sz w:val="24"/>
          <w:szCs w:val="24"/>
        </w:rPr>
        <w:t>«ТЕПЛОВОДОКАНАЛ</w:t>
      </w:r>
      <w:r>
        <w:rPr>
          <w:noProof/>
          <w:sz w:val="24"/>
          <w:szCs w:val="24"/>
        </w:rPr>
        <w:t>», г. Заволжье Городецкого муниципального района Нижегородской области, тарифов на горячую воду, поставляемую потребителям Городецкого муниципального района Нижегородской области с использованием закрытой системы горячего водоснабжения»: в строках 8 и 9 таблицы пункта</w:t>
      </w:r>
      <w:r w:rsidR="00630F1A">
        <w:rPr>
          <w:noProof/>
          <w:sz w:val="24"/>
          <w:szCs w:val="24"/>
        </w:rPr>
        <w:t xml:space="preserve"> </w:t>
      </w:r>
      <w:r>
        <w:rPr>
          <w:noProof/>
          <w:sz w:val="24"/>
          <w:szCs w:val="24"/>
        </w:rPr>
        <w:t>1 решения число «1697,78» заменить числом «1697,31».</w:t>
      </w:r>
    </w:p>
    <w:p w:rsidR="007C47AC" w:rsidRDefault="007C47AC" w:rsidP="007C47AC">
      <w:pPr>
        <w:pStyle w:val="ac"/>
        <w:rPr>
          <w:noProof/>
          <w:sz w:val="24"/>
          <w:szCs w:val="24"/>
        </w:rPr>
      </w:pPr>
      <w:r>
        <w:rPr>
          <w:noProof/>
          <w:sz w:val="24"/>
          <w:szCs w:val="24"/>
        </w:rPr>
        <w:tab/>
      </w:r>
      <w:r w:rsidRPr="007C47AC">
        <w:rPr>
          <w:b/>
          <w:noProof/>
          <w:sz w:val="24"/>
          <w:szCs w:val="24"/>
        </w:rPr>
        <w:t>4.2.</w:t>
      </w:r>
      <w:r>
        <w:rPr>
          <w:noProof/>
          <w:sz w:val="24"/>
          <w:szCs w:val="24"/>
        </w:rPr>
        <w:t xml:space="preserve"> Настоящее решение вступает в силу с момента подписания и его действие распространяется на правоотношения, возникшие с 1 июля 2015 года.</w:t>
      </w:r>
    </w:p>
    <w:p w:rsidR="007C47AC" w:rsidRPr="00AC609F" w:rsidRDefault="007C47AC" w:rsidP="007C47AC">
      <w:pPr>
        <w:ind w:firstLine="720"/>
        <w:rPr>
          <w:sz w:val="24"/>
          <w:szCs w:val="24"/>
        </w:rPr>
      </w:pPr>
      <w:r>
        <w:rPr>
          <w:sz w:val="24"/>
          <w:szCs w:val="24"/>
        </w:rPr>
        <w:t>По данному вопросу голосовали: «за» единогласно.</w:t>
      </w:r>
    </w:p>
    <w:p w:rsidR="007C47AC" w:rsidRPr="007C47AC" w:rsidRDefault="007C47AC" w:rsidP="00A3193C">
      <w:pPr>
        <w:pStyle w:val="ac"/>
        <w:rPr>
          <w:sz w:val="24"/>
          <w:szCs w:val="24"/>
        </w:rPr>
      </w:pPr>
    </w:p>
    <w:p w:rsidR="002531CB" w:rsidRDefault="002531CB" w:rsidP="00A3193C">
      <w:pPr>
        <w:pStyle w:val="ac"/>
        <w:rPr>
          <w:sz w:val="24"/>
          <w:szCs w:val="24"/>
        </w:rPr>
      </w:pPr>
    </w:p>
    <w:p w:rsidR="007C47AC" w:rsidRPr="007C47AC" w:rsidRDefault="007C47AC" w:rsidP="00A3193C">
      <w:pPr>
        <w:pStyle w:val="ac"/>
        <w:rPr>
          <w:sz w:val="24"/>
          <w:szCs w:val="24"/>
        </w:rPr>
      </w:pPr>
    </w:p>
    <w:p w:rsidR="002531CB" w:rsidRPr="007C47AC" w:rsidRDefault="002531CB" w:rsidP="00A3193C">
      <w:pPr>
        <w:pStyle w:val="ac"/>
        <w:rPr>
          <w:sz w:val="24"/>
          <w:szCs w:val="24"/>
        </w:rPr>
      </w:pPr>
    </w:p>
    <w:p w:rsidR="00264A8E" w:rsidRPr="007C47AC" w:rsidRDefault="00DB2AA3" w:rsidP="00264A8E">
      <w:pPr>
        <w:spacing w:line="360" w:lineRule="auto"/>
        <w:jc w:val="both"/>
        <w:rPr>
          <w:sz w:val="24"/>
          <w:szCs w:val="24"/>
        </w:rPr>
      </w:pPr>
      <w:r w:rsidRPr="007C47AC">
        <w:rPr>
          <w:sz w:val="24"/>
          <w:szCs w:val="24"/>
        </w:rPr>
        <w:t>И</w:t>
      </w:r>
      <w:r w:rsidR="001C2039" w:rsidRPr="007C47AC">
        <w:rPr>
          <w:sz w:val="24"/>
          <w:szCs w:val="24"/>
        </w:rPr>
        <w:t>.о.</w:t>
      </w:r>
      <w:r w:rsidR="00A46579" w:rsidRPr="007C47AC">
        <w:rPr>
          <w:sz w:val="24"/>
          <w:szCs w:val="24"/>
        </w:rPr>
        <w:t xml:space="preserve"> руководителя службы</w:t>
      </w:r>
      <w:r w:rsidR="00A46579" w:rsidRPr="007C47AC">
        <w:rPr>
          <w:sz w:val="24"/>
          <w:szCs w:val="24"/>
        </w:rPr>
        <w:tab/>
      </w:r>
      <w:r w:rsidR="00A46579" w:rsidRPr="007C47AC">
        <w:rPr>
          <w:sz w:val="24"/>
          <w:szCs w:val="24"/>
        </w:rPr>
        <w:tab/>
      </w:r>
      <w:r w:rsidR="00A46579" w:rsidRPr="007C47AC">
        <w:rPr>
          <w:sz w:val="24"/>
          <w:szCs w:val="24"/>
        </w:rPr>
        <w:tab/>
      </w:r>
      <w:r w:rsidR="00A46579" w:rsidRPr="007C47AC">
        <w:rPr>
          <w:sz w:val="24"/>
          <w:szCs w:val="24"/>
        </w:rPr>
        <w:tab/>
      </w:r>
      <w:r w:rsidR="00A46579" w:rsidRPr="007C47AC">
        <w:rPr>
          <w:sz w:val="24"/>
          <w:szCs w:val="24"/>
        </w:rPr>
        <w:tab/>
      </w:r>
      <w:r w:rsidR="00A46579" w:rsidRPr="007C47AC">
        <w:rPr>
          <w:sz w:val="24"/>
          <w:szCs w:val="24"/>
        </w:rPr>
        <w:tab/>
      </w:r>
      <w:r w:rsidR="00AB1AA3" w:rsidRPr="007C47AC">
        <w:rPr>
          <w:sz w:val="24"/>
          <w:szCs w:val="24"/>
        </w:rPr>
        <w:tab/>
      </w:r>
      <w:r w:rsidR="001C2039" w:rsidRPr="007C47AC">
        <w:rPr>
          <w:sz w:val="24"/>
          <w:szCs w:val="24"/>
        </w:rPr>
        <w:tab/>
      </w:r>
      <w:r w:rsidR="001B6549">
        <w:rPr>
          <w:sz w:val="24"/>
          <w:szCs w:val="24"/>
        </w:rPr>
        <w:t>Л.Н. Климова</w:t>
      </w:r>
    </w:p>
    <w:p w:rsidR="00A3193C" w:rsidRPr="007C47AC" w:rsidRDefault="00A3193C" w:rsidP="00DB2AA3">
      <w:pPr>
        <w:tabs>
          <w:tab w:val="left" w:pos="1897"/>
        </w:tabs>
        <w:rPr>
          <w:sz w:val="24"/>
          <w:szCs w:val="24"/>
        </w:rPr>
      </w:pPr>
    </w:p>
    <w:p w:rsidR="00D62B9D" w:rsidRPr="007C47AC" w:rsidRDefault="0036430E" w:rsidP="00DB2AA3">
      <w:pPr>
        <w:tabs>
          <w:tab w:val="left" w:pos="1897"/>
        </w:tabs>
        <w:rPr>
          <w:sz w:val="24"/>
          <w:szCs w:val="24"/>
        </w:rPr>
      </w:pPr>
      <w:r w:rsidRPr="007C47AC">
        <w:rPr>
          <w:sz w:val="24"/>
          <w:szCs w:val="24"/>
        </w:rPr>
        <w:t>Секретарь правления</w:t>
      </w:r>
      <w:r w:rsidRPr="007C47AC">
        <w:rPr>
          <w:sz w:val="24"/>
          <w:szCs w:val="24"/>
        </w:rPr>
        <w:tab/>
      </w:r>
      <w:r w:rsidRPr="007C47AC">
        <w:rPr>
          <w:sz w:val="24"/>
          <w:szCs w:val="24"/>
        </w:rPr>
        <w:tab/>
      </w:r>
      <w:r w:rsidRPr="007C47AC">
        <w:rPr>
          <w:sz w:val="24"/>
          <w:szCs w:val="24"/>
        </w:rPr>
        <w:tab/>
      </w:r>
      <w:r w:rsidRPr="007C47AC">
        <w:rPr>
          <w:sz w:val="24"/>
          <w:szCs w:val="24"/>
        </w:rPr>
        <w:tab/>
      </w:r>
      <w:r w:rsidRPr="007C47AC">
        <w:rPr>
          <w:sz w:val="24"/>
          <w:szCs w:val="24"/>
        </w:rPr>
        <w:tab/>
      </w:r>
      <w:r w:rsidRPr="007C47AC">
        <w:rPr>
          <w:sz w:val="24"/>
          <w:szCs w:val="24"/>
        </w:rPr>
        <w:tab/>
      </w:r>
      <w:r w:rsidRPr="007C47AC">
        <w:rPr>
          <w:sz w:val="24"/>
          <w:szCs w:val="24"/>
        </w:rPr>
        <w:tab/>
      </w:r>
      <w:r w:rsidRPr="007C47AC">
        <w:rPr>
          <w:sz w:val="24"/>
          <w:szCs w:val="24"/>
        </w:rPr>
        <w:tab/>
      </w:r>
      <w:r w:rsidR="00D759C1" w:rsidRPr="007C47AC">
        <w:rPr>
          <w:sz w:val="24"/>
          <w:szCs w:val="24"/>
        </w:rPr>
        <w:t>С.Л. Лаврентьева</w:t>
      </w:r>
    </w:p>
    <w:p w:rsidR="00473A1C" w:rsidRPr="007C47AC" w:rsidRDefault="00473A1C" w:rsidP="0086171D">
      <w:pPr>
        <w:autoSpaceDE w:val="0"/>
        <w:autoSpaceDN w:val="0"/>
        <w:adjustRightInd w:val="0"/>
        <w:jc w:val="right"/>
        <w:outlineLvl w:val="0"/>
        <w:rPr>
          <w:sz w:val="24"/>
          <w:szCs w:val="24"/>
        </w:rPr>
      </w:pPr>
    </w:p>
    <w:sectPr w:rsidR="00473A1C" w:rsidRPr="007C47AC" w:rsidSect="006270F9">
      <w:type w:val="continuous"/>
      <w:pgSz w:w="11906" w:h="16838" w:code="9"/>
      <w:pgMar w:top="993" w:right="709" w:bottom="709" w:left="1418" w:header="425" w:footer="720" w:gutter="0"/>
      <w:cols w:space="720"/>
      <w:formProt w:val="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6E7" w:rsidRDefault="005E46E7">
      <w:r>
        <w:separator/>
      </w:r>
    </w:p>
  </w:endnote>
  <w:endnote w:type="continuationSeparator" w:id="0">
    <w:p w:rsidR="005E46E7" w:rsidRDefault="005E46E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Arial">
    <w:altName w:val="PragmaticaCondC"/>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altName w:val="Century Gothic"/>
    <w:panose1 w:val="020F0502020204030204"/>
    <w:charset w:val="CC"/>
    <w:family w:val="swiss"/>
    <w:pitch w:val="variable"/>
    <w:sig w:usb0="E10002FF" w:usb1="4000ACFF" w:usb2="00000009"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Courier New">
    <w:altName w:val="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6E7" w:rsidRDefault="005E46E7">
      <w:r>
        <w:separator/>
      </w:r>
    </w:p>
  </w:footnote>
  <w:footnote w:type="continuationSeparator" w:id="0">
    <w:p w:rsidR="005E46E7" w:rsidRDefault="005E46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6E7" w:rsidRDefault="005E46E7" w:rsidP="00C578AA">
    <w:pPr>
      <w:pStyle w:val="a3"/>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11DE9">
      <w:rPr>
        <w:rStyle w:val="a9"/>
        <w:noProof/>
      </w:rPr>
      <w:t>10</w:t>
    </w:r>
    <w:r>
      <w:rPr>
        <w:rStyle w:val="a9"/>
      </w:rPr>
      <w:fldChar w:fldCharType="end"/>
    </w:r>
  </w:p>
  <w:p w:rsidR="005E46E7" w:rsidRDefault="005E46E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6E7" w:rsidRDefault="00011DE9" w:rsidP="000D5C79">
    <w:pPr>
      <w:pStyle w:val="a3"/>
      <w:tabs>
        <w:tab w:val="clear" w:pos="4153"/>
        <w:tab w:val="clear" w:pos="8306"/>
        <w:tab w:val="left" w:pos="-4111"/>
        <w:tab w:val="left" w:pos="-3969"/>
        <w:tab w:val="left" w:pos="1510"/>
      </w:tabs>
      <w:ind w:left="-142"/>
    </w:pPr>
    <w:r>
      <w:rPr>
        <w:noProof/>
      </w:rPr>
      <w:pict>
        <v:shapetype id="_x0000_t202" coordsize="21600,21600" o:spt="202" path="m,l,21600r21600,l21600,xe">
          <v:stroke joinstyle="miter"/>
          <v:path gradientshapeok="t" o:connecttype="rect"/>
        </v:shapetype>
        <v:shape id="_x0000_s2049" type="#_x0000_t202" style="position:absolute;left:0;text-align:left;margin-left:67.05pt;margin-top:8pt;width:486pt;height:204.95pt;z-index:-251659264;mso-wrap-edited:f;mso-position-horizontal-relative:page" wrapcoords="-70 0 -70 21600 21670 21600 21670 0 -70 0" filled="f" stroked="f" strokecolor="white" strokeweight="0">
          <v:textbox style="mso-next-textbox:#_x0000_s2049" inset="0,0,0,0">
            <w:txbxContent>
              <w:p w:rsidR="005E46E7" w:rsidRPr="00E52B15" w:rsidRDefault="00011DE9" w:rsidP="00276416">
                <w:pPr>
                  <w:ind w:right="-70"/>
                  <w:jc w:val="center"/>
                </w:pPr>
                <w:r>
                  <w:rPr>
                    <w:noProof/>
                  </w:rPr>
                  <w:drawing>
                    <wp:inline distT="0" distB="0" distL="0" distR="0">
                      <wp:extent cx="628650" cy="6096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28650" cy="609600"/>
                              </a:xfrm>
                              <a:prstGeom prst="rect">
                                <a:avLst/>
                              </a:prstGeom>
                              <a:noFill/>
                              <a:ln w="9525">
                                <a:noFill/>
                                <a:miter lim="800000"/>
                                <a:headEnd/>
                                <a:tailEnd/>
                              </a:ln>
                            </pic:spPr>
                          </pic:pic>
                        </a:graphicData>
                      </a:graphic>
                    </wp:inline>
                  </w:drawing>
                </w:r>
              </w:p>
              <w:p w:rsidR="005E46E7" w:rsidRPr="007835E4" w:rsidRDefault="005E46E7" w:rsidP="00D36913">
                <w:pPr>
                  <w:ind w:right="-40"/>
                  <w:jc w:val="center"/>
                  <w:rPr>
                    <w:b/>
                    <w:bCs/>
                    <w:sz w:val="36"/>
                    <w:szCs w:val="36"/>
                  </w:rPr>
                </w:pPr>
                <w:r w:rsidRPr="007835E4">
                  <w:rPr>
                    <w:b/>
                    <w:bCs/>
                    <w:sz w:val="36"/>
                    <w:szCs w:val="36"/>
                  </w:rPr>
                  <w:t xml:space="preserve">Региональная </w:t>
                </w:r>
                <w:r>
                  <w:rPr>
                    <w:b/>
                    <w:bCs/>
                    <w:sz w:val="36"/>
                    <w:szCs w:val="36"/>
                  </w:rPr>
                  <w:t>служба по тарифам</w:t>
                </w:r>
              </w:p>
              <w:p w:rsidR="005E46E7" w:rsidRPr="007835E4" w:rsidRDefault="005E46E7" w:rsidP="00D36913">
                <w:pPr>
                  <w:ind w:right="-40"/>
                  <w:jc w:val="center"/>
                  <w:rPr>
                    <w:b/>
                    <w:bCs/>
                    <w:sz w:val="36"/>
                    <w:szCs w:val="36"/>
                  </w:rPr>
                </w:pPr>
                <w:r w:rsidRPr="007835E4">
                  <w:rPr>
                    <w:b/>
                    <w:bCs/>
                    <w:sz w:val="36"/>
                    <w:szCs w:val="36"/>
                  </w:rPr>
                  <w:t>Нижегородской области</w:t>
                </w:r>
              </w:p>
              <w:p w:rsidR="005E46E7" w:rsidRDefault="005E46E7" w:rsidP="00D36913">
                <w:pPr>
                  <w:ind w:right="-70"/>
                  <w:jc w:val="center"/>
                  <w:rPr>
                    <w:b/>
                    <w:bCs/>
                    <w:caps/>
                    <w:sz w:val="32"/>
                    <w:szCs w:val="32"/>
                  </w:rPr>
                </w:pPr>
              </w:p>
              <w:p w:rsidR="005E46E7" w:rsidRDefault="005E46E7" w:rsidP="00D36913">
                <w:pPr>
                  <w:ind w:right="-70"/>
                  <w:jc w:val="center"/>
                  <w:rPr>
                    <w:b/>
                    <w:bCs/>
                    <w:caps/>
                    <w:sz w:val="32"/>
                    <w:szCs w:val="32"/>
                  </w:rPr>
                </w:pPr>
              </w:p>
              <w:p w:rsidR="005E46E7" w:rsidRDefault="005E46E7" w:rsidP="00D36913">
                <w:pPr>
                  <w:ind w:right="-70"/>
                  <w:jc w:val="center"/>
                  <w:rPr>
                    <w:b/>
                    <w:bCs/>
                    <w:caps/>
                    <w:sz w:val="32"/>
                    <w:szCs w:val="32"/>
                  </w:rPr>
                </w:pPr>
              </w:p>
              <w:p w:rsidR="005E46E7" w:rsidRDefault="005E46E7" w:rsidP="00D36913">
                <w:pPr>
                  <w:ind w:right="-70"/>
                  <w:jc w:val="center"/>
                  <w:rPr>
                    <w:b/>
                    <w:bCs/>
                    <w:caps/>
                    <w:sz w:val="32"/>
                    <w:szCs w:val="32"/>
                  </w:rPr>
                </w:pPr>
              </w:p>
              <w:p w:rsidR="005E46E7" w:rsidRPr="00E86583" w:rsidRDefault="005E46E7" w:rsidP="00D36913">
                <w:pPr>
                  <w:ind w:right="-70"/>
                  <w:jc w:val="center"/>
                  <w:rPr>
                    <w:b/>
                    <w:bCs/>
                    <w:caps/>
                    <w:sz w:val="20"/>
                    <w:szCs w:val="20"/>
                  </w:rPr>
                </w:pPr>
              </w:p>
              <w:p w:rsidR="005E46E7" w:rsidRDefault="005E46E7" w:rsidP="00D36913">
                <w:pPr>
                  <w:ind w:right="-70"/>
                  <w:jc w:val="center"/>
                </w:pPr>
                <w:r>
                  <w:t>__________________</w:t>
                </w:r>
                <w:r>
                  <w:tab/>
                </w:r>
                <w:r>
                  <w:tab/>
                </w:r>
                <w:r>
                  <w:tab/>
                </w:r>
                <w:r>
                  <w:tab/>
                </w:r>
                <w:r>
                  <w:tab/>
                </w:r>
                <w:r>
                  <w:tab/>
                  <w:t xml:space="preserve">          </w:t>
                </w:r>
                <w:r w:rsidRPr="00F633AF">
                  <w:rPr>
                    <w:rFonts w:ascii="Arial" w:hAnsi="Arial" w:cs="Arial"/>
                    <w:sz w:val="18"/>
                    <w:szCs w:val="18"/>
                  </w:rPr>
                  <w:t>№</w:t>
                </w:r>
                <w:r>
                  <w:rPr>
                    <w:rFonts w:ascii="Arial" w:hAnsi="Arial" w:cs="Arial"/>
                    <w:sz w:val="18"/>
                    <w:szCs w:val="18"/>
                  </w:rPr>
                  <w:t xml:space="preserve">  </w:t>
                </w:r>
                <w:r>
                  <w:rPr>
                    <w:rFonts w:ascii="Arial" w:hAnsi="Arial" w:cs="Arial"/>
                    <w:sz w:val="20"/>
                    <w:szCs w:val="20"/>
                  </w:rPr>
                  <w:t xml:space="preserve"> </w:t>
                </w:r>
                <w:r w:rsidRPr="00534585">
                  <w:t>__</w:t>
                </w:r>
                <w:r>
                  <w:t>__</w:t>
                </w:r>
                <w:r w:rsidRPr="00534585">
                  <w:t>_____</w:t>
                </w:r>
                <w:r>
                  <w:t>___</w:t>
                </w:r>
                <w:r w:rsidRPr="00534585">
                  <w:t>_</w:t>
                </w:r>
                <w:r>
                  <w:t>___</w:t>
                </w:r>
              </w:p>
              <w:p w:rsidR="005E46E7" w:rsidRPr="002B6128" w:rsidRDefault="005E46E7" w:rsidP="00D36913">
                <w:pPr>
                  <w:ind w:right="-70"/>
                  <w:jc w:val="center"/>
                  <w:rPr>
                    <w:sz w:val="23"/>
                    <w:szCs w:val="23"/>
                  </w:rPr>
                </w:pPr>
                <w:r w:rsidRPr="002B6128">
                  <w:rPr>
                    <w:sz w:val="23"/>
                    <w:szCs w:val="23"/>
                  </w:rPr>
                  <w:t>г. Нижний Новгород</w:t>
                </w:r>
              </w:p>
              <w:p w:rsidR="005E46E7" w:rsidRDefault="005E46E7" w:rsidP="00276416">
                <w:pPr>
                  <w:ind w:right="-70"/>
                  <w:rPr>
                    <w:sz w:val="20"/>
                    <w:szCs w:val="20"/>
                  </w:rPr>
                </w:pPr>
              </w:p>
              <w:p w:rsidR="005E46E7" w:rsidRPr="001772E6" w:rsidRDefault="005E46E7" w:rsidP="00040D26">
                <w:pPr>
                  <w:ind w:right="-70"/>
                  <w:jc w:val="center"/>
                  <w:rPr>
                    <w:sz w:val="14"/>
                    <w:szCs w:val="14"/>
                  </w:rPr>
                </w:pPr>
              </w:p>
              <w:p w:rsidR="005E46E7" w:rsidRDefault="005E46E7" w:rsidP="00040D26">
                <w:pPr>
                  <w:ind w:right="-70"/>
                </w:pPr>
                <w:r>
                  <w:t xml:space="preserve">             </w:t>
                </w:r>
              </w:p>
            </w:txbxContent>
          </v:textbox>
        </v:shape>
      </w:pict>
    </w:r>
    <w:r>
      <w:rPr>
        <w:noProof/>
      </w:rPr>
      <w:pict>
        <v:group id="_x0000_s2050" style="position:absolute;left:0;text-align:left;margin-left:86.15pt;margin-top:206.1pt;width:311.8pt;height:4.15pt;z-index:-251658240" coordorigin="3321,3424" coordsize="6200,83">
          <v:shape id="_x0000_s2051" style="position:absolute;left:9441;top:3424;width:80;height:83;mso-wrap-edited:f;mso-position-horizontal:absolute;mso-position-vertical:absolute" coordsize="82,83" wrapcoords="-16 0 49 83 49 83 33 14 33 0 49 0 -16 0" path="m82,83hcl82,hal,e" filled="f" strokeweight=".5pt">
            <v:path arrowok="t"/>
          </v:shape>
          <v:shape id="_x0000_s2052" style="position:absolute;left:3321;top:3424;width:82;height:81;rotation:270;mso-wrap-edited:f;mso-position-horizontal:absolute;mso-position-vertical:absolute" coordsize="82,83" wrapcoords="-16 0 49 83 49 83 33 14 33 0 49 0 -16 0" path="m82,83hcl82,hal,e" filled="f" strokeweight=".5pt">
            <v:path arrowok="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00B7F"/>
    <w:multiLevelType w:val="hybridMultilevel"/>
    <w:tmpl w:val="72B4E6EE"/>
    <w:lvl w:ilvl="0" w:tplc="0B148002">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C7826F6"/>
    <w:multiLevelType w:val="hybridMultilevel"/>
    <w:tmpl w:val="7BA4C582"/>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4BB6CE2"/>
    <w:multiLevelType w:val="hybridMultilevel"/>
    <w:tmpl w:val="F2F08C44"/>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94808EB"/>
    <w:multiLevelType w:val="hybridMultilevel"/>
    <w:tmpl w:val="8BE8C9CC"/>
    <w:lvl w:ilvl="0" w:tplc="B3D09EE6">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66B631E6"/>
    <w:multiLevelType w:val="multilevel"/>
    <w:tmpl w:val="15DE40F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6B9D2E94"/>
    <w:multiLevelType w:val="multilevel"/>
    <w:tmpl w:val="F7809782"/>
    <w:lvl w:ilvl="0">
      <w:start w:val="3"/>
      <w:numFmt w:val="decimal"/>
      <w:lvlText w:val="%1."/>
      <w:lvlJc w:val="left"/>
      <w:pPr>
        <w:ind w:left="720" w:hanging="360"/>
      </w:pPr>
      <w:rPr>
        <w:rFonts w:cs="Times New Roman" w:hint="default"/>
      </w:rPr>
    </w:lvl>
    <w:lvl w:ilvl="1">
      <w:start w:val="30"/>
      <w:numFmt w:val="decimal"/>
      <w:isLgl/>
      <w:lvlText w:val="%1.%2."/>
      <w:lvlJc w:val="left"/>
      <w:pPr>
        <w:ind w:left="1200" w:hanging="48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nsid w:val="7EFD0ED4"/>
    <w:multiLevelType w:val="hybridMultilevel"/>
    <w:tmpl w:val="7152F3B6"/>
    <w:lvl w:ilvl="0" w:tplc="207A523E">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6"/>
  </w:num>
  <w:num w:numId="6">
    <w:abstractNumId w:val="0"/>
  </w:num>
  <w:num w:numId="7">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rsids>
    <w:rsidRoot w:val="00CE3374"/>
    <w:rsid w:val="00000454"/>
    <w:rsid w:val="00000805"/>
    <w:rsid w:val="00000D12"/>
    <w:rsid w:val="000013EE"/>
    <w:rsid w:val="00001B3D"/>
    <w:rsid w:val="00002570"/>
    <w:rsid w:val="00002883"/>
    <w:rsid w:val="00002C76"/>
    <w:rsid w:val="000033BC"/>
    <w:rsid w:val="000036F8"/>
    <w:rsid w:val="00003A5F"/>
    <w:rsid w:val="00003AA2"/>
    <w:rsid w:val="00003E4C"/>
    <w:rsid w:val="0000426E"/>
    <w:rsid w:val="000043AC"/>
    <w:rsid w:val="000043D2"/>
    <w:rsid w:val="0000454C"/>
    <w:rsid w:val="00004580"/>
    <w:rsid w:val="000046F2"/>
    <w:rsid w:val="0000535F"/>
    <w:rsid w:val="000058A0"/>
    <w:rsid w:val="00005E66"/>
    <w:rsid w:val="0000650E"/>
    <w:rsid w:val="00006746"/>
    <w:rsid w:val="00006CF8"/>
    <w:rsid w:val="00006F1C"/>
    <w:rsid w:val="0000795F"/>
    <w:rsid w:val="0001029A"/>
    <w:rsid w:val="00010367"/>
    <w:rsid w:val="00010376"/>
    <w:rsid w:val="00010944"/>
    <w:rsid w:val="0001152C"/>
    <w:rsid w:val="00011982"/>
    <w:rsid w:val="00011DE9"/>
    <w:rsid w:val="00012301"/>
    <w:rsid w:val="00012771"/>
    <w:rsid w:val="00012AA6"/>
    <w:rsid w:val="00012CA7"/>
    <w:rsid w:val="0001377D"/>
    <w:rsid w:val="00013B77"/>
    <w:rsid w:val="00013C2F"/>
    <w:rsid w:val="000143D6"/>
    <w:rsid w:val="00014D9E"/>
    <w:rsid w:val="000153DF"/>
    <w:rsid w:val="00015F36"/>
    <w:rsid w:val="00016119"/>
    <w:rsid w:val="0001645D"/>
    <w:rsid w:val="000166CC"/>
    <w:rsid w:val="00016A36"/>
    <w:rsid w:val="00016C80"/>
    <w:rsid w:val="00016E0C"/>
    <w:rsid w:val="00017324"/>
    <w:rsid w:val="000177F8"/>
    <w:rsid w:val="0001799B"/>
    <w:rsid w:val="00017A5F"/>
    <w:rsid w:val="00017F3A"/>
    <w:rsid w:val="0002034D"/>
    <w:rsid w:val="0002085D"/>
    <w:rsid w:val="00020862"/>
    <w:rsid w:val="00020992"/>
    <w:rsid w:val="00021974"/>
    <w:rsid w:val="000219B8"/>
    <w:rsid w:val="00022017"/>
    <w:rsid w:val="000224FA"/>
    <w:rsid w:val="0002255E"/>
    <w:rsid w:val="00022FA8"/>
    <w:rsid w:val="00023141"/>
    <w:rsid w:val="00023CCE"/>
    <w:rsid w:val="0002468D"/>
    <w:rsid w:val="00024BAD"/>
    <w:rsid w:val="0002638D"/>
    <w:rsid w:val="00026824"/>
    <w:rsid w:val="00026C04"/>
    <w:rsid w:val="00027519"/>
    <w:rsid w:val="00027A50"/>
    <w:rsid w:val="00027C2C"/>
    <w:rsid w:val="00027D15"/>
    <w:rsid w:val="000310A0"/>
    <w:rsid w:val="000314BB"/>
    <w:rsid w:val="00031899"/>
    <w:rsid w:val="00031B32"/>
    <w:rsid w:val="00031C64"/>
    <w:rsid w:val="00031E6A"/>
    <w:rsid w:val="0003212F"/>
    <w:rsid w:val="000325C8"/>
    <w:rsid w:val="0003264E"/>
    <w:rsid w:val="00032EE8"/>
    <w:rsid w:val="000333FE"/>
    <w:rsid w:val="000335B7"/>
    <w:rsid w:val="000337BF"/>
    <w:rsid w:val="0003401A"/>
    <w:rsid w:val="00034391"/>
    <w:rsid w:val="00034640"/>
    <w:rsid w:val="00034A4D"/>
    <w:rsid w:val="00034BF1"/>
    <w:rsid w:val="00034D5B"/>
    <w:rsid w:val="00034F1F"/>
    <w:rsid w:val="000350E5"/>
    <w:rsid w:val="00035450"/>
    <w:rsid w:val="0003594D"/>
    <w:rsid w:val="00035CE2"/>
    <w:rsid w:val="00035E4E"/>
    <w:rsid w:val="00035E56"/>
    <w:rsid w:val="00037566"/>
    <w:rsid w:val="00037FCE"/>
    <w:rsid w:val="00037FEA"/>
    <w:rsid w:val="00040397"/>
    <w:rsid w:val="00040D26"/>
    <w:rsid w:val="00040D30"/>
    <w:rsid w:val="00040FA6"/>
    <w:rsid w:val="000413EC"/>
    <w:rsid w:val="00041765"/>
    <w:rsid w:val="00041C1C"/>
    <w:rsid w:val="00041F60"/>
    <w:rsid w:val="0004235C"/>
    <w:rsid w:val="000427F5"/>
    <w:rsid w:val="000433CB"/>
    <w:rsid w:val="000435E8"/>
    <w:rsid w:val="0004395C"/>
    <w:rsid w:val="00043BFC"/>
    <w:rsid w:val="00043F02"/>
    <w:rsid w:val="0004460C"/>
    <w:rsid w:val="0004467E"/>
    <w:rsid w:val="000448D5"/>
    <w:rsid w:val="00044A0C"/>
    <w:rsid w:val="00044CB2"/>
    <w:rsid w:val="00044E81"/>
    <w:rsid w:val="000451C0"/>
    <w:rsid w:val="000456BC"/>
    <w:rsid w:val="00045ECC"/>
    <w:rsid w:val="000465C3"/>
    <w:rsid w:val="00047485"/>
    <w:rsid w:val="00047C88"/>
    <w:rsid w:val="00050080"/>
    <w:rsid w:val="000503C2"/>
    <w:rsid w:val="00050461"/>
    <w:rsid w:val="00050613"/>
    <w:rsid w:val="000509E2"/>
    <w:rsid w:val="00050AEC"/>
    <w:rsid w:val="00050BA1"/>
    <w:rsid w:val="00051009"/>
    <w:rsid w:val="00051231"/>
    <w:rsid w:val="0005193D"/>
    <w:rsid w:val="0005195D"/>
    <w:rsid w:val="00051B2C"/>
    <w:rsid w:val="00052697"/>
    <w:rsid w:val="00052725"/>
    <w:rsid w:val="000527B0"/>
    <w:rsid w:val="00053205"/>
    <w:rsid w:val="00053401"/>
    <w:rsid w:val="0005359C"/>
    <w:rsid w:val="00053736"/>
    <w:rsid w:val="000537DD"/>
    <w:rsid w:val="00053E23"/>
    <w:rsid w:val="0005409D"/>
    <w:rsid w:val="00054288"/>
    <w:rsid w:val="00054488"/>
    <w:rsid w:val="00054721"/>
    <w:rsid w:val="00054D45"/>
    <w:rsid w:val="00054EEB"/>
    <w:rsid w:val="0005538E"/>
    <w:rsid w:val="00055473"/>
    <w:rsid w:val="00055AF9"/>
    <w:rsid w:val="00056022"/>
    <w:rsid w:val="000563A0"/>
    <w:rsid w:val="000564C3"/>
    <w:rsid w:val="00056892"/>
    <w:rsid w:val="00056E1C"/>
    <w:rsid w:val="00056FD3"/>
    <w:rsid w:val="00057AD2"/>
    <w:rsid w:val="0006016B"/>
    <w:rsid w:val="000601A3"/>
    <w:rsid w:val="000602AF"/>
    <w:rsid w:val="0006086F"/>
    <w:rsid w:val="00061BE4"/>
    <w:rsid w:val="000624F1"/>
    <w:rsid w:val="00062E3A"/>
    <w:rsid w:val="00063117"/>
    <w:rsid w:val="00063530"/>
    <w:rsid w:val="00063BA8"/>
    <w:rsid w:val="00063CF1"/>
    <w:rsid w:val="00063F49"/>
    <w:rsid w:val="00064F5D"/>
    <w:rsid w:val="00065384"/>
    <w:rsid w:val="000656AA"/>
    <w:rsid w:val="000656CB"/>
    <w:rsid w:val="00065728"/>
    <w:rsid w:val="00065739"/>
    <w:rsid w:val="0006594D"/>
    <w:rsid w:val="00065AD4"/>
    <w:rsid w:val="00065B85"/>
    <w:rsid w:val="00065C34"/>
    <w:rsid w:val="00065E46"/>
    <w:rsid w:val="00066292"/>
    <w:rsid w:val="00066597"/>
    <w:rsid w:val="000665F3"/>
    <w:rsid w:val="0006682E"/>
    <w:rsid w:val="00066A9F"/>
    <w:rsid w:val="00067021"/>
    <w:rsid w:val="000670CE"/>
    <w:rsid w:val="00067214"/>
    <w:rsid w:val="00067280"/>
    <w:rsid w:val="000672DE"/>
    <w:rsid w:val="000700E0"/>
    <w:rsid w:val="0007074E"/>
    <w:rsid w:val="00070815"/>
    <w:rsid w:val="00070BC2"/>
    <w:rsid w:val="000713C9"/>
    <w:rsid w:val="000716B4"/>
    <w:rsid w:val="00071BC1"/>
    <w:rsid w:val="00071F1F"/>
    <w:rsid w:val="00071F9D"/>
    <w:rsid w:val="00072299"/>
    <w:rsid w:val="000722B8"/>
    <w:rsid w:val="00072994"/>
    <w:rsid w:val="000729F8"/>
    <w:rsid w:val="0007319B"/>
    <w:rsid w:val="00073308"/>
    <w:rsid w:val="0007340B"/>
    <w:rsid w:val="00073C8F"/>
    <w:rsid w:val="00073F1D"/>
    <w:rsid w:val="00074567"/>
    <w:rsid w:val="000747E0"/>
    <w:rsid w:val="00074B0B"/>
    <w:rsid w:val="00074C1E"/>
    <w:rsid w:val="00074C7B"/>
    <w:rsid w:val="000753D2"/>
    <w:rsid w:val="00075434"/>
    <w:rsid w:val="00075CBC"/>
    <w:rsid w:val="00075E12"/>
    <w:rsid w:val="00075F29"/>
    <w:rsid w:val="00076147"/>
    <w:rsid w:val="00076227"/>
    <w:rsid w:val="0007623E"/>
    <w:rsid w:val="0007624E"/>
    <w:rsid w:val="0007659C"/>
    <w:rsid w:val="000765C6"/>
    <w:rsid w:val="00076652"/>
    <w:rsid w:val="00076761"/>
    <w:rsid w:val="000767BB"/>
    <w:rsid w:val="000769D9"/>
    <w:rsid w:val="000776EE"/>
    <w:rsid w:val="00077D34"/>
    <w:rsid w:val="00077F0C"/>
    <w:rsid w:val="00080983"/>
    <w:rsid w:val="00080F74"/>
    <w:rsid w:val="00080F88"/>
    <w:rsid w:val="0008145E"/>
    <w:rsid w:val="000815B2"/>
    <w:rsid w:val="00081D64"/>
    <w:rsid w:val="0008232E"/>
    <w:rsid w:val="00082532"/>
    <w:rsid w:val="0008257F"/>
    <w:rsid w:val="000826DF"/>
    <w:rsid w:val="00083145"/>
    <w:rsid w:val="00083304"/>
    <w:rsid w:val="000836C9"/>
    <w:rsid w:val="00083725"/>
    <w:rsid w:val="0008392A"/>
    <w:rsid w:val="00083BE2"/>
    <w:rsid w:val="00083D7E"/>
    <w:rsid w:val="00083E1E"/>
    <w:rsid w:val="000840E6"/>
    <w:rsid w:val="00084D76"/>
    <w:rsid w:val="00084FE2"/>
    <w:rsid w:val="00084FF5"/>
    <w:rsid w:val="000852F2"/>
    <w:rsid w:val="00085341"/>
    <w:rsid w:val="0008579B"/>
    <w:rsid w:val="00085AA3"/>
    <w:rsid w:val="00085C22"/>
    <w:rsid w:val="00085DE7"/>
    <w:rsid w:val="000878DC"/>
    <w:rsid w:val="00090140"/>
    <w:rsid w:val="00090454"/>
    <w:rsid w:val="000906B0"/>
    <w:rsid w:val="000912F4"/>
    <w:rsid w:val="0009136A"/>
    <w:rsid w:val="000917AF"/>
    <w:rsid w:val="00091BC6"/>
    <w:rsid w:val="00091BF6"/>
    <w:rsid w:val="00091D39"/>
    <w:rsid w:val="00092044"/>
    <w:rsid w:val="000921F8"/>
    <w:rsid w:val="0009230B"/>
    <w:rsid w:val="0009251A"/>
    <w:rsid w:val="00093221"/>
    <w:rsid w:val="00093612"/>
    <w:rsid w:val="000938D3"/>
    <w:rsid w:val="00093AB9"/>
    <w:rsid w:val="0009439C"/>
    <w:rsid w:val="00094629"/>
    <w:rsid w:val="000949C8"/>
    <w:rsid w:val="00094A06"/>
    <w:rsid w:val="00094B12"/>
    <w:rsid w:val="0009516D"/>
    <w:rsid w:val="00096023"/>
    <w:rsid w:val="00096085"/>
    <w:rsid w:val="0009617B"/>
    <w:rsid w:val="00096304"/>
    <w:rsid w:val="000969E6"/>
    <w:rsid w:val="00096F2E"/>
    <w:rsid w:val="000974E7"/>
    <w:rsid w:val="000978F4"/>
    <w:rsid w:val="00097B6F"/>
    <w:rsid w:val="00097BFD"/>
    <w:rsid w:val="000A0459"/>
    <w:rsid w:val="000A0B6B"/>
    <w:rsid w:val="000A0E67"/>
    <w:rsid w:val="000A1264"/>
    <w:rsid w:val="000A16FF"/>
    <w:rsid w:val="000A1799"/>
    <w:rsid w:val="000A1D0D"/>
    <w:rsid w:val="000A20C9"/>
    <w:rsid w:val="000A2101"/>
    <w:rsid w:val="000A2119"/>
    <w:rsid w:val="000A2EA0"/>
    <w:rsid w:val="000A35B3"/>
    <w:rsid w:val="000A36C4"/>
    <w:rsid w:val="000A3A5B"/>
    <w:rsid w:val="000A3DCC"/>
    <w:rsid w:val="000A4979"/>
    <w:rsid w:val="000A5417"/>
    <w:rsid w:val="000A591F"/>
    <w:rsid w:val="000A5CB6"/>
    <w:rsid w:val="000A6010"/>
    <w:rsid w:val="000A671B"/>
    <w:rsid w:val="000A699D"/>
    <w:rsid w:val="000A69A7"/>
    <w:rsid w:val="000A6A2D"/>
    <w:rsid w:val="000A6DFE"/>
    <w:rsid w:val="000B0020"/>
    <w:rsid w:val="000B05FA"/>
    <w:rsid w:val="000B0B00"/>
    <w:rsid w:val="000B0B1B"/>
    <w:rsid w:val="000B167A"/>
    <w:rsid w:val="000B1936"/>
    <w:rsid w:val="000B1F09"/>
    <w:rsid w:val="000B2088"/>
    <w:rsid w:val="000B20B8"/>
    <w:rsid w:val="000B2C0B"/>
    <w:rsid w:val="000B30F8"/>
    <w:rsid w:val="000B3216"/>
    <w:rsid w:val="000B36BC"/>
    <w:rsid w:val="000B39E0"/>
    <w:rsid w:val="000B3B59"/>
    <w:rsid w:val="000B3C03"/>
    <w:rsid w:val="000B3EA4"/>
    <w:rsid w:val="000B4113"/>
    <w:rsid w:val="000B41D3"/>
    <w:rsid w:val="000B4C29"/>
    <w:rsid w:val="000B4F02"/>
    <w:rsid w:val="000B4FA3"/>
    <w:rsid w:val="000B51E0"/>
    <w:rsid w:val="000B53AA"/>
    <w:rsid w:val="000B5B60"/>
    <w:rsid w:val="000B62A2"/>
    <w:rsid w:val="000B665E"/>
    <w:rsid w:val="000B6916"/>
    <w:rsid w:val="000C0476"/>
    <w:rsid w:val="000C0C24"/>
    <w:rsid w:val="000C116C"/>
    <w:rsid w:val="000C14BA"/>
    <w:rsid w:val="000C1FF8"/>
    <w:rsid w:val="000C2A5C"/>
    <w:rsid w:val="000C2AAA"/>
    <w:rsid w:val="000C2CFB"/>
    <w:rsid w:val="000C3B96"/>
    <w:rsid w:val="000C44FC"/>
    <w:rsid w:val="000C4861"/>
    <w:rsid w:val="000C5169"/>
    <w:rsid w:val="000C517C"/>
    <w:rsid w:val="000C587A"/>
    <w:rsid w:val="000C599D"/>
    <w:rsid w:val="000C5BB0"/>
    <w:rsid w:val="000C623D"/>
    <w:rsid w:val="000C62CA"/>
    <w:rsid w:val="000C6314"/>
    <w:rsid w:val="000C6B6F"/>
    <w:rsid w:val="000C6C94"/>
    <w:rsid w:val="000C6DB9"/>
    <w:rsid w:val="000C7488"/>
    <w:rsid w:val="000C76B8"/>
    <w:rsid w:val="000C7929"/>
    <w:rsid w:val="000C7BF3"/>
    <w:rsid w:val="000C7EFD"/>
    <w:rsid w:val="000D066A"/>
    <w:rsid w:val="000D0A2E"/>
    <w:rsid w:val="000D0D30"/>
    <w:rsid w:val="000D116A"/>
    <w:rsid w:val="000D2125"/>
    <w:rsid w:val="000D26A2"/>
    <w:rsid w:val="000D29AC"/>
    <w:rsid w:val="000D2F3E"/>
    <w:rsid w:val="000D314C"/>
    <w:rsid w:val="000D3413"/>
    <w:rsid w:val="000D3966"/>
    <w:rsid w:val="000D3AF0"/>
    <w:rsid w:val="000D3D36"/>
    <w:rsid w:val="000D4559"/>
    <w:rsid w:val="000D498B"/>
    <w:rsid w:val="000D5C79"/>
    <w:rsid w:val="000D6133"/>
    <w:rsid w:val="000D6A5C"/>
    <w:rsid w:val="000D7163"/>
    <w:rsid w:val="000D7C1B"/>
    <w:rsid w:val="000D7D81"/>
    <w:rsid w:val="000E02B8"/>
    <w:rsid w:val="000E0349"/>
    <w:rsid w:val="000E0815"/>
    <w:rsid w:val="000E0A6C"/>
    <w:rsid w:val="000E16AF"/>
    <w:rsid w:val="000E2ECF"/>
    <w:rsid w:val="000E38C4"/>
    <w:rsid w:val="000E3CB1"/>
    <w:rsid w:val="000E3EA7"/>
    <w:rsid w:val="000E431D"/>
    <w:rsid w:val="000E4F71"/>
    <w:rsid w:val="000E5195"/>
    <w:rsid w:val="000E5981"/>
    <w:rsid w:val="000E6BBC"/>
    <w:rsid w:val="000E6FB0"/>
    <w:rsid w:val="000E70A6"/>
    <w:rsid w:val="000E70B4"/>
    <w:rsid w:val="000E73DC"/>
    <w:rsid w:val="000E776D"/>
    <w:rsid w:val="000E7AB7"/>
    <w:rsid w:val="000F0243"/>
    <w:rsid w:val="000F06AB"/>
    <w:rsid w:val="000F09C5"/>
    <w:rsid w:val="000F0EF0"/>
    <w:rsid w:val="000F145F"/>
    <w:rsid w:val="000F1742"/>
    <w:rsid w:val="000F19E7"/>
    <w:rsid w:val="000F2081"/>
    <w:rsid w:val="000F23DA"/>
    <w:rsid w:val="000F27E4"/>
    <w:rsid w:val="000F2C17"/>
    <w:rsid w:val="000F307F"/>
    <w:rsid w:val="000F3382"/>
    <w:rsid w:val="000F388C"/>
    <w:rsid w:val="000F3BFF"/>
    <w:rsid w:val="000F3C08"/>
    <w:rsid w:val="000F4139"/>
    <w:rsid w:val="000F440C"/>
    <w:rsid w:val="000F4492"/>
    <w:rsid w:val="000F4FA3"/>
    <w:rsid w:val="000F5040"/>
    <w:rsid w:val="000F54F7"/>
    <w:rsid w:val="000F57A8"/>
    <w:rsid w:val="000F5E8F"/>
    <w:rsid w:val="000F65BF"/>
    <w:rsid w:val="000F6643"/>
    <w:rsid w:val="000F66EC"/>
    <w:rsid w:val="000F6D75"/>
    <w:rsid w:val="000F750E"/>
    <w:rsid w:val="00100732"/>
    <w:rsid w:val="00100EA5"/>
    <w:rsid w:val="00100F24"/>
    <w:rsid w:val="0010141B"/>
    <w:rsid w:val="00101475"/>
    <w:rsid w:val="00101B07"/>
    <w:rsid w:val="00101E88"/>
    <w:rsid w:val="0010204D"/>
    <w:rsid w:val="00102196"/>
    <w:rsid w:val="0010234A"/>
    <w:rsid w:val="00102965"/>
    <w:rsid w:val="0010360C"/>
    <w:rsid w:val="00103649"/>
    <w:rsid w:val="001039E1"/>
    <w:rsid w:val="00103BBF"/>
    <w:rsid w:val="00103CD5"/>
    <w:rsid w:val="00104BE6"/>
    <w:rsid w:val="00104D1C"/>
    <w:rsid w:val="0010525E"/>
    <w:rsid w:val="00105269"/>
    <w:rsid w:val="00105568"/>
    <w:rsid w:val="00105CB6"/>
    <w:rsid w:val="00105F70"/>
    <w:rsid w:val="00106689"/>
    <w:rsid w:val="00106D9C"/>
    <w:rsid w:val="00106E82"/>
    <w:rsid w:val="00107322"/>
    <w:rsid w:val="00107373"/>
    <w:rsid w:val="001075B6"/>
    <w:rsid w:val="00107A90"/>
    <w:rsid w:val="00107BC4"/>
    <w:rsid w:val="00107FD3"/>
    <w:rsid w:val="001104C1"/>
    <w:rsid w:val="001106E6"/>
    <w:rsid w:val="00110A76"/>
    <w:rsid w:val="00110AC9"/>
    <w:rsid w:val="00110BB7"/>
    <w:rsid w:val="00111B1D"/>
    <w:rsid w:val="00111B68"/>
    <w:rsid w:val="00111B7D"/>
    <w:rsid w:val="0011200D"/>
    <w:rsid w:val="00112826"/>
    <w:rsid w:val="00112C44"/>
    <w:rsid w:val="00112EC6"/>
    <w:rsid w:val="00113002"/>
    <w:rsid w:val="00113264"/>
    <w:rsid w:val="00113347"/>
    <w:rsid w:val="0011339B"/>
    <w:rsid w:val="00113630"/>
    <w:rsid w:val="0011393B"/>
    <w:rsid w:val="00113EF3"/>
    <w:rsid w:val="001143E0"/>
    <w:rsid w:val="001144D8"/>
    <w:rsid w:val="00115231"/>
    <w:rsid w:val="00115290"/>
    <w:rsid w:val="00115365"/>
    <w:rsid w:val="0011572B"/>
    <w:rsid w:val="00115819"/>
    <w:rsid w:val="00115BCD"/>
    <w:rsid w:val="0011653A"/>
    <w:rsid w:val="00116FC6"/>
    <w:rsid w:val="00117081"/>
    <w:rsid w:val="001174D6"/>
    <w:rsid w:val="00120496"/>
    <w:rsid w:val="0012055E"/>
    <w:rsid w:val="00120B63"/>
    <w:rsid w:val="00120C58"/>
    <w:rsid w:val="0012139F"/>
    <w:rsid w:val="0012194F"/>
    <w:rsid w:val="00122180"/>
    <w:rsid w:val="0012260F"/>
    <w:rsid w:val="00122967"/>
    <w:rsid w:val="00123749"/>
    <w:rsid w:val="001239B5"/>
    <w:rsid w:val="00123A79"/>
    <w:rsid w:val="00123D1D"/>
    <w:rsid w:val="00123D67"/>
    <w:rsid w:val="00123FA9"/>
    <w:rsid w:val="00124131"/>
    <w:rsid w:val="00125162"/>
    <w:rsid w:val="0012520D"/>
    <w:rsid w:val="00125690"/>
    <w:rsid w:val="00125698"/>
    <w:rsid w:val="00125732"/>
    <w:rsid w:val="001261D5"/>
    <w:rsid w:val="001262DC"/>
    <w:rsid w:val="00126306"/>
    <w:rsid w:val="0012645C"/>
    <w:rsid w:val="0012707C"/>
    <w:rsid w:val="00127C5A"/>
    <w:rsid w:val="0013000C"/>
    <w:rsid w:val="001302A1"/>
    <w:rsid w:val="00130555"/>
    <w:rsid w:val="00130614"/>
    <w:rsid w:val="0013069D"/>
    <w:rsid w:val="00130AF8"/>
    <w:rsid w:val="00130F7F"/>
    <w:rsid w:val="001315AB"/>
    <w:rsid w:val="0013231A"/>
    <w:rsid w:val="00132B27"/>
    <w:rsid w:val="00133095"/>
    <w:rsid w:val="001331CB"/>
    <w:rsid w:val="001331FB"/>
    <w:rsid w:val="001333E0"/>
    <w:rsid w:val="00133859"/>
    <w:rsid w:val="00133883"/>
    <w:rsid w:val="00133FCD"/>
    <w:rsid w:val="00134168"/>
    <w:rsid w:val="0013424B"/>
    <w:rsid w:val="00134261"/>
    <w:rsid w:val="00134562"/>
    <w:rsid w:val="00135398"/>
    <w:rsid w:val="00135B56"/>
    <w:rsid w:val="00135D9A"/>
    <w:rsid w:val="0013608F"/>
    <w:rsid w:val="00136ABD"/>
    <w:rsid w:val="00137208"/>
    <w:rsid w:val="001374FB"/>
    <w:rsid w:val="0013781E"/>
    <w:rsid w:val="001378C1"/>
    <w:rsid w:val="00140194"/>
    <w:rsid w:val="00140314"/>
    <w:rsid w:val="00140900"/>
    <w:rsid w:val="001412A2"/>
    <w:rsid w:val="00141500"/>
    <w:rsid w:val="00141660"/>
    <w:rsid w:val="00141FD5"/>
    <w:rsid w:val="001421C8"/>
    <w:rsid w:val="0014221C"/>
    <w:rsid w:val="00142BA5"/>
    <w:rsid w:val="00142DE8"/>
    <w:rsid w:val="00142F09"/>
    <w:rsid w:val="00142FEA"/>
    <w:rsid w:val="001433AE"/>
    <w:rsid w:val="001434AB"/>
    <w:rsid w:val="0014360F"/>
    <w:rsid w:val="00143632"/>
    <w:rsid w:val="00143C92"/>
    <w:rsid w:val="00143E4B"/>
    <w:rsid w:val="00144256"/>
    <w:rsid w:val="0014461F"/>
    <w:rsid w:val="00144650"/>
    <w:rsid w:val="00144843"/>
    <w:rsid w:val="00144C0E"/>
    <w:rsid w:val="001451F4"/>
    <w:rsid w:val="0014578E"/>
    <w:rsid w:val="0014582C"/>
    <w:rsid w:val="001463F0"/>
    <w:rsid w:val="0014646D"/>
    <w:rsid w:val="0014649C"/>
    <w:rsid w:val="0014664C"/>
    <w:rsid w:val="001468DF"/>
    <w:rsid w:val="00146C04"/>
    <w:rsid w:val="00146E8C"/>
    <w:rsid w:val="00146F54"/>
    <w:rsid w:val="00146FE1"/>
    <w:rsid w:val="00147A38"/>
    <w:rsid w:val="00147E8A"/>
    <w:rsid w:val="001502F7"/>
    <w:rsid w:val="00150C96"/>
    <w:rsid w:val="0015104D"/>
    <w:rsid w:val="00151C2B"/>
    <w:rsid w:val="00152D11"/>
    <w:rsid w:val="00152DD2"/>
    <w:rsid w:val="0015307E"/>
    <w:rsid w:val="00153191"/>
    <w:rsid w:val="0015348D"/>
    <w:rsid w:val="00153CA1"/>
    <w:rsid w:val="00153E2F"/>
    <w:rsid w:val="00154015"/>
    <w:rsid w:val="00154F28"/>
    <w:rsid w:val="00155145"/>
    <w:rsid w:val="00155293"/>
    <w:rsid w:val="00155562"/>
    <w:rsid w:val="0015650D"/>
    <w:rsid w:val="001577A9"/>
    <w:rsid w:val="0016009D"/>
    <w:rsid w:val="00160384"/>
    <w:rsid w:val="0016132B"/>
    <w:rsid w:val="00161BAE"/>
    <w:rsid w:val="00161F1F"/>
    <w:rsid w:val="001620BE"/>
    <w:rsid w:val="0016214D"/>
    <w:rsid w:val="001627EE"/>
    <w:rsid w:val="00162C0A"/>
    <w:rsid w:val="00163519"/>
    <w:rsid w:val="001638DD"/>
    <w:rsid w:val="00163ECD"/>
    <w:rsid w:val="0016405F"/>
    <w:rsid w:val="001640DA"/>
    <w:rsid w:val="00164EC7"/>
    <w:rsid w:val="00164FB8"/>
    <w:rsid w:val="00164FF1"/>
    <w:rsid w:val="001651A3"/>
    <w:rsid w:val="001655A3"/>
    <w:rsid w:val="00165CB2"/>
    <w:rsid w:val="00166362"/>
    <w:rsid w:val="00166561"/>
    <w:rsid w:val="00166624"/>
    <w:rsid w:val="00166778"/>
    <w:rsid w:val="00166817"/>
    <w:rsid w:val="00167473"/>
    <w:rsid w:val="001676CC"/>
    <w:rsid w:val="00167812"/>
    <w:rsid w:val="00167EF4"/>
    <w:rsid w:val="0017059D"/>
    <w:rsid w:val="00170941"/>
    <w:rsid w:val="00170B1E"/>
    <w:rsid w:val="00170C0F"/>
    <w:rsid w:val="0017203C"/>
    <w:rsid w:val="0017233C"/>
    <w:rsid w:val="00172421"/>
    <w:rsid w:val="001727C2"/>
    <w:rsid w:val="0017285A"/>
    <w:rsid w:val="00173028"/>
    <w:rsid w:val="0017303F"/>
    <w:rsid w:val="001737AF"/>
    <w:rsid w:val="00173F71"/>
    <w:rsid w:val="00173F9A"/>
    <w:rsid w:val="001743A1"/>
    <w:rsid w:val="00174C35"/>
    <w:rsid w:val="0017521A"/>
    <w:rsid w:val="00176815"/>
    <w:rsid w:val="00176849"/>
    <w:rsid w:val="00176DBF"/>
    <w:rsid w:val="00176FE5"/>
    <w:rsid w:val="001772E6"/>
    <w:rsid w:val="001774CA"/>
    <w:rsid w:val="00177AB1"/>
    <w:rsid w:val="00177B88"/>
    <w:rsid w:val="001802E0"/>
    <w:rsid w:val="0018046A"/>
    <w:rsid w:val="001805EE"/>
    <w:rsid w:val="00180A90"/>
    <w:rsid w:val="00180C73"/>
    <w:rsid w:val="0018130A"/>
    <w:rsid w:val="00181372"/>
    <w:rsid w:val="00181510"/>
    <w:rsid w:val="001817E5"/>
    <w:rsid w:val="00182126"/>
    <w:rsid w:val="00182826"/>
    <w:rsid w:val="00182834"/>
    <w:rsid w:val="00183147"/>
    <w:rsid w:val="00183A89"/>
    <w:rsid w:val="00184470"/>
    <w:rsid w:val="00184687"/>
    <w:rsid w:val="00184702"/>
    <w:rsid w:val="0018541A"/>
    <w:rsid w:val="0018554B"/>
    <w:rsid w:val="001856D3"/>
    <w:rsid w:val="00186407"/>
    <w:rsid w:val="00186637"/>
    <w:rsid w:val="00186825"/>
    <w:rsid w:val="00186857"/>
    <w:rsid w:val="00187E23"/>
    <w:rsid w:val="00190673"/>
    <w:rsid w:val="00190CC2"/>
    <w:rsid w:val="00191062"/>
    <w:rsid w:val="0019123C"/>
    <w:rsid w:val="00192D0E"/>
    <w:rsid w:val="00192E87"/>
    <w:rsid w:val="00193137"/>
    <w:rsid w:val="001932AF"/>
    <w:rsid w:val="001932CE"/>
    <w:rsid w:val="001936FB"/>
    <w:rsid w:val="001938DC"/>
    <w:rsid w:val="0019394B"/>
    <w:rsid w:val="00193BE6"/>
    <w:rsid w:val="00193DE7"/>
    <w:rsid w:val="0019447F"/>
    <w:rsid w:val="0019451F"/>
    <w:rsid w:val="0019470C"/>
    <w:rsid w:val="001947C7"/>
    <w:rsid w:val="00194977"/>
    <w:rsid w:val="00194B70"/>
    <w:rsid w:val="00195535"/>
    <w:rsid w:val="001956C7"/>
    <w:rsid w:val="00195864"/>
    <w:rsid w:val="00195924"/>
    <w:rsid w:val="00195C5F"/>
    <w:rsid w:val="00196120"/>
    <w:rsid w:val="0019676B"/>
    <w:rsid w:val="001969E8"/>
    <w:rsid w:val="00196AC6"/>
    <w:rsid w:val="00196EA6"/>
    <w:rsid w:val="001973C5"/>
    <w:rsid w:val="0019770C"/>
    <w:rsid w:val="00197C3A"/>
    <w:rsid w:val="001A064C"/>
    <w:rsid w:val="001A1313"/>
    <w:rsid w:val="001A1979"/>
    <w:rsid w:val="001A1E59"/>
    <w:rsid w:val="001A1FC0"/>
    <w:rsid w:val="001A2D88"/>
    <w:rsid w:val="001A36B9"/>
    <w:rsid w:val="001A388D"/>
    <w:rsid w:val="001A3C08"/>
    <w:rsid w:val="001A3E3D"/>
    <w:rsid w:val="001A4241"/>
    <w:rsid w:val="001A42F5"/>
    <w:rsid w:val="001A4444"/>
    <w:rsid w:val="001A453E"/>
    <w:rsid w:val="001A5231"/>
    <w:rsid w:val="001A5B25"/>
    <w:rsid w:val="001A5F97"/>
    <w:rsid w:val="001A65D9"/>
    <w:rsid w:val="001A6E98"/>
    <w:rsid w:val="001A753D"/>
    <w:rsid w:val="001A7803"/>
    <w:rsid w:val="001A7B98"/>
    <w:rsid w:val="001B07E7"/>
    <w:rsid w:val="001B0BC3"/>
    <w:rsid w:val="001B1331"/>
    <w:rsid w:val="001B1A01"/>
    <w:rsid w:val="001B22C9"/>
    <w:rsid w:val="001B27C6"/>
    <w:rsid w:val="001B31A5"/>
    <w:rsid w:val="001B33C0"/>
    <w:rsid w:val="001B3DDC"/>
    <w:rsid w:val="001B3FEE"/>
    <w:rsid w:val="001B4BBC"/>
    <w:rsid w:val="001B4FE6"/>
    <w:rsid w:val="001B5067"/>
    <w:rsid w:val="001B52F6"/>
    <w:rsid w:val="001B5857"/>
    <w:rsid w:val="001B64A4"/>
    <w:rsid w:val="001B64FF"/>
    <w:rsid w:val="001B6549"/>
    <w:rsid w:val="001B75E3"/>
    <w:rsid w:val="001B7A6B"/>
    <w:rsid w:val="001B7C8A"/>
    <w:rsid w:val="001C01D7"/>
    <w:rsid w:val="001C05FB"/>
    <w:rsid w:val="001C0811"/>
    <w:rsid w:val="001C0CF3"/>
    <w:rsid w:val="001C149B"/>
    <w:rsid w:val="001C16D0"/>
    <w:rsid w:val="001C2039"/>
    <w:rsid w:val="001C2045"/>
    <w:rsid w:val="001C2525"/>
    <w:rsid w:val="001C2565"/>
    <w:rsid w:val="001C2863"/>
    <w:rsid w:val="001C2FD9"/>
    <w:rsid w:val="001C31BE"/>
    <w:rsid w:val="001C360B"/>
    <w:rsid w:val="001C3852"/>
    <w:rsid w:val="001C469C"/>
    <w:rsid w:val="001C4863"/>
    <w:rsid w:val="001C4CF1"/>
    <w:rsid w:val="001C4DEA"/>
    <w:rsid w:val="001C4FC3"/>
    <w:rsid w:val="001C569A"/>
    <w:rsid w:val="001C5A70"/>
    <w:rsid w:val="001C60C4"/>
    <w:rsid w:val="001C644E"/>
    <w:rsid w:val="001C6666"/>
    <w:rsid w:val="001C7E8A"/>
    <w:rsid w:val="001D01A6"/>
    <w:rsid w:val="001D031B"/>
    <w:rsid w:val="001D2617"/>
    <w:rsid w:val="001D2666"/>
    <w:rsid w:val="001D284A"/>
    <w:rsid w:val="001D28EB"/>
    <w:rsid w:val="001D2C43"/>
    <w:rsid w:val="001D3025"/>
    <w:rsid w:val="001D3213"/>
    <w:rsid w:val="001D39C4"/>
    <w:rsid w:val="001D3C8A"/>
    <w:rsid w:val="001D3F95"/>
    <w:rsid w:val="001D428F"/>
    <w:rsid w:val="001D47AC"/>
    <w:rsid w:val="001D4A63"/>
    <w:rsid w:val="001D4ECB"/>
    <w:rsid w:val="001D5437"/>
    <w:rsid w:val="001D5880"/>
    <w:rsid w:val="001D59B7"/>
    <w:rsid w:val="001D5DBD"/>
    <w:rsid w:val="001D6048"/>
    <w:rsid w:val="001D6658"/>
    <w:rsid w:val="001D7274"/>
    <w:rsid w:val="001D7608"/>
    <w:rsid w:val="001D76E5"/>
    <w:rsid w:val="001D7883"/>
    <w:rsid w:val="001D7CBC"/>
    <w:rsid w:val="001E10CD"/>
    <w:rsid w:val="001E1573"/>
    <w:rsid w:val="001E18D7"/>
    <w:rsid w:val="001E1FE6"/>
    <w:rsid w:val="001E2026"/>
    <w:rsid w:val="001E2A2F"/>
    <w:rsid w:val="001E38CF"/>
    <w:rsid w:val="001E38D5"/>
    <w:rsid w:val="001E4443"/>
    <w:rsid w:val="001E48CE"/>
    <w:rsid w:val="001E4C14"/>
    <w:rsid w:val="001E4CF2"/>
    <w:rsid w:val="001E4DE4"/>
    <w:rsid w:val="001E5499"/>
    <w:rsid w:val="001E5C25"/>
    <w:rsid w:val="001E6207"/>
    <w:rsid w:val="001E63BB"/>
    <w:rsid w:val="001E645D"/>
    <w:rsid w:val="001E6C40"/>
    <w:rsid w:val="001E7002"/>
    <w:rsid w:val="001E787B"/>
    <w:rsid w:val="001E7BE7"/>
    <w:rsid w:val="001E7D01"/>
    <w:rsid w:val="001E7D26"/>
    <w:rsid w:val="001E7D56"/>
    <w:rsid w:val="001F0346"/>
    <w:rsid w:val="001F0428"/>
    <w:rsid w:val="001F06A4"/>
    <w:rsid w:val="001F076E"/>
    <w:rsid w:val="001F0F9A"/>
    <w:rsid w:val="001F1074"/>
    <w:rsid w:val="001F12B9"/>
    <w:rsid w:val="001F16BE"/>
    <w:rsid w:val="001F1A25"/>
    <w:rsid w:val="001F2070"/>
    <w:rsid w:val="001F2124"/>
    <w:rsid w:val="001F252E"/>
    <w:rsid w:val="001F2ACB"/>
    <w:rsid w:val="001F2BE5"/>
    <w:rsid w:val="001F2CD7"/>
    <w:rsid w:val="001F30FB"/>
    <w:rsid w:val="001F3AFE"/>
    <w:rsid w:val="001F3C97"/>
    <w:rsid w:val="001F3CBB"/>
    <w:rsid w:val="001F433E"/>
    <w:rsid w:val="001F49D5"/>
    <w:rsid w:val="001F4E82"/>
    <w:rsid w:val="001F5010"/>
    <w:rsid w:val="001F54A4"/>
    <w:rsid w:val="001F5ABF"/>
    <w:rsid w:val="001F5FBE"/>
    <w:rsid w:val="001F6599"/>
    <w:rsid w:val="001F6AB0"/>
    <w:rsid w:val="001F6D72"/>
    <w:rsid w:val="001F704A"/>
    <w:rsid w:val="001F75D7"/>
    <w:rsid w:val="001F7C05"/>
    <w:rsid w:val="001F7CA6"/>
    <w:rsid w:val="001F7E8B"/>
    <w:rsid w:val="001F7F93"/>
    <w:rsid w:val="001F7FD5"/>
    <w:rsid w:val="002007F4"/>
    <w:rsid w:val="00200C90"/>
    <w:rsid w:val="00200ECB"/>
    <w:rsid w:val="002015C8"/>
    <w:rsid w:val="00201A6E"/>
    <w:rsid w:val="00201D48"/>
    <w:rsid w:val="00201E20"/>
    <w:rsid w:val="00202499"/>
    <w:rsid w:val="0020266C"/>
    <w:rsid w:val="00202C33"/>
    <w:rsid w:val="00202D50"/>
    <w:rsid w:val="00203311"/>
    <w:rsid w:val="00203474"/>
    <w:rsid w:val="00203F7E"/>
    <w:rsid w:val="00204356"/>
    <w:rsid w:val="002044C4"/>
    <w:rsid w:val="0020473B"/>
    <w:rsid w:val="0020497E"/>
    <w:rsid w:val="00205848"/>
    <w:rsid w:val="00206DBD"/>
    <w:rsid w:val="00210847"/>
    <w:rsid w:val="00210AA7"/>
    <w:rsid w:val="00212620"/>
    <w:rsid w:val="0021277F"/>
    <w:rsid w:val="0021380F"/>
    <w:rsid w:val="00214287"/>
    <w:rsid w:val="002148D5"/>
    <w:rsid w:val="00214D9F"/>
    <w:rsid w:val="00214F6F"/>
    <w:rsid w:val="00215187"/>
    <w:rsid w:val="002154CE"/>
    <w:rsid w:val="002159A0"/>
    <w:rsid w:val="002159AA"/>
    <w:rsid w:val="00215DF9"/>
    <w:rsid w:val="00216505"/>
    <w:rsid w:val="0021705D"/>
    <w:rsid w:val="002175D4"/>
    <w:rsid w:val="00217846"/>
    <w:rsid w:val="00217FE5"/>
    <w:rsid w:val="0022015C"/>
    <w:rsid w:val="002206EB"/>
    <w:rsid w:val="00220782"/>
    <w:rsid w:val="002207FD"/>
    <w:rsid w:val="00220825"/>
    <w:rsid w:val="002210A3"/>
    <w:rsid w:val="0022134F"/>
    <w:rsid w:val="002216CF"/>
    <w:rsid w:val="002216FF"/>
    <w:rsid w:val="00222080"/>
    <w:rsid w:val="002223B8"/>
    <w:rsid w:val="00222837"/>
    <w:rsid w:val="00222DD6"/>
    <w:rsid w:val="00223319"/>
    <w:rsid w:val="00224387"/>
    <w:rsid w:val="0022461C"/>
    <w:rsid w:val="00224E16"/>
    <w:rsid w:val="00224E85"/>
    <w:rsid w:val="002252DC"/>
    <w:rsid w:val="00225975"/>
    <w:rsid w:val="00225DD6"/>
    <w:rsid w:val="0022674D"/>
    <w:rsid w:val="00226EE8"/>
    <w:rsid w:val="00227AAF"/>
    <w:rsid w:val="00227C5E"/>
    <w:rsid w:val="002305AE"/>
    <w:rsid w:val="002305C7"/>
    <w:rsid w:val="00230885"/>
    <w:rsid w:val="002310DD"/>
    <w:rsid w:val="00231191"/>
    <w:rsid w:val="00231696"/>
    <w:rsid w:val="00231DA0"/>
    <w:rsid w:val="0023201D"/>
    <w:rsid w:val="00232C31"/>
    <w:rsid w:val="002330D1"/>
    <w:rsid w:val="002335BA"/>
    <w:rsid w:val="0023367A"/>
    <w:rsid w:val="00233C36"/>
    <w:rsid w:val="00233D05"/>
    <w:rsid w:val="00233E6C"/>
    <w:rsid w:val="00234118"/>
    <w:rsid w:val="00234C5B"/>
    <w:rsid w:val="00235597"/>
    <w:rsid w:val="00236285"/>
    <w:rsid w:val="002365AF"/>
    <w:rsid w:val="0023681B"/>
    <w:rsid w:val="00236F54"/>
    <w:rsid w:val="002371AC"/>
    <w:rsid w:val="00237404"/>
    <w:rsid w:val="002376E9"/>
    <w:rsid w:val="002377E5"/>
    <w:rsid w:val="002404E7"/>
    <w:rsid w:val="00240643"/>
    <w:rsid w:val="002406BB"/>
    <w:rsid w:val="00240C5A"/>
    <w:rsid w:val="00240D64"/>
    <w:rsid w:val="00241604"/>
    <w:rsid w:val="00241D28"/>
    <w:rsid w:val="00241DAC"/>
    <w:rsid w:val="00241E2F"/>
    <w:rsid w:val="00242454"/>
    <w:rsid w:val="00242783"/>
    <w:rsid w:val="00242F09"/>
    <w:rsid w:val="0024301F"/>
    <w:rsid w:val="002431AF"/>
    <w:rsid w:val="00243801"/>
    <w:rsid w:val="002439BE"/>
    <w:rsid w:val="00243E17"/>
    <w:rsid w:val="00243F36"/>
    <w:rsid w:val="00244B40"/>
    <w:rsid w:val="00244C4E"/>
    <w:rsid w:val="00244DE0"/>
    <w:rsid w:val="00244F6A"/>
    <w:rsid w:val="00245B31"/>
    <w:rsid w:val="0024603F"/>
    <w:rsid w:val="0024648B"/>
    <w:rsid w:val="00246BB4"/>
    <w:rsid w:val="00246DD5"/>
    <w:rsid w:val="00247545"/>
    <w:rsid w:val="00247A8A"/>
    <w:rsid w:val="00250214"/>
    <w:rsid w:val="0025028C"/>
    <w:rsid w:val="00250398"/>
    <w:rsid w:val="002503A3"/>
    <w:rsid w:val="00250873"/>
    <w:rsid w:val="00250A30"/>
    <w:rsid w:val="00250A69"/>
    <w:rsid w:val="00250BC4"/>
    <w:rsid w:val="0025107B"/>
    <w:rsid w:val="0025138D"/>
    <w:rsid w:val="00251DC6"/>
    <w:rsid w:val="002531CB"/>
    <w:rsid w:val="002533DD"/>
    <w:rsid w:val="0025412E"/>
    <w:rsid w:val="002541DA"/>
    <w:rsid w:val="00254247"/>
    <w:rsid w:val="00254A5D"/>
    <w:rsid w:val="00254BCF"/>
    <w:rsid w:val="00254C88"/>
    <w:rsid w:val="0025665C"/>
    <w:rsid w:val="00256FC4"/>
    <w:rsid w:val="0025715A"/>
    <w:rsid w:val="002602FD"/>
    <w:rsid w:val="00260B05"/>
    <w:rsid w:val="00260E76"/>
    <w:rsid w:val="00261015"/>
    <w:rsid w:val="002610EF"/>
    <w:rsid w:val="002614BB"/>
    <w:rsid w:val="0026186D"/>
    <w:rsid w:val="00261E06"/>
    <w:rsid w:val="002625BE"/>
    <w:rsid w:val="002627F2"/>
    <w:rsid w:val="00262D8A"/>
    <w:rsid w:val="002637EF"/>
    <w:rsid w:val="0026450F"/>
    <w:rsid w:val="00264A8E"/>
    <w:rsid w:val="00264D27"/>
    <w:rsid w:val="00264EB2"/>
    <w:rsid w:val="00265462"/>
    <w:rsid w:val="0026661E"/>
    <w:rsid w:val="00266870"/>
    <w:rsid w:val="00266D81"/>
    <w:rsid w:val="00267159"/>
    <w:rsid w:val="00271420"/>
    <w:rsid w:val="00271697"/>
    <w:rsid w:val="00271735"/>
    <w:rsid w:val="00271851"/>
    <w:rsid w:val="00271F8F"/>
    <w:rsid w:val="00273001"/>
    <w:rsid w:val="0027428C"/>
    <w:rsid w:val="002746E7"/>
    <w:rsid w:val="00274B2C"/>
    <w:rsid w:val="00274BBF"/>
    <w:rsid w:val="002753B0"/>
    <w:rsid w:val="002757B6"/>
    <w:rsid w:val="00275980"/>
    <w:rsid w:val="00275EA9"/>
    <w:rsid w:val="00276362"/>
    <w:rsid w:val="00276416"/>
    <w:rsid w:val="00276527"/>
    <w:rsid w:val="00276F22"/>
    <w:rsid w:val="002771DF"/>
    <w:rsid w:val="00277284"/>
    <w:rsid w:val="00277287"/>
    <w:rsid w:val="00277A68"/>
    <w:rsid w:val="00277E2C"/>
    <w:rsid w:val="00277F05"/>
    <w:rsid w:val="0028048E"/>
    <w:rsid w:val="0028107C"/>
    <w:rsid w:val="002811C9"/>
    <w:rsid w:val="0028133A"/>
    <w:rsid w:val="00281D08"/>
    <w:rsid w:val="00281FF7"/>
    <w:rsid w:val="00282047"/>
    <w:rsid w:val="00282080"/>
    <w:rsid w:val="00282549"/>
    <w:rsid w:val="002826BA"/>
    <w:rsid w:val="00282C00"/>
    <w:rsid w:val="00282C17"/>
    <w:rsid w:val="00282FAC"/>
    <w:rsid w:val="00283038"/>
    <w:rsid w:val="00283392"/>
    <w:rsid w:val="002835E2"/>
    <w:rsid w:val="00283A77"/>
    <w:rsid w:val="00283F4D"/>
    <w:rsid w:val="0028400D"/>
    <w:rsid w:val="002849B3"/>
    <w:rsid w:val="00284B09"/>
    <w:rsid w:val="00284B8F"/>
    <w:rsid w:val="00284F9B"/>
    <w:rsid w:val="0028536B"/>
    <w:rsid w:val="0028556E"/>
    <w:rsid w:val="00285EEE"/>
    <w:rsid w:val="002867F2"/>
    <w:rsid w:val="00286CA1"/>
    <w:rsid w:val="002874BA"/>
    <w:rsid w:val="00287783"/>
    <w:rsid w:val="0029010D"/>
    <w:rsid w:val="002903C0"/>
    <w:rsid w:val="002904B2"/>
    <w:rsid w:val="0029074A"/>
    <w:rsid w:val="00291A65"/>
    <w:rsid w:val="0029242D"/>
    <w:rsid w:val="0029250F"/>
    <w:rsid w:val="002925C2"/>
    <w:rsid w:val="00293050"/>
    <w:rsid w:val="002933F9"/>
    <w:rsid w:val="0029370F"/>
    <w:rsid w:val="0029383D"/>
    <w:rsid w:val="00293AB1"/>
    <w:rsid w:val="002942D6"/>
    <w:rsid w:val="002948B9"/>
    <w:rsid w:val="00294AA7"/>
    <w:rsid w:val="00294E6F"/>
    <w:rsid w:val="0029517A"/>
    <w:rsid w:val="002953B5"/>
    <w:rsid w:val="00295E27"/>
    <w:rsid w:val="0029605C"/>
    <w:rsid w:val="002961C4"/>
    <w:rsid w:val="00296661"/>
    <w:rsid w:val="002967E5"/>
    <w:rsid w:val="00296FD3"/>
    <w:rsid w:val="00297006"/>
    <w:rsid w:val="0029710C"/>
    <w:rsid w:val="00297251"/>
    <w:rsid w:val="00297599"/>
    <w:rsid w:val="00297605"/>
    <w:rsid w:val="00297757"/>
    <w:rsid w:val="002978F4"/>
    <w:rsid w:val="00297D55"/>
    <w:rsid w:val="002A049A"/>
    <w:rsid w:val="002A08E9"/>
    <w:rsid w:val="002A0D25"/>
    <w:rsid w:val="002A0F01"/>
    <w:rsid w:val="002A1149"/>
    <w:rsid w:val="002A13D3"/>
    <w:rsid w:val="002A187C"/>
    <w:rsid w:val="002A1C11"/>
    <w:rsid w:val="002A24F5"/>
    <w:rsid w:val="002A2585"/>
    <w:rsid w:val="002A296F"/>
    <w:rsid w:val="002A2C26"/>
    <w:rsid w:val="002A3559"/>
    <w:rsid w:val="002A3C99"/>
    <w:rsid w:val="002A3DA2"/>
    <w:rsid w:val="002A41F6"/>
    <w:rsid w:val="002A4993"/>
    <w:rsid w:val="002A4CA7"/>
    <w:rsid w:val="002A4FDD"/>
    <w:rsid w:val="002A512A"/>
    <w:rsid w:val="002A5726"/>
    <w:rsid w:val="002A5AF7"/>
    <w:rsid w:val="002A61B8"/>
    <w:rsid w:val="002A67E1"/>
    <w:rsid w:val="002A7319"/>
    <w:rsid w:val="002A78C2"/>
    <w:rsid w:val="002B0EA0"/>
    <w:rsid w:val="002B1183"/>
    <w:rsid w:val="002B1964"/>
    <w:rsid w:val="002B1D63"/>
    <w:rsid w:val="002B204E"/>
    <w:rsid w:val="002B2449"/>
    <w:rsid w:val="002B257B"/>
    <w:rsid w:val="002B259B"/>
    <w:rsid w:val="002B2920"/>
    <w:rsid w:val="002B2950"/>
    <w:rsid w:val="002B2A20"/>
    <w:rsid w:val="002B2FB9"/>
    <w:rsid w:val="002B30F7"/>
    <w:rsid w:val="002B38EC"/>
    <w:rsid w:val="002B3B7D"/>
    <w:rsid w:val="002B3E5E"/>
    <w:rsid w:val="002B43FE"/>
    <w:rsid w:val="002B4687"/>
    <w:rsid w:val="002B4769"/>
    <w:rsid w:val="002B476F"/>
    <w:rsid w:val="002B4AD9"/>
    <w:rsid w:val="002B4BCF"/>
    <w:rsid w:val="002B513F"/>
    <w:rsid w:val="002B528C"/>
    <w:rsid w:val="002B5445"/>
    <w:rsid w:val="002B6128"/>
    <w:rsid w:val="002B64E4"/>
    <w:rsid w:val="002B64E5"/>
    <w:rsid w:val="002B662E"/>
    <w:rsid w:val="002B6F0A"/>
    <w:rsid w:val="002B7037"/>
    <w:rsid w:val="002B742B"/>
    <w:rsid w:val="002B7597"/>
    <w:rsid w:val="002B7DD3"/>
    <w:rsid w:val="002C0008"/>
    <w:rsid w:val="002C039A"/>
    <w:rsid w:val="002C058A"/>
    <w:rsid w:val="002C1227"/>
    <w:rsid w:val="002C15FD"/>
    <w:rsid w:val="002C1631"/>
    <w:rsid w:val="002C18CC"/>
    <w:rsid w:val="002C1EDB"/>
    <w:rsid w:val="002C210D"/>
    <w:rsid w:val="002C225B"/>
    <w:rsid w:val="002C2665"/>
    <w:rsid w:val="002C26FF"/>
    <w:rsid w:val="002C2F91"/>
    <w:rsid w:val="002C3B2C"/>
    <w:rsid w:val="002C3F4F"/>
    <w:rsid w:val="002C43D7"/>
    <w:rsid w:val="002C467B"/>
    <w:rsid w:val="002C5072"/>
    <w:rsid w:val="002C50F9"/>
    <w:rsid w:val="002C5AB3"/>
    <w:rsid w:val="002C644B"/>
    <w:rsid w:val="002C64A1"/>
    <w:rsid w:val="002C6CAE"/>
    <w:rsid w:val="002C7C01"/>
    <w:rsid w:val="002C7D69"/>
    <w:rsid w:val="002D0208"/>
    <w:rsid w:val="002D03F2"/>
    <w:rsid w:val="002D0FBA"/>
    <w:rsid w:val="002D1029"/>
    <w:rsid w:val="002D106B"/>
    <w:rsid w:val="002D1378"/>
    <w:rsid w:val="002D19C9"/>
    <w:rsid w:val="002D19D4"/>
    <w:rsid w:val="002D2312"/>
    <w:rsid w:val="002D2594"/>
    <w:rsid w:val="002D27F3"/>
    <w:rsid w:val="002D282A"/>
    <w:rsid w:val="002D2C77"/>
    <w:rsid w:val="002D3412"/>
    <w:rsid w:val="002D3D85"/>
    <w:rsid w:val="002D3DDC"/>
    <w:rsid w:val="002D4B51"/>
    <w:rsid w:val="002D4BA5"/>
    <w:rsid w:val="002D5606"/>
    <w:rsid w:val="002D565D"/>
    <w:rsid w:val="002D577A"/>
    <w:rsid w:val="002D6385"/>
    <w:rsid w:val="002D6929"/>
    <w:rsid w:val="002D7DEF"/>
    <w:rsid w:val="002E02AE"/>
    <w:rsid w:val="002E0DB3"/>
    <w:rsid w:val="002E19A1"/>
    <w:rsid w:val="002E1AE6"/>
    <w:rsid w:val="002E210C"/>
    <w:rsid w:val="002E21B2"/>
    <w:rsid w:val="002E24A4"/>
    <w:rsid w:val="002E26E1"/>
    <w:rsid w:val="002E29E4"/>
    <w:rsid w:val="002E2A1B"/>
    <w:rsid w:val="002E346C"/>
    <w:rsid w:val="002E3D08"/>
    <w:rsid w:val="002E40A6"/>
    <w:rsid w:val="002E40B0"/>
    <w:rsid w:val="002E4597"/>
    <w:rsid w:val="002E48AD"/>
    <w:rsid w:val="002E4905"/>
    <w:rsid w:val="002E514D"/>
    <w:rsid w:val="002E568B"/>
    <w:rsid w:val="002E58D7"/>
    <w:rsid w:val="002E6391"/>
    <w:rsid w:val="002E6B7F"/>
    <w:rsid w:val="002E6C58"/>
    <w:rsid w:val="002F0281"/>
    <w:rsid w:val="002F0620"/>
    <w:rsid w:val="002F065E"/>
    <w:rsid w:val="002F0C73"/>
    <w:rsid w:val="002F348D"/>
    <w:rsid w:val="002F428A"/>
    <w:rsid w:val="002F4AB6"/>
    <w:rsid w:val="002F56AC"/>
    <w:rsid w:val="002F62BD"/>
    <w:rsid w:val="002F6B58"/>
    <w:rsid w:val="002F6D07"/>
    <w:rsid w:val="002F7275"/>
    <w:rsid w:val="002F7446"/>
    <w:rsid w:val="002F7A6F"/>
    <w:rsid w:val="002F7B92"/>
    <w:rsid w:val="002F7C7F"/>
    <w:rsid w:val="002F7F96"/>
    <w:rsid w:val="0030016E"/>
    <w:rsid w:val="00300B7E"/>
    <w:rsid w:val="00301172"/>
    <w:rsid w:val="003013E5"/>
    <w:rsid w:val="0030156A"/>
    <w:rsid w:val="0030189B"/>
    <w:rsid w:val="00301913"/>
    <w:rsid w:val="00301DEF"/>
    <w:rsid w:val="00302B9F"/>
    <w:rsid w:val="00303E59"/>
    <w:rsid w:val="003040B8"/>
    <w:rsid w:val="0030489A"/>
    <w:rsid w:val="00304992"/>
    <w:rsid w:val="00304F34"/>
    <w:rsid w:val="003053C5"/>
    <w:rsid w:val="00305A23"/>
    <w:rsid w:val="00305C80"/>
    <w:rsid w:val="00305D82"/>
    <w:rsid w:val="00306261"/>
    <w:rsid w:val="0030717E"/>
    <w:rsid w:val="00307441"/>
    <w:rsid w:val="0030765E"/>
    <w:rsid w:val="003077F3"/>
    <w:rsid w:val="003079BF"/>
    <w:rsid w:val="003101DB"/>
    <w:rsid w:val="00310319"/>
    <w:rsid w:val="003111A4"/>
    <w:rsid w:val="003111CB"/>
    <w:rsid w:val="00311CF9"/>
    <w:rsid w:val="00311F42"/>
    <w:rsid w:val="00312522"/>
    <w:rsid w:val="0031253B"/>
    <w:rsid w:val="00312630"/>
    <w:rsid w:val="00313170"/>
    <w:rsid w:val="00313438"/>
    <w:rsid w:val="00313A59"/>
    <w:rsid w:val="00313EDC"/>
    <w:rsid w:val="00314505"/>
    <w:rsid w:val="003145B4"/>
    <w:rsid w:val="00314BBA"/>
    <w:rsid w:val="00314C09"/>
    <w:rsid w:val="00314D95"/>
    <w:rsid w:val="00315271"/>
    <w:rsid w:val="00315818"/>
    <w:rsid w:val="00315D2D"/>
    <w:rsid w:val="00316267"/>
    <w:rsid w:val="00316502"/>
    <w:rsid w:val="003167D1"/>
    <w:rsid w:val="003169B5"/>
    <w:rsid w:val="00316DCE"/>
    <w:rsid w:val="00317576"/>
    <w:rsid w:val="00317771"/>
    <w:rsid w:val="003178ED"/>
    <w:rsid w:val="00317E3E"/>
    <w:rsid w:val="00320561"/>
    <w:rsid w:val="003205F8"/>
    <w:rsid w:val="00320FC5"/>
    <w:rsid w:val="00320FDC"/>
    <w:rsid w:val="0032182C"/>
    <w:rsid w:val="00321E05"/>
    <w:rsid w:val="00322477"/>
    <w:rsid w:val="0032343D"/>
    <w:rsid w:val="00323B11"/>
    <w:rsid w:val="00323FCC"/>
    <w:rsid w:val="0032400F"/>
    <w:rsid w:val="003244CE"/>
    <w:rsid w:val="00325335"/>
    <w:rsid w:val="00326124"/>
    <w:rsid w:val="0032671A"/>
    <w:rsid w:val="003267C4"/>
    <w:rsid w:val="00327003"/>
    <w:rsid w:val="0032713C"/>
    <w:rsid w:val="003278EB"/>
    <w:rsid w:val="003279F8"/>
    <w:rsid w:val="003302DC"/>
    <w:rsid w:val="00330414"/>
    <w:rsid w:val="00330433"/>
    <w:rsid w:val="00330612"/>
    <w:rsid w:val="00330A7D"/>
    <w:rsid w:val="00330B08"/>
    <w:rsid w:val="00330BA2"/>
    <w:rsid w:val="00331409"/>
    <w:rsid w:val="003319AE"/>
    <w:rsid w:val="00331DC7"/>
    <w:rsid w:val="0033224D"/>
    <w:rsid w:val="0033226A"/>
    <w:rsid w:val="003323C9"/>
    <w:rsid w:val="00332628"/>
    <w:rsid w:val="00332B4D"/>
    <w:rsid w:val="00332ED1"/>
    <w:rsid w:val="0033398F"/>
    <w:rsid w:val="003339EF"/>
    <w:rsid w:val="00334533"/>
    <w:rsid w:val="0033469D"/>
    <w:rsid w:val="00334852"/>
    <w:rsid w:val="003348AE"/>
    <w:rsid w:val="003349E9"/>
    <w:rsid w:val="00335039"/>
    <w:rsid w:val="003352F8"/>
    <w:rsid w:val="003356E9"/>
    <w:rsid w:val="00335873"/>
    <w:rsid w:val="00335FEB"/>
    <w:rsid w:val="0033619D"/>
    <w:rsid w:val="003368E4"/>
    <w:rsid w:val="00336CE6"/>
    <w:rsid w:val="00336D23"/>
    <w:rsid w:val="00337573"/>
    <w:rsid w:val="003377BD"/>
    <w:rsid w:val="003377C6"/>
    <w:rsid w:val="003379BF"/>
    <w:rsid w:val="00337BEB"/>
    <w:rsid w:val="00337CC1"/>
    <w:rsid w:val="00337EF9"/>
    <w:rsid w:val="0034094A"/>
    <w:rsid w:val="00340997"/>
    <w:rsid w:val="00340BAE"/>
    <w:rsid w:val="00341122"/>
    <w:rsid w:val="00342075"/>
    <w:rsid w:val="0034272F"/>
    <w:rsid w:val="00343080"/>
    <w:rsid w:val="003430A2"/>
    <w:rsid w:val="00343266"/>
    <w:rsid w:val="00343415"/>
    <w:rsid w:val="003439EC"/>
    <w:rsid w:val="003443DD"/>
    <w:rsid w:val="00344406"/>
    <w:rsid w:val="00344E41"/>
    <w:rsid w:val="00345925"/>
    <w:rsid w:val="00345DBB"/>
    <w:rsid w:val="00345E17"/>
    <w:rsid w:val="00346124"/>
    <w:rsid w:val="0034641F"/>
    <w:rsid w:val="00346510"/>
    <w:rsid w:val="00346857"/>
    <w:rsid w:val="003468C8"/>
    <w:rsid w:val="00346928"/>
    <w:rsid w:val="00346E6F"/>
    <w:rsid w:val="003472C0"/>
    <w:rsid w:val="00347D50"/>
    <w:rsid w:val="00347E13"/>
    <w:rsid w:val="00347F29"/>
    <w:rsid w:val="003503C1"/>
    <w:rsid w:val="00350AD6"/>
    <w:rsid w:val="00351363"/>
    <w:rsid w:val="00351D65"/>
    <w:rsid w:val="0035257A"/>
    <w:rsid w:val="00352BF9"/>
    <w:rsid w:val="003534A7"/>
    <w:rsid w:val="00353BDC"/>
    <w:rsid w:val="00353D89"/>
    <w:rsid w:val="00354559"/>
    <w:rsid w:val="003548C3"/>
    <w:rsid w:val="00354C9F"/>
    <w:rsid w:val="00356957"/>
    <w:rsid w:val="00356DCE"/>
    <w:rsid w:val="00356F02"/>
    <w:rsid w:val="00356F14"/>
    <w:rsid w:val="00357F78"/>
    <w:rsid w:val="0036008E"/>
    <w:rsid w:val="0036068A"/>
    <w:rsid w:val="00360E2C"/>
    <w:rsid w:val="003618E7"/>
    <w:rsid w:val="00362048"/>
    <w:rsid w:val="00362229"/>
    <w:rsid w:val="00363127"/>
    <w:rsid w:val="003632AA"/>
    <w:rsid w:val="00363469"/>
    <w:rsid w:val="00363B35"/>
    <w:rsid w:val="00363E88"/>
    <w:rsid w:val="00363F03"/>
    <w:rsid w:val="0036430E"/>
    <w:rsid w:val="00364533"/>
    <w:rsid w:val="00364758"/>
    <w:rsid w:val="003650C6"/>
    <w:rsid w:val="00365868"/>
    <w:rsid w:val="00365BBC"/>
    <w:rsid w:val="00365F62"/>
    <w:rsid w:val="003664AD"/>
    <w:rsid w:val="00366925"/>
    <w:rsid w:val="00366985"/>
    <w:rsid w:val="003669F7"/>
    <w:rsid w:val="003669FE"/>
    <w:rsid w:val="003670AF"/>
    <w:rsid w:val="00367468"/>
    <w:rsid w:val="003702F4"/>
    <w:rsid w:val="00370638"/>
    <w:rsid w:val="003707C6"/>
    <w:rsid w:val="00370E9C"/>
    <w:rsid w:val="00370F91"/>
    <w:rsid w:val="00371EFE"/>
    <w:rsid w:val="00372D24"/>
    <w:rsid w:val="00372FC7"/>
    <w:rsid w:val="003730B8"/>
    <w:rsid w:val="0037348C"/>
    <w:rsid w:val="003735BF"/>
    <w:rsid w:val="00373670"/>
    <w:rsid w:val="00373700"/>
    <w:rsid w:val="00373F3F"/>
    <w:rsid w:val="003742D0"/>
    <w:rsid w:val="00374521"/>
    <w:rsid w:val="0037459F"/>
    <w:rsid w:val="0037497E"/>
    <w:rsid w:val="00375072"/>
    <w:rsid w:val="003755BA"/>
    <w:rsid w:val="0037594E"/>
    <w:rsid w:val="00375BE2"/>
    <w:rsid w:val="00375C72"/>
    <w:rsid w:val="00375EDA"/>
    <w:rsid w:val="003761F1"/>
    <w:rsid w:val="00376809"/>
    <w:rsid w:val="00376C0E"/>
    <w:rsid w:val="00377153"/>
    <w:rsid w:val="003771DA"/>
    <w:rsid w:val="0037747B"/>
    <w:rsid w:val="00377742"/>
    <w:rsid w:val="00377BE7"/>
    <w:rsid w:val="00381309"/>
    <w:rsid w:val="0038148C"/>
    <w:rsid w:val="003815F1"/>
    <w:rsid w:val="0038174D"/>
    <w:rsid w:val="00381BB8"/>
    <w:rsid w:val="00381D18"/>
    <w:rsid w:val="00381F6E"/>
    <w:rsid w:val="00382095"/>
    <w:rsid w:val="0038275D"/>
    <w:rsid w:val="00382C08"/>
    <w:rsid w:val="00382CEA"/>
    <w:rsid w:val="00382DE6"/>
    <w:rsid w:val="00383416"/>
    <w:rsid w:val="003835CC"/>
    <w:rsid w:val="00383A2B"/>
    <w:rsid w:val="00383CF2"/>
    <w:rsid w:val="00383E15"/>
    <w:rsid w:val="0038455A"/>
    <w:rsid w:val="00384979"/>
    <w:rsid w:val="0038558D"/>
    <w:rsid w:val="00386245"/>
    <w:rsid w:val="00386A99"/>
    <w:rsid w:val="00387069"/>
    <w:rsid w:val="003879B0"/>
    <w:rsid w:val="00387A37"/>
    <w:rsid w:val="00387EB1"/>
    <w:rsid w:val="003900B4"/>
    <w:rsid w:val="003908C6"/>
    <w:rsid w:val="00390F55"/>
    <w:rsid w:val="0039149F"/>
    <w:rsid w:val="003916E0"/>
    <w:rsid w:val="00391D32"/>
    <w:rsid w:val="003920FD"/>
    <w:rsid w:val="00392C6E"/>
    <w:rsid w:val="00392D97"/>
    <w:rsid w:val="00392DEC"/>
    <w:rsid w:val="0039314F"/>
    <w:rsid w:val="00393237"/>
    <w:rsid w:val="00393467"/>
    <w:rsid w:val="003937F9"/>
    <w:rsid w:val="003939D9"/>
    <w:rsid w:val="00394040"/>
    <w:rsid w:val="003944C3"/>
    <w:rsid w:val="0039488B"/>
    <w:rsid w:val="003949E9"/>
    <w:rsid w:val="00394D3A"/>
    <w:rsid w:val="0039583C"/>
    <w:rsid w:val="003959E6"/>
    <w:rsid w:val="00395D50"/>
    <w:rsid w:val="003966E7"/>
    <w:rsid w:val="00396754"/>
    <w:rsid w:val="003968B0"/>
    <w:rsid w:val="00396C89"/>
    <w:rsid w:val="00396D3C"/>
    <w:rsid w:val="0039765A"/>
    <w:rsid w:val="00397996"/>
    <w:rsid w:val="003A0545"/>
    <w:rsid w:val="003A0D2F"/>
    <w:rsid w:val="003A0D6A"/>
    <w:rsid w:val="003A0FDC"/>
    <w:rsid w:val="003A1890"/>
    <w:rsid w:val="003A21B5"/>
    <w:rsid w:val="003A25BF"/>
    <w:rsid w:val="003A2C89"/>
    <w:rsid w:val="003A357A"/>
    <w:rsid w:val="003A37A7"/>
    <w:rsid w:val="003A3958"/>
    <w:rsid w:val="003A40C6"/>
    <w:rsid w:val="003A40E8"/>
    <w:rsid w:val="003A456A"/>
    <w:rsid w:val="003A4BBA"/>
    <w:rsid w:val="003A4BEA"/>
    <w:rsid w:val="003A57CA"/>
    <w:rsid w:val="003A5801"/>
    <w:rsid w:val="003A59E0"/>
    <w:rsid w:val="003A5C64"/>
    <w:rsid w:val="003A6C84"/>
    <w:rsid w:val="003A7751"/>
    <w:rsid w:val="003B00D7"/>
    <w:rsid w:val="003B0341"/>
    <w:rsid w:val="003B1309"/>
    <w:rsid w:val="003B16A2"/>
    <w:rsid w:val="003B1B7E"/>
    <w:rsid w:val="003B1C30"/>
    <w:rsid w:val="003B1E8D"/>
    <w:rsid w:val="003B2566"/>
    <w:rsid w:val="003B27A3"/>
    <w:rsid w:val="003B37AF"/>
    <w:rsid w:val="003B389A"/>
    <w:rsid w:val="003B3A99"/>
    <w:rsid w:val="003B4356"/>
    <w:rsid w:val="003B43AB"/>
    <w:rsid w:val="003B455C"/>
    <w:rsid w:val="003B45B7"/>
    <w:rsid w:val="003B4BB6"/>
    <w:rsid w:val="003B4E20"/>
    <w:rsid w:val="003B4E47"/>
    <w:rsid w:val="003B4E59"/>
    <w:rsid w:val="003B52EE"/>
    <w:rsid w:val="003B582D"/>
    <w:rsid w:val="003B5F09"/>
    <w:rsid w:val="003B6379"/>
    <w:rsid w:val="003B6961"/>
    <w:rsid w:val="003B6C36"/>
    <w:rsid w:val="003B6F0C"/>
    <w:rsid w:val="003B6F7A"/>
    <w:rsid w:val="003B6FA9"/>
    <w:rsid w:val="003B75D9"/>
    <w:rsid w:val="003B7769"/>
    <w:rsid w:val="003B7917"/>
    <w:rsid w:val="003B7E5D"/>
    <w:rsid w:val="003B7FBA"/>
    <w:rsid w:val="003C02F8"/>
    <w:rsid w:val="003C1158"/>
    <w:rsid w:val="003C281C"/>
    <w:rsid w:val="003C2A1A"/>
    <w:rsid w:val="003C2D2C"/>
    <w:rsid w:val="003C2D37"/>
    <w:rsid w:val="003C39DE"/>
    <w:rsid w:val="003C3AE3"/>
    <w:rsid w:val="003C3C85"/>
    <w:rsid w:val="003C430B"/>
    <w:rsid w:val="003C481B"/>
    <w:rsid w:val="003C5253"/>
    <w:rsid w:val="003C55AD"/>
    <w:rsid w:val="003C634A"/>
    <w:rsid w:val="003C69E1"/>
    <w:rsid w:val="003C6D2E"/>
    <w:rsid w:val="003C7130"/>
    <w:rsid w:val="003C7454"/>
    <w:rsid w:val="003C788E"/>
    <w:rsid w:val="003C79AF"/>
    <w:rsid w:val="003C7A1D"/>
    <w:rsid w:val="003C7A2E"/>
    <w:rsid w:val="003C7F79"/>
    <w:rsid w:val="003D0942"/>
    <w:rsid w:val="003D0E06"/>
    <w:rsid w:val="003D0EA0"/>
    <w:rsid w:val="003D0FC6"/>
    <w:rsid w:val="003D1433"/>
    <w:rsid w:val="003D15A9"/>
    <w:rsid w:val="003D1BD1"/>
    <w:rsid w:val="003D1C1A"/>
    <w:rsid w:val="003D1DDB"/>
    <w:rsid w:val="003D1FCB"/>
    <w:rsid w:val="003D2217"/>
    <w:rsid w:val="003D2534"/>
    <w:rsid w:val="003D2E18"/>
    <w:rsid w:val="003D3370"/>
    <w:rsid w:val="003D3AC0"/>
    <w:rsid w:val="003D4310"/>
    <w:rsid w:val="003D45D5"/>
    <w:rsid w:val="003D54CC"/>
    <w:rsid w:val="003D5AFE"/>
    <w:rsid w:val="003D65C0"/>
    <w:rsid w:val="003D69D4"/>
    <w:rsid w:val="003D6C2C"/>
    <w:rsid w:val="003D6C5F"/>
    <w:rsid w:val="003D73A4"/>
    <w:rsid w:val="003D75CB"/>
    <w:rsid w:val="003E0133"/>
    <w:rsid w:val="003E08DE"/>
    <w:rsid w:val="003E1099"/>
    <w:rsid w:val="003E18C5"/>
    <w:rsid w:val="003E1A1A"/>
    <w:rsid w:val="003E2744"/>
    <w:rsid w:val="003E29AB"/>
    <w:rsid w:val="003E2AC5"/>
    <w:rsid w:val="003E2C25"/>
    <w:rsid w:val="003E3351"/>
    <w:rsid w:val="003E363D"/>
    <w:rsid w:val="003E4860"/>
    <w:rsid w:val="003E491A"/>
    <w:rsid w:val="003E49A5"/>
    <w:rsid w:val="003E5490"/>
    <w:rsid w:val="003E5501"/>
    <w:rsid w:val="003E5C2C"/>
    <w:rsid w:val="003E5C8D"/>
    <w:rsid w:val="003E5EA2"/>
    <w:rsid w:val="003E6322"/>
    <w:rsid w:val="003E695D"/>
    <w:rsid w:val="003E6ACC"/>
    <w:rsid w:val="003E7041"/>
    <w:rsid w:val="003E706A"/>
    <w:rsid w:val="003E764A"/>
    <w:rsid w:val="003E7743"/>
    <w:rsid w:val="003E7CFA"/>
    <w:rsid w:val="003F00AD"/>
    <w:rsid w:val="003F05E6"/>
    <w:rsid w:val="003F06F4"/>
    <w:rsid w:val="003F0EA5"/>
    <w:rsid w:val="003F1445"/>
    <w:rsid w:val="003F1EBB"/>
    <w:rsid w:val="003F222B"/>
    <w:rsid w:val="003F26D9"/>
    <w:rsid w:val="003F332E"/>
    <w:rsid w:val="003F368E"/>
    <w:rsid w:val="003F3B00"/>
    <w:rsid w:val="003F3ED1"/>
    <w:rsid w:val="003F40B0"/>
    <w:rsid w:val="003F4256"/>
    <w:rsid w:val="003F46DB"/>
    <w:rsid w:val="003F47F7"/>
    <w:rsid w:val="003F49F9"/>
    <w:rsid w:val="003F4B6E"/>
    <w:rsid w:val="003F52FF"/>
    <w:rsid w:val="003F5562"/>
    <w:rsid w:val="003F594F"/>
    <w:rsid w:val="003F5E05"/>
    <w:rsid w:val="003F601C"/>
    <w:rsid w:val="003F655E"/>
    <w:rsid w:val="003F6912"/>
    <w:rsid w:val="003F6979"/>
    <w:rsid w:val="003F6996"/>
    <w:rsid w:val="003F6BAF"/>
    <w:rsid w:val="003F6BC3"/>
    <w:rsid w:val="003F6CC2"/>
    <w:rsid w:val="003F715F"/>
    <w:rsid w:val="003F7176"/>
    <w:rsid w:val="003F7645"/>
    <w:rsid w:val="00400C75"/>
    <w:rsid w:val="00401499"/>
    <w:rsid w:val="00401993"/>
    <w:rsid w:val="00401BE7"/>
    <w:rsid w:val="00401CB2"/>
    <w:rsid w:val="00401DCC"/>
    <w:rsid w:val="00401F7C"/>
    <w:rsid w:val="004020BB"/>
    <w:rsid w:val="004025CC"/>
    <w:rsid w:val="004026CE"/>
    <w:rsid w:val="004027AD"/>
    <w:rsid w:val="00402812"/>
    <w:rsid w:val="0040312F"/>
    <w:rsid w:val="00403623"/>
    <w:rsid w:val="004036EB"/>
    <w:rsid w:val="0040387E"/>
    <w:rsid w:val="00403F4B"/>
    <w:rsid w:val="004042C3"/>
    <w:rsid w:val="00404300"/>
    <w:rsid w:val="004045B7"/>
    <w:rsid w:val="00404923"/>
    <w:rsid w:val="00404DFA"/>
    <w:rsid w:val="0040513A"/>
    <w:rsid w:val="00405779"/>
    <w:rsid w:val="00405BA9"/>
    <w:rsid w:val="00405BAB"/>
    <w:rsid w:val="00406037"/>
    <w:rsid w:val="00406F64"/>
    <w:rsid w:val="0040756F"/>
    <w:rsid w:val="0040765C"/>
    <w:rsid w:val="00407A73"/>
    <w:rsid w:val="00407AFD"/>
    <w:rsid w:val="00407E7E"/>
    <w:rsid w:val="00410254"/>
    <w:rsid w:val="004105AA"/>
    <w:rsid w:val="004106A7"/>
    <w:rsid w:val="0041093B"/>
    <w:rsid w:val="00410D4C"/>
    <w:rsid w:val="00410DBC"/>
    <w:rsid w:val="00411865"/>
    <w:rsid w:val="00411ADC"/>
    <w:rsid w:val="0041215E"/>
    <w:rsid w:val="00412EF0"/>
    <w:rsid w:val="00412F27"/>
    <w:rsid w:val="00413304"/>
    <w:rsid w:val="00414EC5"/>
    <w:rsid w:val="004155E8"/>
    <w:rsid w:val="004157FA"/>
    <w:rsid w:val="004161B8"/>
    <w:rsid w:val="00416340"/>
    <w:rsid w:val="00416385"/>
    <w:rsid w:val="00416945"/>
    <w:rsid w:val="0041732E"/>
    <w:rsid w:val="004176ED"/>
    <w:rsid w:val="004177D9"/>
    <w:rsid w:val="00417FD9"/>
    <w:rsid w:val="004202D0"/>
    <w:rsid w:val="00420ABD"/>
    <w:rsid w:val="00420D92"/>
    <w:rsid w:val="004215BF"/>
    <w:rsid w:val="00421C0D"/>
    <w:rsid w:val="00421D5B"/>
    <w:rsid w:val="00421DE7"/>
    <w:rsid w:val="004221E9"/>
    <w:rsid w:val="004223CF"/>
    <w:rsid w:val="004227BA"/>
    <w:rsid w:val="00422C86"/>
    <w:rsid w:val="00422CA2"/>
    <w:rsid w:val="00423235"/>
    <w:rsid w:val="00423D24"/>
    <w:rsid w:val="00423F05"/>
    <w:rsid w:val="00424304"/>
    <w:rsid w:val="00424321"/>
    <w:rsid w:val="00424B5E"/>
    <w:rsid w:val="004252BD"/>
    <w:rsid w:val="00425932"/>
    <w:rsid w:val="00425976"/>
    <w:rsid w:val="00425AC4"/>
    <w:rsid w:val="00426592"/>
    <w:rsid w:val="00426600"/>
    <w:rsid w:val="00426704"/>
    <w:rsid w:val="004269A5"/>
    <w:rsid w:val="00426E21"/>
    <w:rsid w:val="00426EB4"/>
    <w:rsid w:val="00427524"/>
    <w:rsid w:val="004275C9"/>
    <w:rsid w:val="00427788"/>
    <w:rsid w:val="00430468"/>
    <w:rsid w:val="004309FE"/>
    <w:rsid w:val="004314D1"/>
    <w:rsid w:val="00431648"/>
    <w:rsid w:val="00431FC5"/>
    <w:rsid w:val="00432150"/>
    <w:rsid w:val="004322E9"/>
    <w:rsid w:val="004325DF"/>
    <w:rsid w:val="0043264D"/>
    <w:rsid w:val="00432A82"/>
    <w:rsid w:val="004331EB"/>
    <w:rsid w:val="00433218"/>
    <w:rsid w:val="00433FA7"/>
    <w:rsid w:val="0043407B"/>
    <w:rsid w:val="004340B9"/>
    <w:rsid w:val="004345F2"/>
    <w:rsid w:val="004345F5"/>
    <w:rsid w:val="00434A8C"/>
    <w:rsid w:val="00434FB7"/>
    <w:rsid w:val="004351AD"/>
    <w:rsid w:val="0043564A"/>
    <w:rsid w:val="0043565E"/>
    <w:rsid w:val="00435715"/>
    <w:rsid w:val="00435B11"/>
    <w:rsid w:val="00435D34"/>
    <w:rsid w:val="00436081"/>
    <w:rsid w:val="00436755"/>
    <w:rsid w:val="0043699F"/>
    <w:rsid w:val="00436C61"/>
    <w:rsid w:val="00436F4E"/>
    <w:rsid w:val="00436FAB"/>
    <w:rsid w:val="0043745A"/>
    <w:rsid w:val="00437C94"/>
    <w:rsid w:val="00437EEA"/>
    <w:rsid w:val="004405FD"/>
    <w:rsid w:val="004406ED"/>
    <w:rsid w:val="00440CE9"/>
    <w:rsid w:val="00441198"/>
    <w:rsid w:val="00441320"/>
    <w:rsid w:val="00441599"/>
    <w:rsid w:val="004415FE"/>
    <w:rsid w:val="00441E7E"/>
    <w:rsid w:val="00442356"/>
    <w:rsid w:val="004427C5"/>
    <w:rsid w:val="0044281A"/>
    <w:rsid w:val="00442FC3"/>
    <w:rsid w:val="0044330E"/>
    <w:rsid w:val="004433F9"/>
    <w:rsid w:val="00444D19"/>
    <w:rsid w:val="00444E2B"/>
    <w:rsid w:val="004452AC"/>
    <w:rsid w:val="004454E5"/>
    <w:rsid w:val="004456E2"/>
    <w:rsid w:val="00445F4D"/>
    <w:rsid w:val="0044634B"/>
    <w:rsid w:val="0044645E"/>
    <w:rsid w:val="00446604"/>
    <w:rsid w:val="004467AE"/>
    <w:rsid w:val="00447189"/>
    <w:rsid w:val="00447465"/>
    <w:rsid w:val="00447933"/>
    <w:rsid w:val="0045000D"/>
    <w:rsid w:val="0045028E"/>
    <w:rsid w:val="004502CC"/>
    <w:rsid w:val="0045096C"/>
    <w:rsid w:val="00450AD4"/>
    <w:rsid w:val="00450E23"/>
    <w:rsid w:val="004516C8"/>
    <w:rsid w:val="00451843"/>
    <w:rsid w:val="00452157"/>
    <w:rsid w:val="00452356"/>
    <w:rsid w:val="00452407"/>
    <w:rsid w:val="004524E8"/>
    <w:rsid w:val="004525A6"/>
    <w:rsid w:val="00452AC5"/>
    <w:rsid w:val="00452DEA"/>
    <w:rsid w:val="004532CF"/>
    <w:rsid w:val="004532E4"/>
    <w:rsid w:val="004535DF"/>
    <w:rsid w:val="0045365E"/>
    <w:rsid w:val="00453E90"/>
    <w:rsid w:val="00453F44"/>
    <w:rsid w:val="004541D9"/>
    <w:rsid w:val="004544D3"/>
    <w:rsid w:val="0045494F"/>
    <w:rsid w:val="00454D4F"/>
    <w:rsid w:val="0045529A"/>
    <w:rsid w:val="00455379"/>
    <w:rsid w:val="0045549C"/>
    <w:rsid w:val="0045619D"/>
    <w:rsid w:val="004563B2"/>
    <w:rsid w:val="00456609"/>
    <w:rsid w:val="0045693A"/>
    <w:rsid w:val="00456A48"/>
    <w:rsid w:val="00456D34"/>
    <w:rsid w:val="00456D72"/>
    <w:rsid w:val="004577F7"/>
    <w:rsid w:val="00460121"/>
    <w:rsid w:val="00460219"/>
    <w:rsid w:val="004606C9"/>
    <w:rsid w:val="004606F1"/>
    <w:rsid w:val="00460C1C"/>
    <w:rsid w:val="00460D08"/>
    <w:rsid w:val="00461177"/>
    <w:rsid w:val="00461ED6"/>
    <w:rsid w:val="004624B9"/>
    <w:rsid w:val="00462552"/>
    <w:rsid w:val="00462D03"/>
    <w:rsid w:val="00463626"/>
    <w:rsid w:val="0046394F"/>
    <w:rsid w:val="0046406C"/>
    <w:rsid w:val="00464471"/>
    <w:rsid w:val="00464815"/>
    <w:rsid w:val="00464A35"/>
    <w:rsid w:val="00464DAC"/>
    <w:rsid w:val="004653AB"/>
    <w:rsid w:val="00465781"/>
    <w:rsid w:val="00465898"/>
    <w:rsid w:val="00465A7B"/>
    <w:rsid w:val="00466EF0"/>
    <w:rsid w:val="00467081"/>
    <w:rsid w:val="00467100"/>
    <w:rsid w:val="00467219"/>
    <w:rsid w:val="00467D5F"/>
    <w:rsid w:val="00467FAF"/>
    <w:rsid w:val="004714D0"/>
    <w:rsid w:val="004719E0"/>
    <w:rsid w:val="00471AEB"/>
    <w:rsid w:val="00471E30"/>
    <w:rsid w:val="00472080"/>
    <w:rsid w:val="00472126"/>
    <w:rsid w:val="004724BA"/>
    <w:rsid w:val="00472606"/>
    <w:rsid w:val="004727CA"/>
    <w:rsid w:val="00473A1C"/>
    <w:rsid w:val="00473F24"/>
    <w:rsid w:val="00473F2C"/>
    <w:rsid w:val="0047437A"/>
    <w:rsid w:val="00474977"/>
    <w:rsid w:val="004751C3"/>
    <w:rsid w:val="004754A7"/>
    <w:rsid w:val="004755EA"/>
    <w:rsid w:val="00475A58"/>
    <w:rsid w:val="00476713"/>
    <w:rsid w:val="00476CEA"/>
    <w:rsid w:val="00476FFC"/>
    <w:rsid w:val="0047719E"/>
    <w:rsid w:val="00477C59"/>
    <w:rsid w:val="00477F9C"/>
    <w:rsid w:val="00480509"/>
    <w:rsid w:val="00480D00"/>
    <w:rsid w:val="0048113B"/>
    <w:rsid w:val="00481226"/>
    <w:rsid w:val="00481ED8"/>
    <w:rsid w:val="004821B2"/>
    <w:rsid w:val="00482364"/>
    <w:rsid w:val="00482B91"/>
    <w:rsid w:val="0048384C"/>
    <w:rsid w:val="00483A09"/>
    <w:rsid w:val="00484143"/>
    <w:rsid w:val="0048443F"/>
    <w:rsid w:val="0048478F"/>
    <w:rsid w:val="00484EB9"/>
    <w:rsid w:val="00485220"/>
    <w:rsid w:val="004853D7"/>
    <w:rsid w:val="004856B1"/>
    <w:rsid w:val="00485BC7"/>
    <w:rsid w:val="0048649A"/>
    <w:rsid w:val="004865CD"/>
    <w:rsid w:val="0048660C"/>
    <w:rsid w:val="00486C69"/>
    <w:rsid w:val="00486CEC"/>
    <w:rsid w:val="004874BD"/>
    <w:rsid w:val="00487AB5"/>
    <w:rsid w:val="00487ADF"/>
    <w:rsid w:val="00487B07"/>
    <w:rsid w:val="00487B30"/>
    <w:rsid w:val="00487CF4"/>
    <w:rsid w:val="004904DC"/>
    <w:rsid w:val="004904E0"/>
    <w:rsid w:val="00490515"/>
    <w:rsid w:val="00490956"/>
    <w:rsid w:val="00490C97"/>
    <w:rsid w:val="00491857"/>
    <w:rsid w:val="0049189B"/>
    <w:rsid w:val="004918AD"/>
    <w:rsid w:val="00491FFD"/>
    <w:rsid w:val="004924FC"/>
    <w:rsid w:val="00492642"/>
    <w:rsid w:val="00492C40"/>
    <w:rsid w:val="00492DB3"/>
    <w:rsid w:val="00494380"/>
    <w:rsid w:val="00494BDB"/>
    <w:rsid w:val="00494DC3"/>
    <w:rsid w:val="004952AC"/>
    <w:rsid w:val="004955C1"/>
    <w:rsid w:val="00495B49"/>
    <w:rsid w:val="0049721B"/>
    <w:rsid w:val="004A0BE4"/>
    <w:rsid w:val="004A0F06"/>
    <w:rsid w:val="004A161D"/>
    <w:rsid w:val="004A167F"/>
    <w:rsid w:val="004A1776"/>
    <w:rsid w:val="004A1CB7"/>
    <w:rsid w:val="004A1F54"/>
    <w:rsid w:val="004A2129"/>
    <w:rsid w:val="004A2155"/>
    <w:rsid w:val="004A23A8"/>
    <w:rsid w:val="004A2CA0"/>
    <w:rsid w:val="004A2E0A"/>
    <w:rsid w:val="004A3353"/>
    <w:rsid w:val="004A3B9F"/>
    <w:rsid w:val="004A3C6F"/>
    <w:rsid w:val="004A4B9F"/>
    <w:rsid w:val="004A523A"/>
    <w:rsid w:val="004A529C"/>
    <w:rsid w:val="004A52D4"/>
    <w:rsid w:val="004A53E1"/>
    <w:rsid w:val="004A5609"/>
    <w:rsid w:val="004A562F"/>
    <w:rsid w:val="004A5EB8"/>
    <w:rsid w:val="004A7149"/>
    <w:rsid w:val="004A7848"/>
    <w:rsid w:val="004A7AF6"/>
    <w:rsid w:val="004A7BBF"/>
    <w:rsid w:val="004A7E38"/>
    <w:rsid w:val="004A7EF5"/>
    <w:rsid w:val="004A7F2A"/>
    <w:rsid w:val="004B0132"/>
    <w:rsid w:val="004B0200"/>
    <w:rsid w:val="004B03C4"/>
    <w:rsid w:val="004B03FC"/>
    <w:rsid w:val="004B046C"/>
    <w:rsid w:val="004B0DB4"/>
    <w:rsid w:val="004B144B"/>
    <w:rsid w:val="004B23A4"/>
    <w:rsid w:val="004B2DFF"/>
    <w:rsid w:val="004B3D22"/>
    <w:rsid w:val="004B48A0"/>
    <w:rsid w:val="004B4B74"/>
    <w:rsid w:val="004B4F1B"/>
    <w:rsid w:val="004B539C"/>
    <w:rsid w:val="004B580C"/>
    <w:rsid w:val="004B5DD3"/>
    <w:rsid w:val="004B5E35"/>
    <w:rsid w:val="004B6D03"/>
    <w:rsid w:val="004B6EC9"/>
    <w:rsid w:val="004B70A4"/>
    <w:rsid w:val="004B721C"/>
    <w:rsid w:val="004B7CE2"/>
    <w:rsid w:val="004C0331"/>
    <w:rsid w:val="004C0470"/>
    <w:rsid w:val="004C05F5"/>
    <w:rsid w:val="004C0748"/>
    <w:rsid w:val="004C114D"/>
    <w:rsid w:val="004C124F"/>
    <w:rsid w:val="004C14C9"/>
    <w:rsid w:val="004C1F85"/>
    <w:rsid w:val="004C26C7"/>
    <w:rsid w:val="004C3239"/>
    <w:rsid w:val="004C3251"/>
    <w:rsid w:val="004C32BC"/>
    <w:rsid w:val="004C33BA"/>
    <w:rsid w:val="004C34C3"/>
    <w:rsid w:val="004C365C"/>
    <w:rsid w:val="004C38C2"/>
    <w:rsid w:val="004C3926"/>
    <w:rsid w:val="004C3928"/>
    <w:rsid w:val="004C3BDE"/>
    <w:rsid w:val="004C3FD2"/>
    <w:rsid w:val="004C5639"/>
    <w:rsid w:val="004C591E"/>
    <w:rsid w:val="004C5A81"/>
    <w:rsid w:val="004C5AB5"/>
    <w:rsid w:val="004C5B06"/>
    <w:rsid w:val="004C5DB0"/>
    <w:rsid w:val="004C60BE"/>
    <w:rsid w:val="004C6382"/>
    <w:rsid w:val="004C6D13"/>
    <w:rsid w:val="004C7796"/>
    <w:rsid w:val="004C77C9"/>
    <w:rsid w:val="004C7C90"/>
    <w:rsid w:val="004D0316"/>
    <w:rsid w:val="004D050C"/>
    <w:rsid w:val="004D0694"/>
    <w:rsid w:val="004D11E2"/>
    <w:rsid w:val="004D140C"/>
    <w:rsid w:val="004D146A"/>
    <w:rsid w:val="004D1515"/>
    <w:rsid w:val="004D16EE"/>
    <w:rsid w:val="004D17D3"/>
    <w:rsid w:val="004D1CB4"/>
    <w:rsid w:val="004D214C"/>
    <w:rsid w:val="004D23AC"/>
    <w:rsid w:val="004D2625"/>
    <w:rsid w:val="004D279A"/>
    <w:rsid w:val="004D3A34"/>
    <w:rsid w:val="004D421F"/>
    <w:rsid w:val="004D4CAE"/>
    <w:rsid w:val="004D4F76"/>
    <w:rsid w:val="004D51AC"/>
    <w:rsid w:val="004D5676"/>
    <w:rsid w:val="004D576A"/>
    <w:rsid w:val="004D5F5A"/>
    <w:rsid w:val="004D65DA"/>
    <w:rsid w:val="004D6A74"/>
    <w:rsid w:val="004D6C85"/>
    <w:rsid w:val="004D701F"/>
    <w:rsid w:val="004D7262"/>
    <w:rsid w:val="004D792A"/>
    <w:rsid w:val="004D7C32"/>
    <w:rsid w:val="004D7C51"/>
    <w:rsid w:val="004D7EC3"/>
    <w:rsid w:val="004D7FB4"/>
    <w:rsid w:val="004E0D28"/>
    <w:rsid w:val="004E14EE"/>
    <w:rsid w:val="004E1941"/>
    <w:rsid w:val="004E199D"/>
    <w:rsid w:val="004E1C0D"/>
    <w:rsid w:val="004E1DF8"/>
    <w:rsid w:val="004E2B7C"/>
    <w:rsid w:val="004E2C03"/>
    <w:rsid w:val="004E3306"/>
    <w:rsid w:val="004E334E"/>
    <w:rsid w:val="004E3DDF"/>
    <w:rsid w:val="004E3EDC"/>
    <w:rsid w:val="004E3F1C"/>
    <w:rsid w:val="004E4973"/>
    <w:rsid w:val="004E4A73"/>
    <w:rsid w:val="004E4BB6"/>
    <w:rsid w:val="004E4DB2"/>
    <w:rsid w:val="004E515B"/>
    <w:rsid w:val="004E529A"/>
    <w:rsid w:val="004E63C0"/>
    <w:rsid w:val="004E64A2"/>
    <w:rsid w:val="004E6D77"/>
    <w:rsid w:val="004E794A"/>
    <w:rsid w:val="004E7959"/>
    <w:rsid w:val="004E7C59"/>
    <w:rsid w:val="004E7EFE"/>
    <w:rsid w:val="004F0122"/>
    <w:rsid w:val="004F08F8"/>
    <w:rsid w:val="004F0AC3"/>
    <w:rsid w:val="004F0BA0"/>
    <w:rsid w:val="004F117A"/>
    <w:rsid w:val="004F1437"/>
    <w:rsid w:val="004F1C22"/>
    <w:rsid w:val="004F1D01"/>
    <w:rsid w:val="004F1E35"/>
    <w:rsid w:val="004F2235"/>
    <w:rsid w:val="004F295D"/>
    <w:rsid w:val="004F36B9"/>
    <w:rsid w:val="004F372E"/>
    <w:rsid w:val="004F392E"/>
    <w:rsid w:val="004F3D13"/>
    <w:rsid w:val="004F458C"/>
    <w:rsid w:val="004F4603"/>
    <w:rsid w:val="004F47C6"/>
    <w:rsid w:val="004F4C20"/>
    <w:rsid w:val="004F4DC0"/>
    <w:rsid w:val="004F549F"/>
    <w:rsid w:val="004F67A1"/>
    <w:rsid w:val="004F6AEC"/>
    <w:rsid w:val="004F6C9A"/>
    <w:rsid w:val="004F6D4F"/>
    <w:rsid w:val="004F75F6"/>
    <w:rsid w:val="004F7782"/>
    <w:rsid w:val="00500AA9"/>
    <w:rsid w:val="00500DAF"/>
    <w:rsid w:val="0050267B"/>
    <w:rsid w:val="005027F7"/>
    <w:rsid w:val="00503096"/>
    <w:rsid w:val="0050354E"/>
    <w:rsid w:val="0050369C"/>
    <w:rsid w:val="00503861"/>
    <w:rsid w:val="0050394C"/>
    <w:rsid w:val="00503A2F"/>
    <w:rsid w:val="00503CD6"/>
    <w:rsid w:val="00503EBF"/>
    <w:rsid w:val="005040E5"/>
    <w:rsid w:val="0050422D"/>
    <w:rsid w:val="00504277"/>
    <w:rsid w:val="00504314"/>
    <w:rsid w:val="00504DB3"/>
    <w:rsid w:val="00505668"/>
    <w:rsid w:val="00505A22"/>
    <w:rsid w:val="00506947"/>
    <w:rsid w:val="005069AF"/>
    <w:rsid w:val="00506C7A"/>
    <w:rsid w:val="00506F79"/>
    <w:rsid w:val="005073D5"/>
    <w:rsid w:val="005073EA"/>
    <w:rsid w:val="00507403"/>
    <w:rsid w:val="0050772A"/>
    <w:rsid w:val="00507C7E"/>
    <w:rsid w:val="00510615"/>
    <w:rsid w:val="00510698"/>
    <w:rsid w:val="00510847"/>
    <w:rsid w:val="00510981"/>
    <w:rsid w:val="00510D90"/>
    <w:rsid w:val="0051136E"/>
    <w:rsid w:val="00511426"/>
    <w:rsid w:val="005118ED"/>
    <w:rsid w:val="00511A99"/>
    <w:rsid w:val="00511C8E"/>
    <w:rsid w:val="00511FB4"/>
    <w:rsid w:val="005124F5"/>
    <w:rsid w:val="00512667"/>
    <w:rsid w:val="00513037"/>
    <w:rsid w:val="005132A9"/>
    <w:rsid w:val="0051341E"/>
    <w:rsid w:val="00514088"/>
    <w:rsid w:val="00514417"/>
    <w:rsid w:val="00514677"/>
    <w:rsid w:val="0051470F"/>
    <w:rsid w:val="00514FA2"/>
    <w:rsid w:val="00515171"/>
    <w:rsid w:val="00515841"/>
    <w:rsid w:val="00515ADC"/>
    <w:rsid w:val="00515CD8"/>
    <w:rsid w:val="0051616A"/>
    <w:rsid w:val="005166C3"/>
    <w:rsid w:val="0051705B"/>
    <w:rsid w:val="00517945"/>
    <w:rsid w:val="00517DA2"/>
    <w:rsid w:val="00517DA5"/>
    <w:rsid w:val="00520AF7"/>
    <w:rsid w:val="00520D34"/>
    <w:rsid w:val="00521033"/>
    <w:rsid w:val="00521182"/>
    <w:rsid w:val="005211BC"/>
    <w:rsid w:val="005220E5"/>
    <w:rsid w:val="00522845"/>
    <w:rsid w:val="005242BD"/>
    <w:rsid w:val="0052439A"/>
    <w:rsid w:val="00524711"/>
    <w:rsid w:val="0052477A"/>
    <w:rsid w:val="005248B0"/>
    <w:rsid w:val="00524987"/>
    <w:rsid w:val="00524D1B"/>
    <w:rsid w:val="0052503B"/>
    <w:rsid w:val="005255DD"/>
    <w:rsid w:val="00525679"/>
    <w:rsid w:val="005263AE"/>
    <w:rsid w:val="00526514"/>
    <w:rsid w:val="00526571"/>
    <w:rsid w:val="005267C7"/>
    <w:rsid w:val="00526B2C"/>
    <w:rsid w:val="00526CD8"/>
    <w:rsid w:val="00526F20"/>
    <w:rsid w:val="0052777C"/>
    <w:rsid w:val="0052790D"/>
    <w:rsid w:val="0053047F"/>
    <w:rsid w:val="00530AE6"/>
    <w:rsid w:val="00530D94"/>
    <w:rsid w:val="00530EA5"/>
    <w:rsid w:val="005310DF"/>
    <w:rsid w:val="005316D7"/>
    <w:rsid w:val="00531CFC"/>
    <w:rsid w:val="00531D05"/>
    <w:rsid w:val="00531DE2"/>
    <w:rsid w:val="00531E5E"/>
    <w:rsid w:val="00533097"/>
    <w:rsid w:val="005330ED"/>
    <w:rsid w:val="0053314A"/>
    <w:rsid w:val="00533189"/>
    <w:rsid w:val="005333D4"/>
    <w:rsid w:val="00533E25"/>
    <w:rsid w:val="00533F98"/>
    <w:rsid w:val="005344B5"/>
    <w:rsid w:val="00534585"/>
    <w:rsid w:val="0053459B"/>
    <w:rsid w:val="00534641"/>
    <w:rsid w:val="00534BDC"/>
    <w:rsid w:val="00534CD9"/>
    <w:rsid w:val="00534DF7"/>
    <w:rsid w:val="005351D2"/>
    <w:rsid w:val="00535388"/>
    <w:rsid w:val="005356EF"/>
    <w:rsid w:val="005357F1"/>
    <w:rsid w:val="00535D0B"/>
    <w:rsid w:val="00536231"/>
    <w:rsid w:val="0053775A"/>
    <w:rsid w:val="00537B8E"/>
    <w:rsid w:val="00537FF8"/>
    <w:rsid w:val="00540078"/>
    <w:rsid w:val="005403EB"/>
    <w:rsid w:val="00540653"/>
    <w:rsid w:val="00540F4B"/>
    <w:rsid w:val="00541658"/>
    <w:rsid w:val="005418D2"/>
    <w:rsid w:val="00541D77"/>
    <w:rsid w:val="005424CC"/>
    <w:rsid w:val="0054302C"/>
    <w:rsid w:val="00543091"/>
    <w:rsid w:val="005430B3"/>
    <w:rsid w:val="0054398D"/>
    <w:rsid w:val="00543E45"/>
    <w:rsid w:val="00544328"/>
    <w:rsid w:val="0054461C"/>
    <w:rsid w:val="00544E62"/>
    <w:rsid w:val="005455EE"/>
    <w:rsid w:val="0054562D"/>
    <w:rsid w:val="00545AFB"/>
    <w:rsid w:val="00545F16"/>
    <w:rsid w:val="0054605E"/>
    <w:rsid w:val="00546374"/>
    <w:rsid w:val="0054645F"/>
    <w:rsid w:val="00547019"/>
    <w:rsid w:val="00547546"/>
    <w:rsid w:val="00547591"/>
    <w:rsid w:val="00547E7E"/>
    <w:rsid w:val="00550648"/>
    <w:rsid w:val="00550C8A"/>
    <w:rsid w:val="00551277"/>
    <w:rsid w:val="00552101"/>
    <w:rsid w:val="0055231E"/>
    <w:rsid w:val="00552512"/>
    <w:rsid w:val="00552887"/>
    <w:rsid w:val="005529E0"/>
    <w:rsid w:val="0055393B"/>
    <w:rsid w:val="00553A8C"/>
    <w:rsid w:val="00553BAF"/>
    <w:rsid w:val="0055452F"/>
    <w:rsid w:val="00554EC5"/>
    <w:rsid w:val="00555E82"/>
    <w:rsid w:val="00555EDB"/>
    <w:rsid w:val="005562E9"/>
    <w:rsid w:val="00556330"/>
    <w:rsid w:val="00556CB5"/>
    <w:rsid w:val="005577D1"/>
    <w:rsid w:val="00557F67"/>
    <w:rsid w:val="00560986"/>
    <w:rsid w:val="00560996"/>
    <w:rsid w:val="00560BA7"/>
    <w:rsid w:val="00560BDB"/>
    <w:rsid w:val="00560FCB"/>
    <w:rsid w:val="0056171E"/>
    <w:rsid w:val="00561FE6"/>
    <w:rsid w:val="005624D8"/>
    <w:rsid w:val="005626F5"/>
    <w:rsid w:val="00562830"/>
    <w:rsid w:val="00562A52"/>
    <w:rsid w:val="00563A68"/>
    <w:rsid w:val="00563D6B"/>
    <w:rsid w:val="00563FF3"/>
    <w:rsid w:val="00565242"/>
    <w:rsid w:val="005659E4"/>
    <w:rsid w:val="00566398"/>
    <w:rsid w:val="0056689A"/>
    <w:rsid w:val="00566D43"/>
    <w:rsid w:val="005674D5"/>
    <w:rsid w:val="005678D0"/>
    <w:rsid w:val="00567F83"/>
    <w:rsid w:val="00567FB1"/>
    <w:rsid w:val="00570736"/>
    <w:rsid w:val="0057088E"/>
    <w:rsid w:val="005711A6"/>
    <w:rsid w:val="005718F5"/>
    <w:rsid w:val="00571E42"/>
    <w:rsid w:val="005723EB"/>
    <w:rsid w:val="005725A6"/>
    <w:rsid w:val="005727EF"/>
    <w:rsid w:val="00573390"/>
    <w:rsid w:val="00573A7E"/>
    <w:rsid w:val="005743D7"/>
    <w:rsid w:val="00574B67"/>
    <w:rsid w:val="00574F36"/>
    <w:rsid w:val="005751FF"/>
    <w:rsid w:val="00575C50"/>
    <w:rsid w:val="00576094"/>
    <w:rsid w:val="00577A7C"/>
    <w:rsid w:val="00577BD9"/>
    <w:rsid w:val="00577F4B"/>
    <w:rsid w:val="00580385"/>
    <w:rsid w:val="005807ED"/>
    <w:rsid w:val="00580F86"/>
    <w:rsid w:val="00580FBC"/>
    <w:rsid w:val="00581009"/>
    <w:rsid w:val="00582A55"/>
    <w:rsid w:val="00582AA6"/>
    <w:rsid w:val="00582B36"/>
    <w:rsid w:val="00582E16"/>
    <w:rsid w:val="00583D19"/>
    <w:rsid w:val="0058401F"/>
    <w:rsid w:val="0058418E"/>
    <w:rsid w:val="00584440"/>
    <w:rsid w:val="005853C9"/>
    <w:rsid w:val="00585441"/>
    <w:rsid w:val="005856F2"/>
    <w:rsid w:val="0058710F"/>
    <w:rsid w:val="00590048"/>
    <w:rsid w:val="00590846"/>
    <w:rsid w:val="00590A22"/>
    <w:rsid w:val="00590EAF"/>
    <w:rsid w:val="00590F8D"/>
    <w:rsid w:val="00590FEB"/>
    <w:rsid w:val="00591293"/>
    <w:rsid w:val="005915FE"/>
    <w:rsid w:val="005932F1"/>
    <w:rsid w:val="005937A9"/>
    <w:rsid w:val="005948D7"/>
    <w:rsid w:val="00594A71"/>
    <w:rsid w:val="00594E07"/>
    <w:rsid w:val="005952DE"/>
    <w:rsid w:val="00595319"/>
    <w:rsid w:val="00595A1C"/>
    <w:rsid w:val="00595B32"/>
    <w:rsid w:val="00596000"/>
    <w:rsid w:val="005965D0"/>
    <w:rsid w:val="00596624"/>
    <w:rsid w:val="00596FA0"/>
    <w:rsid w:val="00597D00"/>
    <w:rsid w:val="005A090E"/>
    <w:rsid w:val="005A12CA"/>
    <w:rsid w:val="005A13BE"/>
    <w:rsid w:val="005A1CB0"/>
    <w:rsid w:val="005A1E3D"/>
    <w:rsid w:val="005A1F10"/>
    <w:rsid w:val="005A201A"/>
    <w:rsid w:val="005A32DE"/>
    <w:rsid w:val="005A33F8"/>
    <w:rsid w:val="005A344A"/>
    <w:rsid w:val="005A38C9"/>
    <w:rsid w:val="005A3AA0"/>
    <w:rsid w:val="005A3E03"/>
    <w:rsid w:val="005A43D6"/>
    <w:rsid w:val="005A4D86"/>
    <w:rsid w:val="005A5257"/>
    <w:rsid w:val="005A526F"/>
    <w:rsid w:val="005A52D7"/>
    <w:rsid w:val="005A5762"/>
    <w:rsid w:val="005A5C2E"/>
    <w:rsid w:val="005A6132"/>
    <w:rsid w:val="005A61A4"/>
    <w:rsid w:val="005A665C"/>
    <w:rsid w:val="005A6668"/>
    <w:rsid w:val="005A6DF7"/>
    <w:rsid w:val="005A74D4"/>
    <w:rsid w:val="005A74E0"/>
    <w:rsid w:val="005A75A1"/>
    <w:rsid w:val="005A77AE"/>
    <w:rsid w:val="005A7864"/>
    <w:rsid w:val="005B0693"/>
    <w:rsid w:val="005B0767"/>
    <w:rsid w:val="005B0A25"/>
    <w:rsid w:val="005B0CB0"/>
    <w:rsid w:val="005B112B"/>
    <w:rsid w:val="005B234F"/>
    <w:rsid w:val="005B28FD"/>
    <w:rsid w:val="005B2CDE"/>
    <w:rsid w:val="005B2E7D"/>
    <w:rsid w:val="005B2F5C"/>
    <w:rsid w:val="005B34BA"/>
    <w:rsid w:val="005B3586"/>
    <w:rsid w:val="005B392C"/>
    <w:rsid w:val="005B425F"/>
    <w:rsid w:val="005B438B"/>
    <w:rsid w:val="005B45EE"/>
    <w:rsid w:val="005B4627"/>
    <w:rsid w:val="005B46BD"/>
    <w:rsid w:val="005B4CF5"/>
    <w:rsid w:val="005B59CC"/>
    <w:rsid w:val="005B5DDF"/>
    <w:rsid w:val="005B5E2B"/>
    <w:rsid w:val="005B6268"/>
    <w:rsid w:val="005B64FE"/>
    <w:rsid w:val="005B650D"/>
    <w:rsid w:val="005B657F"/>
    <w:rsid w:val="005B6804"/>
    <w:rsid w:val="005B6F84"/>
    <w:rsid w:val="005B761B"/>
    <w:rsid w:val="005C0028"/>
    <w:rsid w:val="005C0202"/>
    <w:rsid w:val="005C06A4"/>
    <w:rsid w:val="005C0A53"/>
    <w:rsid w:val="005C0AD2"/>
    <w:rsid w:val="005C0D55"/>
    <w:rsid w:val="005C0FD4"/>
    <w:rsid w:val="005C1617"/>
    <w:rsid w:val="005C162F"/>
    <w:rsid w:val="005C2191"/>
    <w:rsid w:val="005C2530"/>
    <w:rsid w:val="005C29D0"/>
    <w:rsid w:val="005C2CBE"/>
    <w:rsid w:val="005C3423"/>
    <w:rsid w:val="005C3BB3"/>
    <w:rsid w:val="005C3D3C"/>
    <w:rsid w:val="005C3D97"/>
    <w:rsid w:val="005C43A7"/>
    <w:rsid w:val="005C4819"/>
    <w:rsid w:val="005C498A"/>
    <w:rsid w:val="005C49F3"/>
    <w:rsid w:val="005C57E6"/>
    <w:rsid w:val="005C5825"/>
    <w:rsid w:val="005C5968"/>
    <w:rsid w:val="005C6101"/>
    <w:rsid w:val="005C65B1"/>
    <w:rsid w:val="005C6870"/>
    <w:rsid w:val="005C703C"/>
    <w:rsid w:val="005C7C68"/>
    <w:rsid w:val="005C7D4D"/>
    <w:rsid w:val="005D005A"/>
    <w:rsid w:val="005D023B"/>
    <w:rsid w:val="005D02CC"/>
    <w:rsid w:val="005D04DF"/>
    <w:rsid w:val="005D0E53"/>
    <w:rsid w:val="005D1073"/>
    <w:rsid w:val="005D13DE"/>
    <w:rsid w:val="005D14A6"/>
    <w:rsid w:val="005D15FF"/>
    <w:rsid w:val="005D166B"/>
    <w:rsid w:val="005D1B64"/>
    <w:rsid w:val="005D212F"/>
    <w:rsid w:val="005D240F"/>
    <w:rsid w:val="005D27DA"/>
    <w:rsid w:val="005D2E54"/>
    <w:rsid w:val="005D3048"/>
    <w:rsid w:val="005D3A8F"/>
    <w:rsid w:val="005D3F43"/>
    <w:rsid w:val="005D41CE"/>
    <w:rsid w:val="005D4288"/>
    <w:rsid w:val="005D4536"/>
    <w:rsid w:val="005D47F4"/>
    <w:rsid w:val="005D4901"/>
    <w:rsid w:val="005D58BB"/>
    <w:rsid w:val="005D5CA0"/>
    <w:rsid w:val="005D5F00"/>
    <w:rsid w:val="005D633C"/>
    <w:rsid w:val="005D65AD"/>
    <w:rsid w:val="005D65EA"/>
    <w:rsid w:val="005D6754"/>
    <w:rsid w:val="005D71EF"/>
    <w:rsid w:val="005D743A"/>
    <w:rsid w:val="005D7456"/>
    <w:rsid w:val="005D7A9C"/>
    <w:rsid w:val="005E00C6"/>
    <w:rsid w:val="005E0611"/>
    <w:rsid w:val="005E0820"/>
    <w:rsid w:val="005E083C"/>
    <w:rsid w:val="005E0956"/>
    <w:rsid w:val="005E0E72"/>
    <w:rsid w:val="005E0F97"/>
    <w:rsid w:val="005E11AD"/>
    <w:rsid w:val="005E16C8"/>
    <w:rsid w:val="005E1B3E"/>
    <w:rsid w:val="005E234E"/>
    <w:rsid w:val="005E24F1"/>
    <w:rsid w:val="005E26BA"/>
    <w:rsid w:val="005E2CD6"/>
    <w:rsid w:val="005E2EA3"/>
    <w:rsid w:val="005E33C2"/>
    <w:rsid w:val="005E34F5"/>
    <w:rsid w:val="005E3574"/>
    <w:rsid w:val="005E41B0"/>
    <w:rsid w:val="005E4224"/>
    <w:rsid w:val="005E46E7"/>
    <w:rsid w:val="005E4A80"/>
    <w:rsid w:val="005E51AD"/>
    <w:rsid w:val="005E574F"/>
    <w:rsid w:val="005E5814"/>
    <w:rsid w:val="005E6B8C"/>
    <w:rsid w:val="005E7521"/>
    <w:rsid w:val="005E76DC"/>
    <w:rsid w:val="005F0013"/>
    <w:rsid w:val="005F02DE"/>
    <w:rsid w:val="005F0E5C"/>
    <w:rsid w:val="005F1444"/>
    <w:rsid w:val="005F198E"/>
    <w:rsid w:val="005F19A9"/>
    <w:rsid w:val="005F1B00"/>
    <w:rsid w:val="005F1B02"/>
    <w:rsid w:val="005F1C32"/>
    <w:rsid w:val="005F201B"/>
    <w:rsid w:val="005F24F7"/>
    <w:rsid w:val="005F2BA1"/>
    <w:rsid w:val="005F2E4A"/>
    <w:rsid w:val="005F3250"/>
    <w:rsid w:val="005F3694"/>
    <w:rsid w:val="005F38F4"/>
    <w:rsid w:val="005F3FFE"/>
    <w:rsid w:val="005F451B"/>
    <w:rsid w:val="005F45CA"/>
    <w:rsid w:val="005F484A"/>
    <w:rsid w:val="005F509C"/>
    <w:rsid w:val="005F5404"/>
    <w:rsid w:val="005F59B6"/>
    <w:rsid w:val="005F5A0D"/>
    <w:rsid w:val="005F5D6D"/>
    <w:rsid w:val="005F6589"/>
    <w:rsid w:val="005F68B2"/>
    <w:rsid w:val="005F6E65"/>
    <w:rsid w:val="005F6F5D"/>
    <w:rsid w:val="005F7800"/>
    <w:rsid w:val="005F79F6"/>
    <w:rsid w:val="005F7AEB"/>
    <w:rsid w:val="006001E7"/>
    <w:rsid w:val="006003B4"/>
    <w:rsid w:val="00600737"/>
    <w:rsid w:val="006007FE"/>
    <w:rsid w:val="00600F25"/>
    <w:rsid w:val="006015F1"/>
    <w:rsid w:val="00601774"/>
    <w:rsid w:val="00601C6A"/>
    <w:rsid w:val="0060277F"/>
    <w:rsid w:val="00602EFF"/>
    <w:rsid w:val="00603227"/>
    <w:rsid w:val="00603609"/>
    <w:rsid w:val="006037CC"/>
    <w:rsid w:val="00603C1A"/>
    <w:rsid w:val="00604555"/>
    <w:rsid w:val="00604AFF"/>
    <w:rsid w:val="00605647"/>
    <w:rsid w:val="0060598F"/>
    <w:rsid w:val="00605AD1"/>
    <w:rsid w:val="00605D72"/>
    <w:rsid w:val="00606038"/>
    <w:rsid w:val="006068BC"/>
    <w:rsid w:val="00606A94"/>
    <w:rsid w:val="00606B8D"/>
    <w:rsid w:val="00606F5C"/>
    <w:rsid w:val="0060751F"/>
    <w:rsid w:val="0061051D"/>
    <w:rsid w:val="0061067E"/>
    <w:rsid w:val="00610B8E"/>
    <w:rsid w:val="0061122B"/>
    <w:rsid w:val="0061138C"/>
    <w:rsid w:val="006113FF"/>
    <w:rsid w:val="0061146A"/>
    <w:rsid w:val="0061218D"/>
    <w:rsid w:val="006121CD"/>
    <w:rsid w:val="006122C2"/>
    <w:rsid w:val="00612314"/>
    <w:rsid w:val="00612C51"/>
    <w:rsid w:val="00613265"/>
    <w:rsid w:val="00613745"/>
    <w:rsid w:val="00613D9F"/>
    <w:rsid w:val="00613EC7"/>
    <w:rsid w:val="00614740"/>
    <w:rsid w:val="00614CA3"/>
    <w:rsid w:val="00614F03"/>
    <w:rsid w:val="006150EE"/>
    <w:rsid w:val="0061599C"/>
    <w:rsid w:val="006159B6"/>
    <w:rsid w:val="00616F62"/>
    <w:rsid w:val="00616FD4"/>
    <w:rsid w:val="00617067"/>
    <w:rsid w:val="00617106"/>
    <w:rsid w:val="0061759B"/>
    <w:rsid w:val="00617DCF"/>
    <w:rsid w:val="00617F04"/>
    <w:rsid w:val="00620C21"/>
    <w:rsid w:val="00620D8E"/>
    <w:rsid w:val="00621B1E"/>
    <w:rsid w:val="00621DC6"/>
    <w:rsid w:val="00622353"/>
    <w:rsid w:val="00623128"/>
    <w:rsid w:val="00623467"/>
    <w:rsid w:val="00623567"/>
    <w:rsid w:val="00623C39"/>
    <w:rsid w:val="00623C45"/>
    <w:rsid w:val="00623D5F"/>
    <w:rsid w:val="006240A6"/>
    <w:rsid w:val="00624939"/>
    <w:rsid w:val="00624B9D"/>
    <w:rsid w:val="00624BF8"/>
    <w:rsid w:val="00624C64"/>
    <w:rsid w:val="00625505"/>
    <w:rsid w:val="0062568A"/>
    <w:rsid w:val="00625C82"/>
    <w:rsid w:val="006262DA"/>
    <w:rsid w:val="00626EB8"/>
    <w:rsid w:val="006270F9"/>
    <w:rsid w:val="006271D8"/>
    <w:rsid w:val="006272BF"/>
    <w:rsid w:val="0062732B"/>
    <w:rsid w:val="006278FD"/>
    <w:rsid w:val="00630303"/>
    <w:rsid w:val="0063056A"/>
    <w:rsid w:val="0063081C"/>
    <w:rsid w:val="00630B2E"/>
    <w:rsid w:val="00630D58"/>
    <w:rsid w:val="00630F1A"/>
    <w:rsid w:val="00631071"/>
    <w:rsid w:val="00631142"/>
    <w:rsid w:val="0063154F"/>
    <w:rsid w:val="00631552"/>
    <w:rsid w:val="00631C0A"/>
    <w:rsid w:val="00631DA8"/>
    <w:rsid w:val="00632007"/>
    <w:rsid w:val="00632106"/>
    <w:rsid w:val="006322FF"/>
    <w:rsid w:val="00632362"/>
    <w:rsid w:val="0063262C"/>
    <w:rsid w:val="00633273"/>
    <w:rsid w:val="00633A8E"/>
    <w:rsid w:val="00633AAD"/>
    <w:rsid w:val="00633B88"/>
    <w:rsid w:val="00633BE6"/>
    <w:rsid w:val="00633CB9"/>
    <w:rsid w:val="00633F07"/>
    <w:rsid w:val="006342DA"/>
    <w:rsid w:val="00634404"/>
    <w:rsid w:val="0063465A"/>
    <w:rsid w:val="00634CB9"/>
    <w:rsid w:val="006352BF"/>
    <w:rsid w:val="00635403"/>
    <w:rsid w:val="006354C0"/>
    <w:rsid w:val="006356A1"/>
    <w:rsid w:val="006358AD"/>
    <w:rsid w:val="0063617D"/>
    <w:rsid w:val="00636205"/>
    <w:rsid w:val="0063628E"/>
    <w:rsid w:val="0063636F"/>
    <w:rsid w:val="00636427"/>
    <w:rsid w:val="00636785"/>
    <w:rsid w:val="00636BF3"/>
    <w:rsid w:val="00636E3D"/>
    <w:rsid w:val="006371F2"/>
    <w:rsid w:val="00637664"/>
    <w:rsid w:val="00637734"/>
    <w:rsid w:val="00637C9B"/>
    <w:rsid w:val="00637D5A"/>
    <w:rsid w:val="006400A5"/>
    <w:rsid w:val="00640479"/>
    <w:rsid w:val="00640491"/>
    <w:rsid w:val="00640646"/>
    <w:rsid w:val="00640C9C"/>
    <w:rsid w:val="006411D9"/>
    <w:rsid w:val="00641458"/>
    <w:rsid w:val="00641A22"/>
    <w:rsid w:val="00641C5F"/>
    <w:rsid w:val="006422B5"/>
    <w:rsid w:val="006425FD"/>
    <w:rsid w:val="00642811"/>
    <w:rsid w:val="006436DB"/>
    <w:rsid w:val="006439E9"/>
    <w:rsid w:val="00643F12"/>
    <w:rsid w:val="006441A4"/>
    <w:rsid w:val="0064447F"/>
    <w:rsid w:val="0064497D"/>
    <w:rsid w:val="006452F5"/>
    <w:rsid w:val="0064552D"/>
    <w:rsid w:val="00645A70"/>
    <w:rsid w:val="00645F69"/>
    <w:rsid w:val="00646866"/>
    <w:rsid w:val="00646DE5"/>
    <w:rsid w:val="00647180"/>
    <w:rsid w:val="006474CC"/>
    <w:rsid w:val="00647758"/>
    <w:rsid w:val="006479F7"/>
    <w:rsid w:val="006500FA"/>
    <w:rsid w:val="00650896"/>
    <w:rsid w:val="00650986"/>
    <w:rsid w:val="00650BD9"/>
    <w:rsid w:val="006510CF"/>
    <w:rsid w:val="00652690"/>
    <w:rsid w:val="0065270C"/>
    <w:rsid w:val="00652C87"/>
    <w:rsid w:val="00652DD0"/>
    <w:rsid w:val="00652DD8"/>
    <w:rsid w:val="006530B3"/>
    <w:rsid w:val="00653117"/>
    <w:rsid w:val="006533FE"/>
    <w:rsid w:val="006539FD"/>
    <w:rsid w:val="00653D18"/>
    <w:rsid w:val="00654009"/>
    <w:rsid w:val="0065414F"/>
    <w:rsid w:val="00654154"/>
    <w:rsid w:val="006542EB"/>
    <w:rsid w:val="0065477D"/>
    <w:rsid w:val="00654BA3"/>
    <w:rsid w:val="006554EF"/>
    <w:rsid w:val="00655632"/>
    <w:rsid w:val="00655710"/>
    <w:rsid w:val="006564ED"/>
    <w:rsid w:val="006565AD"/>
    <w:rsid w:val="006565E6"/>
    <w:rsid w:val="00657301"/>
    <w:rsid w:val="006577C9"/>
    <w:rsid w:val="00657A57"/>
    <w:rsid w:val="00657E3C"/>
    <w:rsid w:val="00657FA8"/>
    <w:rsid w:val="00660558"/>
    <w:rsid w:val="006607EF"/>
    <w:rsid w:val="00661036"/>
    <w:rsid w:val="00661F73"/>
    <w:rsid w:val="006625AB"/>
    <w:rsid w:val="0066297E"/>
    <w:rsid w:val="00662AC7"/>
    <w:rsid w:val="006631B3"/>
    <w:rsid w:val="006631D7"/>
    <w:rsid w:val="0066334D"/>
    <w:rsid w:val="0066382D"/>
    <w:rsid w:val="006638A9"/>
    <w:rsid w:val="006639FD"/>
    <w:rsid w:val="00663C06"/>
    <w:rsid w:val="00663C98"/>
    <w:rsid w:val="00663EDD"/>
    <w:rsid w:val="00664146"/>
    <w:rsid w:val="0066420A"/>
    <w:rsid w:val="00664291"/>
    <w:rsid w:val="00664621"/>
    <w:rsid w:val="00664C0E"/>
    <w:rsid w:val="00664E01"/>
    <w:rsid w:val="00665480"/>
    <w:rsid w:val="006654A1"/>
    <w:rsid w:val="00665CFF"/>
    <w:rsid w:val="00665DAB"/>
    <w:rsid w:val="006660F6"/>
    <w:rsid w:val="006663D1"/>
    <w:rsid w:val="00667154"/>
    <w:rsid w:val="00667623"/>
    <w:rsid w:val="00667C1A"/>
    <w:rsid w:val="006701EC"/>
    <w:rsid w:val="0067053D"/>
    <w:rsid w:val="0067095E"/>
    <w:rsid w:val="00670F93"/>
    <w:rsid w:val="00671133"/>
    <w:rsid w:val="006715C5"/>
    <w:rsid w:val="006717A7"/>
    <w:rsid w:val="00671BBD"/>
    <w:rsid w:val="00671D2D"/>
    <w:rsid w:val="00672600"/>
    <w:rsid w:val="00672C07"/>
    <w:rsid w:val="00673AFF"/>
    <w:rsid w:val="00674194"/>
    <w:rsid w:val="006743F8"/>
    <w:rsid w:val="0067456F"/>
    <w:rsid w:val="006747B2"/>
    <w:rsid w:val="00674978"/>
    <w:rsid w:val="006749BC"/>
    <w:rsid w:val="006756A3"/>
    <w:rsid w:val="00675C2A"/>
    <w:rsid w:val="006760D5"/>
    <w:rsid w:val="00676166"/>
    <w:rsid w:val="00676288"/>
    <w:rsid w:val="00676366"/>
    <w:rsid w:val="006764CE"/>
    <w:rsid w:val="00676DB3"/>
    <w:rsid w:val="00676FF2"/>
    <w:rsid w:val="00677389"/>
    <w:rsid w:val="0067764D"/>
    <w:rsid w:val="00677BD5"/>
    <w:rsid w:val="0068033A"/>
    <w:rsid w:val="00681775"/>
    <w:rsid w:val="00681D06"/>
    <w:rsid w:val="006820B8"/>
    <w:rsid w:val="006823D3"/>
    <w:rsid w:val="0068284F"/>
    <w:rsid w:val="0068295B"/>
    <w:rsid w:val="00682EEE"/>
    <w:rsid w:val="0068315F"/>
    <w:rsid w:val="0068372D"/>
    <w:rsid w:val="006839A8"/>
    <w:rsid w:val="006839D8"/>
    <w:rsid w:val="00683ABD"/>
    <w:rsid w:val="00683C82"/>
    <w:rsid w:val="00683EFA"/>
    <w:rsid w:val="006841AF"/>
    <w:rsid w:val="00684524"/>
    <w:rsid w:val="00684A13"/>
    <w:rsid w:val="00684B4C"/>
    <w:rsid w:val="006856D7"/>
    <w:rsid w:val="00685798"/>
    <w:rsid w:val="00685BB3"/>
    <w:rsid w:val="00685DA0"/>
    <w:rsid w:val="00686854"/>
    <w:rsid w:val="00687375"/>
    <w:rsid w:val="0068758B"/>
    <w:rsid w:val="00687E16"/>
    <w:rsid w:val="0069026F"/>
    <w:rsid w:val="00690329"/>
    <w:rsid w:val="006906C7"/>
    <w:rsid w:val="0069096A"/>
    <w:rsid w:val="00690AEE"/>
    <w:rsid w:val="00690D53"/>
    <w:rsid w:val="00690DD9"/>
    <w:rsid w:val="006912D3"/>
    <w:rsid w:val="00691BF6"/>
    <w:rsid w:val="00691D61"/>
    <w:rsid w:val="006923A1"/>
    <w:rsid w:val="00692992"/>
    <w:rsid w:val="00692D1D"/>
    <w:rsid w:val="00692F53"/>
    <w:rsid w:val="00693234"/>
    <w:rsid w:val="006932C3"/>
    <w:rsid w:val="00693470"/>
    <w:rsid w:val="00693716"/>
    <w:rsid w:val="0069496E"/>
    <w:rsid w:val="00694ADE"/>
    <w:rsid w:val="00694DAF"/>
    <w:rsid w:val="00695461"/>
    <w:rsid w:val="00695D8A"/>
    <w:rsid w:val="00696371"/>
    <w:rsid w:val="00696765"/>
    <w:rsid w:val="00696BD2"/>
    <w:rsid w:val="00696D20"/>
    <w:rsid w:val="00696D7F"/>
    <w:rsid w:val="00696DD5"/>
    <w:rsid w:val="006973DA"/>
    <w:rsid w:val="00697431"/>
    <w:rsid w:val="006974B4"/>
    <w:rsid w:val="006977E8"/>
    <w:rsid w:val="006A0309"/>
    <w:rsid w:val="006A0700"/>
    <w:rsid w:val="006A078C"/>
    <w:rsid w:val="006A0A07"/>
    <w:rsid w:val="006A0C9A"/>
    <w:rsid w:val="006A16C2"/>
    <w:rsid w:val="006A1878"/>
    <w:rsid w:val="006A1CCD"/>
    <w:rsid w:val="006A1F99"/>
    <w:rsid w:val="006A1FA0"/>
    <w:rsid w:val="006A21AF"/>
    <w:rsid w:val="006A24A0"/>
    <w:rsid w:val="006A2735"/>
    <w:rsid w:val="006A2A1A"/>
    <w:rsid w:val="006A2B50"/>
    <w:rsid w:val="006A2FB1"/>
    <w:rsid w:val="006A2FC0"/>
    <w:rsid w:val="006A2FFD"/>
    <w:rsid w:val="006A316C"/>
    <w:rsid w:val="006A31DE"/>
    <w:rsid w:val="006A35B8"/>
    <w:rsid w:val="006A3AE4"/>
    <w:rsid w:val="006A3AEE"/>
    <w:rsid w:val="006A3B56"/>
    <w:rsid w:val="006A3C7B"/>
    <w:rsid w:val="006A4DD4"/>
    <w:rsid w:val="006A50C4"/>
    <w:rsid w:val="006A5199"/>
    <w:rsid w:val="006A52D9"/>
    <w:rsid w:val="006A535C"/>
    <w:rsid w:val="006A5643"/>
    <w:rsid w:val="006A58C3"/>
    <w:rsid w:val="006A6252"/>
    <w:rsid w:val="006A6FD6"/>
    <w:rsid w:val="006A7DC4"/>
    <w:rsid w:val="006B0970"/>
    <w:rsid w:val="006B0A29"/>
    <w:rsid w:val="006B0C3C"/>
    <w:rsid w:val="006B0E79"/>
    <w:rsid w:val="006B201C"/>
    <w:rsid w:val="006B25DF"/>
    <w:rsid w:val="006B2A3C"/>
    <w:rsid w:val="006B2B13"/>
    <w:rsid w:val="006B2C16"/>
    <w:rsid w:val="006B2D1D"/>
    <w:rsid w:val="006B35DC"/>
    <w:rsid w:val="006B36BF"/>
    <w:rsid w:val="006B3A98"/>
    <w:rsid w:val="006B42A4"/>
    <w:rsid w:val="006B4489"/>
    <w:rsid w:val="006B486A"/>
    <w:rsid w:val="006B51DA"/>
    <w:rsid w:val="006B547D"/>
    <w:rsid w:val="006B55A2"/>
    <w:rsid w:val="006B55A9"/>
    <w:rsid w:val="006B5EC5"/>
    <w:rsid w:val="006B62DA"/>
    <w:rsid w:val="006B66F1"/>
    <w:rsid w:val="006B682D"/>
    <w:rsid w:val="006B78E6"/>
    <w:rsid w:val="006B7D4D"/>
    <w:rsid w:val="006B7E56"/>
    <w:rsid w:val="006C0786"/>
    <w:rsid w:val="006C09B7"/>
    <w:rsid w:val="006C0BE8"/>
    <w:rsid w:val="006C0C04"/>
    <w:rsid w:val="006C140D"/>
    <w:rsid w:val="006C17F6"/>
    <w:rsid w:val="006C19C9"/>
    <w:rsid w:val="006C1C40"/>
    <w:rsid w:val="006C1C66"/>
    <w:rsid w:val="006C2460"/>
    <w:rsid w:val="006C2620"/>
    <w:rsid w:val="006C2B14"/>
    <w:rsid w:val="006C3CE3"/>
    <w:rsid w:val="006C41D3"/>
    <w:rsid w:val="006C420A"/>
    <w:rsid w:val="006C4310"/>
    <w:rsid w:val="006C460E"/>
    <w:rsid w:val="006C4873"/>
    <w:rsid w:val="006C57DE"/>
    <w:rsid w:val="006C5FB3"/>
    <w:rsid w:val="006C6144"/>
    <w:rsid w:val="006C622A"/>
    <w:rsid w:val="006C680A"/>
    <w:rsid w:val="006C68D6"/>
    <w:rsid w:val="006C72AD"/>
    <w:rsid w:val="006C72EA"/>
    <w:rsid w:val="006C76F3"/>
    <w:rsid w:val="006C7BB6"/>
    <w:rsid w:val="006D04BB"/>
    <w:rsid w:val="006D08D1"/>
    <w:rsid w:val="006D0923"/>
    <w:rsid w:val="006D0B0F"/>
    <w:rsid w:val="006D0B17"/>
    <w:rsid w:val="006D0DFE"/>
    <w:rsid w:val="006D212E"/>
    <w:rsid w:val="006D226F"/>
    <w:rsid w:val="006D269D"/>
    <w:rsid w:val="006D272A"/>
    <w:rsid w:val="006D31DB"/>
    <w:rsid w:val="006D34ED"/>
    <w:rsid w:val="006D5629"/>
    <w:rsid w:val="006D6339"/>
    <w:rsid w:val="006D661F"/>
    <w:rsid w:val="006D681E"/>
    <w:rsid w:val="006D68F0"/>
    <w:rsid w:val="006D6904"/>
    <w:rsid w:val="006D7513"/>
    <w:rsid w:val="006E054F"/>
    <w:rsid w:val="006E0CD7"/>
    <w:rsid w:val="006E0EED"/>
    <w:rsid w:val="006E2695"/>
    <w:rsid w:val="006E2B19"/>
    <w:rsid w:val="006E33FF"/>
    <w:rsid w:val="006E38E5"/>
    <w:rsid w:val="006E3C56"/>
    <w:rsid w:val="006E4067"/>
    <w:rsid w:val="006E4732"/>
    <w:rsid w:val="006E47A7"/>
    <w:rsid w:val="006E4BDA"/>
    <w:rsid w:val="006E551F"/>
    <w:rsid w:val="006E5925"/>
    <w:rsid w:val="006E5991"/>
    <w:rsid w:val="006E5D1B"/>
    <w:rsid w:val="006E5FC3"/>
    <w:rsid w:val="006E627E"/>
    <w:rsid w:val="006E654A"/>
    <w:rsid w:val="006E6935"/>
    <w:rsid w:val="006E6C05"/>
    <w:rsid w:val="006E6C90"/>
    <w:rsid w:val="006E78EC"/>
    <w:rsid w:val="006F02B4"/>
    <w:rsid w:val="006F0C51"/>
    <w:rsid w:val="006F105E"/>
    <w:rsid w:val="006F1508"/>
    <w:rsid w:val="006F24F6"/>
    <w:rsid w:val="006F276C"/>
    <w:rsid w:val="006F282C"/>
    <w:rsid w:val="006F2930"/>
    <w:rsid w:val="006F2962"/>
    <w:rsid w:val="006F2BFC"/>
    <w:rsid w:val="006F3172"/>
    <w:rsid w:val="006F345B"/>
    <w:rsid w:val="006F34F7"/>
    <w:rsid w:val="006F3B01"/>
    <w:rsid w:val="006F3D86"/>
    <w:rsid w:val="006F40F1"/>
    <w:rsid w:val="006F4119"/>
    <w:rsid w:val="006F4123"/>
    <w:rsid w:val="006F50C5"/>
    <w:rsid w:val="006F5232"/>
    <w:rsid w:val="006F55DB"/>
    <w:rsid w:val="006F5F7C"/>
    <w:rsid w:val="006F66A0"/>
    <w:rsid w:val="006F6E99"/>
    <w:rsid w:val="0070041B"/>
    <w:rsid w:val="00700DD0"/>
    <w:rsid w:val="00701650"/>
    <w:rsid w:val="00701DA5"/>
    <w:rsid w:val="007022CE"/>
    <w:rsid w:val="00702AB3"/>
    <w:rsid w:val="00703261"/>
    <w:rsid w:val="00703316"/>
    <w:rsid w:val="00703335"/>
    <w:rsid w:val="0070363B"/>
    <w:rsid w:val="00703641"/>
    <w:rsid w:val="00703B27"/>
    <w:rsid w:val="00703BE2"/>
    <w:rsid w:val="00703F57"/>
    <w:rsid w:val="00704DCD"/>
    <w:rsid w:val="00704DE2"/>
    <w:rsid w:val="00705404"/>
    <w:rsid w:val="00705609"/>
    <w:rsid w:val="007056F2"/>
    <w:rsid w:val="00705927"/>
    <w:rsid w:val="00705D6C"/>
    <w:rsid w:val="007063FB"/>
    <w:rsid w:val="00706F1D"/>
    <w:rsid w:val="007071B3"/>
    <w:rsid w:val="00707302"/>
    <w:rsid w:val="007073DC"/>
    <w:rsid w:val="0071003B"/>
    <w:rsid w:val="007103D3"/>
    <w:rsid w:val="0071088B"/>
    <w:rsid w:val="00710B00"/>
    <w:rsid w:val="00711484"/>
    <w:rsid w:val="007115F0"/>
    <w:rsid w:val="00711AD6"/>
    <w:rsid w:val="00711DE5"/>
    <w:rsid w:val="00712039"/>
    <w:rsid w:val="007127DE"/>
    <w:rsid w:val="00712F4F"/>
    <w:rsid w:val="007130B4"/>
    <w:rsid w:val="00713F9D"/>
    <w:rsid w:val="00714248"/>
    <w:rsid w:val="00714839"/>
    <w:rsid w:val="00714C98"/>
    <w:rsid w:val="00714E74"/>
    <w:rsid w:val="00714FED"/>
    <w:rsid w:val="00715462"/>
    <w:rsid w:val="0071560E"/>
    <w:rsid w:val="00715909"/>
    <w:rsid w:val="00715F3B"/>
    <w:rsid w:val="00716568"/>
    <w:rsid w:val="007166CA"/>
    <w:rsid w:val="0071675D"/>
    <w:rsid w:val="007169DA"/>
    <w:rsid w:val="00716A30"/>
    <w:rsid w:val="00717C04"/>
    <w:rsid w:val="00720091"/>
    <w:rsid w:val="00720A8A"/>
    <w:rsid w:val="007212E3"/>
    <w:rsid w:val="00721316"/>
    <w:rsid w:val="00721501"/>
    <w:rsid w:val="007215F6"/>
    <w:rsid w:val="007217FC"/>
    <w:rsid w:val="00721B57"/>
    <w:rsid w:val="00721EA3"/>
    <w:rsid w:val="00722034"/>
    <w:rsid w:val="007220B8"/>
    <w:rsid w:val="00722297"/>
    <w:rsid w:val="007222C8"/>
    <w:rsid w:val="007222C9"/>
    <w:rsid w:val="0072276E"/>
    <w:rsid w:val="00722886"/>
    <w:rsid w:val="007230D1"/>
    <w:rsid w:val="00723104"/>
    <w:rsid w:val="007232B1"/>
    <w:rsid w:val="007237B3"/>
    <w:rsid w:val="007240F4"/>
    <w:rsid w:val="007250E0"/>
    <w:rsid w:val="007252B2"/>
    <w:rsid w:val="00725ACE"/>
    <w:rsid w:val="00725CFD"/>
    <w:rsid w:val="00726E81"/>
    <w:rsid w:val="00726EF0"/>
    <w:rsid w:val="0072717E"/>
    <w:rsid w:val="00727273"/>
    <w:rsid w:val="007278C9"/>
    <w:rsid w:val="007303FA"/>
    <w:rsid w:val="00730793"/>
    <w:rsid w:val="00731BE5"/>
    <w:rsid w:val="007320B8"/>
    <w:rsid w:val="00732517"/>
    <w:rsid w:val="00732565"/>
    <w:rsid w:val="007331E7"/>
    <w:rsid w:val="00733BC8"/>
    <w:rsid w:val="00734E43"/>
    <w:rsid w:val="00735EE8"/>
    <w:rsid w:val="00736456"/>
    <w:rsid w:val="00736AE2"/>
    <w:rsid w:val="007374BA"/>
    <w:rsid w:val="00737725"/>
    <w:rsid w:val="00737ECC"/>
    <w:rsid w:val="00737EFC"/>
    <w:rsid w:val="007407C9"/>
    <w:rsid w:val="00740BDD"/>
    <w:rsid w:val="00740D4B"/>
    <w:rsid w:val="0074140B"/>
    <w:rsid w:val="00742076"/>
    <w:rsid w:val="00742712"/>
    <w:rsid w:val="00742ADA"/>
    <w:rsid w:val="007430F5"/>
    <w:rsid w:val="00743131"/>
    <w:rsid w:val="007431F4"/>
    <w:rsid w:val="00743568"/>
    <w:rsid w:val="007438EB"/>
    <w:rsid w:val="00743D65"/>
    <w:rsid w:val="00744484"/>
    <w:rsid w:val="00745326"/>
    <w:rsid w:val="0074550D"/>
    <w:rsid w:val="00745643"/>
    <w:rsid w:val="00746118"/>
    <w:rsid w:val="0074643E"/>
    <w:rsid w:val="00746519"/>
    <w:rsid w:val="00746D94"/>
    <w:rsid w:val="00746F13"/>
    <w:rsid w:val="00747525"/>
    <w:rsid w:val="0074762D"/>
    <w:rsid w:val="007476EA"/>
    <w:rsid w:val="00747A26"/>
    <w:rsid w:val="00750AEB"/>
    <w:rsid w:val="00750B4C"/>
    <w:rsid w:val="00750E31"/>
    <w:rsid w:val="00751DB2"/>
    <w:rsid w:val="007524F6"/>
    <w:rsid w:val="00752654"/>
    <w:rsid w:val="007526DE"/>
    <w:rsid w:val="0075287B"/>
    <w:rsid w:val="00752F2A"/>
    <w:rsid w:val="00753075"/>
    <w:rsid w:val="007534B8"/>
    <w:rsid w:val="00754FAD"/>
    <w:rsid w:val="00755045"/>
    <w:rsid w:val="007551B7"/>
    <w:rsid w:val="00755BAB"/>
    <w:rsid w:val="00755D37"/>
    <w:rsid w:val="00755EE9"/>
    <w:rsid w:val="0075634D"/>
    <w:rsid w:val="00756DBA"/>
    <w:rsid w:val="00756EBA"/>
    <w:rsid w:val="00757055"/>
    <w:rsid w:val="00757227"/>
    <w:rsid w:val="00757332"/>
    <w:rsid w:val="00757EA8"/>
    <w:rsid w:val="007606CA"/>
    <w:rsid w:val="00760BFA"/>
    <w:rsid w:val="00760CD3"/>
    <w:rsid w:val="00760D60"/>
    <w:rsid w:val="00761006"/>
    <w:rsid w:val="00761079"/>
    <w:rsid w:val="0076146B"/>
    <w:rsid w:val="007618D8"/>
    <w:rsid w:val="00761902"/>
    <w:rsid w:val="00762289"/>
    <w:rsid w:val="00762456"/>
    <w:rsid w:val="00763350"/>
    <w:rsid w:val="00763970"/>
    <w:rsid w:val="00764112"/>
    <w:rsid w:val="00764C08"/>
    <w:rsid w:val="00765163"/>
    <w:rsid w:val="007653A5"/>
    <w:rsid w:val="00765FE6"/>
    <w:rsid w:val="00766237"/>
    <w:rsid w:val="007663C0"/>
    <w:rsid w:val="00766ACF"/>
    <w:rsid w:val="00766B37"/>
    <w:rsid w:val="00766D85"/>
    <w:rsid w:val="00767780"/>
    <w:rsid w:val="007678AD"/>
    <w:rsid w:val="00767FE1"/>
    <w:rsid w:val="007701D0"/>
    <w:rsid w:val="007708E9"/>
    <w:rsid w:val="00770AD3"/>
    <w:rsid w:val="00770F03"/>
    <w:rsid w:val="007710D6"/>
    <w:rsid w:val="007712D9"/>
    <w:rsid w:val="00771459"/>
    <w:rsid w:val="0077165B"/>
    <w:rsid w:val="00771724"/>
    <w:rsid w:val="007718D8"/>
    <w:rsid w:val="007719E6"/>
    <w:rsid w:val="00771A71"/>
    <w:rsid w:val="00771B63"/>
    <w:rsid w:val="00771E2C"/>
    <w:rsid w:val="00772923"/>
    <w:rsid w:val="00772E5D"/>
    <w:rsid w:val="00773BC9"/>
    <w:rsid w:val="00774033"/>
    <w:rsid w:val="007740DC"/>
    <w:rsid w:val="00774182"/>
    <w:rsid w:val="007746A9"/>
    <w:rsid w:val="00774D7F"/>
    <w:rsid w:val="00774DFD"/>
    <w:rsid w:val="00775903"/>
    <w:rsid w:val="0077601F"/>
    <w:rsid w:val="007760AF"/>
    <w:rsid w:val="007767AB"/>
    <w:rsid w:val="00776904"/>
    <w:rsid w:val="0077696C"/>
    <w:rsid w:val="00776B7D"/>
    <w:rsid w:val="00776DD1"/>
    <w:rsid w:val="00776E30"/>
    <w:rsid w:val="00777727"/>
    <w:rsid w:val="007778AD"/>
    <w:rsid w:val="00777912"/>
    <w:rsid w:val="00777AF0"/>
    <w:rsid w:val="00777DF7"/>
    <w:rsid w:val="00777F10"/>
    <w:rsid w:val="0078018A"/>
    <w:rsid w:val="00780AF9"/>
    <w:rsid w:val="007812BD"/>
    <w:rsid w:val="007813FE"/>
    <w:rsid w:val="00781436"/>
    <w:rsid w:val="00781592"/>
    <w:rsid w:val="00781626"/>
    <w:rsid w:val="0078182A"/>
    <w:rsid w:val="00781939"/>
    <w:rsid w:val="00781B9C"/>
    <w:rsid w:val="00781C2F"/>
    <w:rsid w:val="00781E0D"/>
    <w:rsid w:val="00782066"/>
    <w:rsid w:val="00783441"/>
    <w:rsid w:val="007835E4"/>
    <w:rsid w:val="00783A63"/>
    <w:rsid w:val="00783D90"/>
    <w:rsid w:val="00784146"/>
    <w:rsid w:val="007848F0"/>
    <w:rsid w:val="00784975"/>
    <w:rsid w:val="007849D4"/>
    <w:rsid w:val="00784BF0"/>
    <w:rsid w:val="00785651"/>
    <w:rsid w:val="007861B8"/>
    <w:rsid w:val="007876C6"/>
    <w:rsid w:val="00787EDB"/>
    <w:rsid w:val="00790472"/>
    <w:rsid w:val="007905F5"/>
    <w:rsid w:val="0079113B"/>
    <w:rsid w:val="00791561"/>
    <w:rsid w:val="0079284F"/>
    <w:rsid w:val="00792B0E"/>
    <w:rsid w:val="0079304A"/>
    <w:rsid w:val="00793354"/>
    <w:rsid w:val="0079377A"/>
    <w:rsid w:val="00793CCE"/>
    <w:rsid w:val="0079456D"/>
    <w:rsid w:val="00794B89"/>
    <w:rsid w:val="00794C2B"/>
    <w:rsid w:val="00794C79"/>
    <w:rsid w:val="00794D64"/>
    <w:rsid w:val="00795674"/>
    <w:rsid w:val="00796385"/>
    <w:rsid w:val="00796675"/>
    <w:rsid w:val="00796B39"/>
    <w:rsid w:val="00796BF9"/>
    <w:rsid w:val="00797003"/>
    <w:rsid w:val="007977D8"/>
    <w:rsid w:val="00797A15"/>
    <w:rsid w:val="00797A22"/>
    <w:rsid w:val="007A0AF4"/>
    <w:rsid w:val="007A0D3C"/>
    <w:rsid w:val="007A15FE"/>
    <w:rsid w:val="007A1C89"/>
    <w:rsid w:val="007A2255"/>
    <w:rsid w:val="007A23BD"/>
    <w:rsid w:val="007A2C68"/>
    <w:rsid w:val="007A34D9"/>
    <w:rsid w:val="007A3505"/>
    <w:rsid w:val="007A3BF9"/>
    <w:rsid w:val="007A3DAF"/>
    <w:rsid w:val="007A3EEA"/>
    <w:rsid w:val="007A3FF9"/>
    <w:rsid w:val="007A4052"/>
    <w:rsid w:val="007A40C4"/>
    <w:rsid w:val="007A41C1"/>
    <w:rsid w:val="007A47EE"/>
    <w:rsid w:val="007A493C"/>
    <w:rsid w:val="007A4EFA"/>
    <w:rsid w:val="007A4F0A"/>
    <w:rsid w:val="007A4FD9"/>
    <w:rsid w:val="007A5833"/>
    <w:rsid w:val="007A6D14"/>
    <w:rsid w:val="007A6DA3"/>
    <w:rsid w:val="007A6E16"/>
    <w:rsid w:val="007A785B"/>
    <w:rsid w:val="007A7AEB"/>
    <w:rsid w:val="007B068F"/>
    <w:rsid w:val="007B09DF"/>
    <w:rsid w:val="007B0AA0"/>
    <w:rsid w:val="007B0AE3"/>
    <w:rsid w:val="007B0C09"/>
    <w:rsid w:val="007B0D69"/>
    <w:rsid w:val="007B0E45"/>
    <w:rsid w:val="007B0ED6"/>
    <w:rsid w:val="007B1628"/>
    <w:rsid w:val="007B1DAF"/>
    <w:rsid w:val="007B20A4"/>
    <w:rsid w:val="007B2329"/>
    <w:rsid w:val="007B2345"/>
    <w:rsid w:val="007B28EE"/>
    <w:rsid w:val="007B2C7E"/>
    <w:rsid w:val="007B2D38"/>
    <w:rsid w:val="007B2DF8"/>
    <w:rsid w:val="007B326B"/>
    <w:rsid w:val="007B3BBB"/>
    <w:rsid w:val="007B3E69"/>
    <w:rsid w:val="007B3FB9"/>
    <w:rsid w:val="007B4451"/>
    <w:rsid w:val="007B47BE"/>
    <w:rsid w:val="007B57AB"/>
    <w:rsid w:val="007B5B74"/>
    <w:rsid w:val="007B6BBC"/>
    <w:rsid w:val="007B7387"/>
    <w:rsid w:val="007B747B"/>
    <w:rsid w:val="007C0382"/>
    <w:rsid w:val="007C0395"/>
    <w:rsid w:val="007C05C7"/>
    <w:rsid w:val="007C06B4"/>
    <w:rsid w:val="007C0720"/>
    <w:rsid w:val="007C09DC"/>
    <w:rsid w:val="007C11E9"/>
    <w:rsid w:val="007C1200"/>
    <w:rsid w:val="007C15B4"/>
    <w:rsid w:val="007C1963"/>
    <w:rsid w:val="007C239B"/>
    <w:rsid w:val="007C2A3F"/>
    <w:rsid w:val="007C2B88"/>
    <w:rsid w:val="007C38E8"/>
    <w:rsid w:val="007C3A13"/>
    <w:rsid w:val="007C3C91"/>
    <w:rsid w:val="007C3DAF"/>
    <w:rsid w:val="007C433B"/>
    <w:rsid w:val="007C47AC"/>
    <w:rsid w:val="007C5EAF"/>
    <w:rsid w:val="007C5F18"/>
    <w:rsid w:val="007C630C"/>
    <w:rsid w:val="007C64D0"/>
    <w:rsid w:val="007C6FBD"/>
    <w:rsid w:val="007C7168"/>
    <w:rsid w:val="007C7472"/>
    <w:rsid w:val="007C74D3"/>
    <w:rsid w:val="007C774D"/>
    <w:rsid w:val="007C78A7"/>
    <w:rsid w:val="007D0651"/>
    <w:rsid w:val="007D093D"/>
    <w:rsid w:val="007D120B"/>
    <w:rsid w:val="007D15B8"/>
    <w:rsid w:val="007D18E7"/>
    <w:rsid w:val="007D1924"/>
    <w:rsid w:val="007D1942"/>
    <w:rsid w:val="007D1C85"/>
    <w:rsid w:val="007D2426"/>
    <w:rsid w:val="007D32DD"/>
    <w:rsid w:val="007D34B0"/>
    <w:rsid w:val="007D3718"/>
    <w:rsid w:val="007D3779"/>
    <w:rsid w:val="007D37B1"/>
    <w:rsid w:val="007D3B4C"/>
    <w:rsid w:val="007D3F2E"/>
    <w:rsid w:val="007D4091"/>
    <w:rsid w:val="007D4399"/>
    <w:rsid w:val="007D43A9"/>
    <w:rsid w:val="007D43C7"/>
    <w:rsid w:val="007D46E1"/>
    <w:rsid w:val="007D4915"/>
    <w:rsid w:val="007D5177"/>
    <w:rsid w:val="007D58EF"/>
    <w:rsid w:val="007D5FF8"/>
    <w:rsid w:val="007D60C5"/>
    <w:rsid w:val="007D69A2"/>
    <w:rsid w:val="007D6B91"/>
    <w:rsid w:val="007D6BB5"/>
    <w:rsid w:val="007D71B1"/>
    <w:rsid w:val="007D7410"/>
    <w:rsid w:val="007D75A1"/>
    <w:rsid w:val="007D75F2"/>
    <w:rsid w:val="007D78FA"/>
    <w:rsid w:val="007D7BBB"/>
    <w:rsid w:val="007D7C04"/>
    <w:rsid w:val="007E0236"/>
    <w:rsid w:val="007E08A5"/>
    <w:rsid w:val="007E0C05"/>
    <w:rsid w:val="007E0DEE"/>
    <w:rsid w:val="007E12DA"/>
    <w:rsid w:val="007E153A"/>
    <w:rsid w:val="007E1EFE"/>
    <w:rsid w:val="007E245B"/>
    <w:rsid w:val="007E2DDD"/>
    <w:rsid w:val="007E305F"/>
    <w:rsid w:val="007E3094"/>
    <w:rsid w:val="007E3101"/>
    <w:rsid w:val="007E3A9F"/>
    <w:rsid w:val="007E3CB1"/>
    <w:rsid w:val="007E4516"/>
    <w:rsid w:val="007E48BE"/>
    <w:rsid w:val="007E5004"/>
    <w:rsid w:val="007E54FB"/>
    <w:rsid w:val="007E5567"/>
    <w:rsid w:val="007E5899"/>
    <w:rsid w:val="007E72D7"/>
    <w:rsid w:val="007E737A"/>
    <w:rsid w:val="007E764A"/>
    <w:rsid w:val="007E7783"/>
    <w:rsid w:val="007E7E52"/>
    <w:rsid w:val="007F018B"/>
    <w:rsid w:val="007F0657"/>
    <w:rsid w:val="007F091B"/>
    <w:rsid w:val="007F0F16"/>
    <w:rsid w:val="007F0F39"/>
    <w:rsid w:val="007F18D9"/>
    <w:rsid w:val="007F1ACC"/>
    <w:rsid w:val="007F1E27"/>
    <w:rsid w:val="007F208B"/>
    <w:rsid w:val="007F307E"/>
    <w:rsid w:val="007F30F9"/>
    <w:rsid w:val="007F332B"/>
    <w:rsid w:val="007F3472"/>
    <w:rsid w:val="007F39E6"/>
    <w:rsid w:val="007F3A11"/>
    <w:rsid w:val="007F3BB2"/>
    <w:rsid w:val="007F3BBB"/>
    <w:rsid w:val="007F3C18"/>
    <w:rsid w:val="007F4162"/>
    <w:rsid w:val="007F49F4"/>
    <w:rsid w:val="007F4DE3"/>
    <w:rsid w:val="007F4E28"/>
    <w:rsid w:val="007F4EC4"/>
    <w:rsid w:val="007F5A4E"/>
    <w:rsid w:val="007F5E72"/>
    <w:rsid w:val="007F6481"/>
    <w:rsid w:val="007F6F65"/>
    <w:rsid w:val="007F706C"/>
    <w:rsid w:val="007F71D6"/>
    <w:rsid w:val="007F7C6F"/>
    <w:rsid w:val="007F7D76"/>
    <w:rsid w:val="0080015D"/>
    <w:rsid w:val="008005BF"/>
    <w:rsid w:val="00800B16"/>
    <w:rsid w:val="008011EF"/>
    <w:rsid w:val="00801744"/>
    <w:rsid w:val="0080200B"/>
    <w:rsid w:val="00802817"/>
    <w:rsid w:val="0080289F"/>
    <w:rsid w:val="00802907"/>
    <w:rsid w:val="00802EB6"/>
    <w:rsid w:val="00803296"/>
    <w:rsid w:val="00803665"/>
    <w:rsid w:val="00803CB2"/>
    <w:rsid w:val="00804969"/>
    <w:rsid w:val="008056D7"/>
    <w:rsid w:val="00805775"/>
    <w:rsid w:val="00805A8A"/>
    <w:rsid w:val="008062D1"/>
    <w:rsid w:val="00806BEF"/>
    <w:rsid w:val="00806FD2"/>
    <w:rsid w:val="00807000"/>
    <w:rsid w:val="00807ABF"/>
    <w:rsid w:val="00807B19"/>
    <w:rsid w:val="00810335"/>
    <w:rsid w:val="00810536"/>
    <w:rsid w:val="00810D86"/>
    <w:rsid w:val="00811784"/>
    <w:rsid w:val="00811E4D"/>
    <w:rsid w:val="00811FB7"/>
    <w:rsid w:val="00812500"/>
    <w:rsid w:val="00813037"/>
    <w:rsid w:val="00813370"/>
    <w:rsid w:val="0081371D"/>
    <w:rsid w:val="00813943"/>
    <w:rsid w:val="00813C9C"/>
    <w:rsid w:val="00813D74"/>
    <w:rsid w:val="00813FD6"/>
    <w:rsid w:val="008142D8"/>
    <w:rsid w:val="0081443B"/>
    <w:rsid w:val="008146CA"/>
    <w:rsid w:val="00814CEB"/>
    <w:rsid w:val="0081547F"/>
    <w:rsid w:val="00816365"/>
    <w:rsid w:val="00816EB4"/>
    <w:rsid w:val="00817ADC"/>
    <w:rsid w:val="00817D3D"/>
    <w:rsid w:val="008205CE"/>
    <w:rsid w:val="00820C45"/>
    <w:rsid w:val="00820CAD"/>
    <w:rsid w:val="00820DF5"/>
    <w:rsid w:val="0082108B"/>
    <w:rsid w:val="008211BC"/>
    <w:rsid w:val="00821764"/>
    <w:rsid w:val="008218E3"/>
    <w:rsid w:val="008220E5"/>
    <w:rsid w:val="00822DAB"/>
    <w:rsid w:val="008233C7"/>
    <w:rsid w:val="00823D11"/>
    <w:rsid w:val="00823DCC"/>
    <w:rsid w:val="00823ED8"/>
    <w:rsid w:val="00823F0E"/>
    <w:rsid w:val="00824103"/>
    <w:rsid w:val="008241E1"/>
    <w:rsid w:val="00824907"/>
    <w:rsid w:val="008249DD"/>
    <w:rsid w:val="00824D0D"/>
    <w:rsid w:val="00825578"/>
    <w:rsid w:val="008264AA"/>
    <w:rsid w:val="0082698B"/>
    <w:rsid w:val="00826AAA"/>
    <w:rsid w:val="00826C41"/>
    <w:rsid w:val="00826DD5"/>
    <w:rsid w:val="0082764D"/>
    <w:rsid w:val="00827B96"/>
    <w:rsid w:val="00830217"/>
    <w:rsid w:val="00830617"/>
    <w:rsid w:val="008308E9"/>
    <w:rsid w:val="00830C44"/>
    <w:rsid w:val="00830CF6"/>
    <w:rsid w:val="00830DFF"/>
    <w:rsid w:val="00831A93"/>
    <w:rsid w:val="00831B44"/>
    <w:rsid w:val="00832387"/>
    <w:rsid w:val="00832918"/>
    <w:rsid w:val="00832A02"/>
    <w:rsid w:val="00832C15"/>
    <w:rsid w:val="008330F7"/>
    <w:rsid w:val="008331F6"/>
    <w:rsid w:val="008335FB"/>
    <w:rsid w:val="0083382A"/>
    <w:rsid w:val="00833DF6"/>
    <w:rsid w:val="00833E91"/>
    <w:rsid w:val="008342FF"/>
    <w:rsid w:val="0083477D"/>
    <w:rsid w:val="00834963"/>
    <w:rsid w:val="00834C21"/>
    <w:rsid w:val="00834F32"/>
    <w:rsid w:val="0083525F"/>
    <w:rsid w:val="0083556A"/>
    <w:rsid w:val="00835851"/>
    <w:rsid w:val="00835B99"/>
    <w:rsid w:val="008363E7"/>
    <w:rsid w:val="0083674E"/>
    <w:rsid w:val="00836BB2"/>
    <w:rsid w:val="00836CA1"/>
    <w:rsid w:val="008376C3"/>
    <w:rsid w:val="00837727"/>
    <w:rsid w:val="0083792A"/>
    <w:rsid w:val="00837D3D"/>
    <w:rsid w:val="00837EA1"/>
    <w:rsid w:val="00840033"/>
    <w:rsid w:val="00840057"/>
    <w:rsid w:val="00840177"/>
    <w:rsid w:val="0084048D"/>
    <w:rsid w:val="00840712"/>
    <w:rsid w:val="0084081B"/>
    <w:rsid w:val="00840847"/>
    <w:rsid w:val="008417AF"/>
    <w:rsid w:val="00841872"/>
    <w:rsid w:val="00841B1C"/>
    <w:rsid w:val="00841C48"/>
    <w:rsid w:val="00841FA2"/>
    <w:rsid w:val="00842C4A"/>
    <w:rsid w:val="00842D8E"/>
    <w:rsid w:val="008431E9"/>
    <w:rsid w:val="00843319"/>
    <w:rsid w:val="008433BA"/>
    <w:rsid w:val="0084398B"/>
    <w:rsid w:val="00844097"/>
    <w:rsid w:val="00844C70"/>
    <w:rsid w:val="00844E30"/>
    <w:rsid w:val="00844E5C"/>
    <w:rsid w:val="00844F1E"/>
    <w:rsid w:val="008457DC"/>
    <w:rsid w:val="008465B2"/>
    <w:rsid w:val="00846CCF"/>
    <w:rsid w:val="00846D05"/>
    <w:rsid w:val="00846F5D"/>
    <w:rsid w:val="00847583"/>
    <w:rsid w:val="008475A7"/>
    <w:rsid w:val="00847776"/>
    <w:rsid w:val="00847E87"/>
    <w:rsid w:val="008507FF"/>
    <w:rsid w:val="008509DA"/>
    <w:rsid w:val="00850DFF"/>
    <w:rsid w:val="00851AAA"/>
    <w:rsid w:val="00851B58"/>
    <w:rsid w:val="00851DB9"/>
    <w:rsid w:val="00852632"/>
    <w:rsid w:val="008528F6"/>
    <w:rsid w:val="00852B34"/>
    <w:rsid w:val="00852B68"/>
    <w:rsid w:val="00853A30"/>
    <w:rsid w:val="00854331"/>
    <w:rsid w:val="00854481"/>
    <w:rsid w:val="00854848"/>
    <w:rsid w:val="00854C6C"/>
    <w:rsid w:val="00854CA2"/>
    <w:rsid w:val="00855088"/>
    <w:rsid w:val="0085517F"/>
    <w:rsid w:val="008554ED"/>
    <w:rsid w:val="008560DC"/>
    <w:rsid w:val="00856763"/>
    <w:rsid w:val="00856B5E"/>
    <w:rsid w:val="00856DBD"/>
    <w:rsid w:val="0085734A"/>
    <w:rsid w:val="00857397"/>
    <w:rsid w:val="008574EF"/>
    <w:rsid w:val="0085764D"/>
    <w:rsid w:val="00857CC2"/>
    <w:rsid w:val="008602CE"/>
    <w:rsid w:val="0086047A"/>
    <w:rsid w:val="00860868"/>
    <w:rsid w:val="00860EBC"/>
    <w:rsid w:val="0086171D"/>
    <w:rsid w:val="008617DC"/>
    <w:rsid w:val="008620EF"/>
    <w:rsid w:val="00862D5A"/>
    <w:rsid w:val="0086303A"/>
    <w:rsid w:val="00863488"/>
    <w:rsid w:val="00863D17"/>
    <w:rsid w:val="00864D86"/>
    <w:rsid w:val="0086548A"/>
    <w:rsid w:val="00865836"/>
    <w:rsid w:val="0086589F"/>
    <w:rsid w:val="00865B93"/>
    <w:rsid w:val="00865D32"/>
    <w:rsid w:val="0086658A"/>
    <w:rsid w:val="00866869"/>
    <w:rsid w:val="00866B37"/>
    <w:rsid w:val="0086703F"/>
    <w:rsid w:val="0086705E"/>
    <w:rsid w:val="0086705F"/>
    <w:rsid w:val="0086793D"/>
    <w:rsid w:val="00867CDD"/>
    <w:rsid w:val="00867D97"/>
    <w:rsid w:val="008704D2"/>
    <w:rsid w:val="008708FA"/>
    <w:rsid w:val="00871380"/>
    <w:rsid w:val="0087160F"/>
    <w:rsid w:val="0087165F"/>
    <w:rsid w:val="008717D3"/>
    <w:rsid w:val="00871A90"/>
    <w:rsid w:val="00871E20"/>
    <w:rsid w:val="0087237D"/>
    <w:rsid w:val="008729A2"/>
    <w:rsid w:val="00872C15"/>
    <w:rsid w:val="00872E55"/>
    <w:rsid w:val="0087367F"/>
    <w:rsid w:val="00873899"/>
    <w:rsid w:val="00873CCD"/>
    <w:rsid w:val="00874080"/>
    <w:rsid w:val="008746EC"/>
    <w:rsid w:val="00874707"/>
    <w:rsid w:val="00874DE8"/>
    <w:rsid w:val="00875485"/>
    <w:rsid w:val="00875546"/>
    <w:rsid w:val="00875632"/>
    <w:rsid w:val="008756E5"/>
    <w:rsid w:val="00875D49"/>
    <w:rsid w:val="00876A21"/>
    <w:rsid w:val="00876B1E"/>
    <w:rsid w:val="00876BA7"/>
    <w:rsid w:val="00876D4E"/>
    <w:rsid w:val="00876E2C"/>
    <w:rsid w:val="008773A3"/>
    <w:rsid w:val="00877706"/>
    <w:rsid w:val="00877B64"/>
    <w:rsid w:val="00877BAD"/>
    <w:rsid w:val="00880E9A"/>
    <w:rsid w:val="00881355"/>
    <w:rsid w:val="00881AEA"/>
    <w:rsid w:val="008820B6"/>
    <w:rsid w:val="008820CC"/>
    <w:rsid w:val="008821C3"/>
    <w:rsid w:val="008821D6"/>
    <w:rsid w:val="00882456"/>
    <w:rsid w:val="0088291F"/>
    <w:rsid w:val="008834E4"/>
    <w:rsid w:val="008835F7"/>
    <w:rsid w:val="0088379A"/>
    <w:rsid w:val="00883FBD"/>
    <w:rsid w:val="0088423D"/>
    <w:rsid w:val="0088433A"/>
    <w:rsid w:val="00884356"/>
    <w:rsid w:val="008847EF"/>
    <w:rsid w:val="00884D5A"/>
    <w:rsid w:val="00884D97"/>
    <w:rsid w:val="00885336"/>
    <w:rsid w:val="008853A0"/>
    <w:rsid w:val="0088580F"/>
    <w:rsid w:val="00885C17"/>
    <w:rsid w:val="00886399"/>
    <w:rsid w:val="008869EC"/>
    <w:rsid w:val="00886FC3"/>
    <w:rsid w:val="00887C10"/>
    <w:rsid w:val="0089094B"/>
    <w:rsid w:val="00890A3A"/>
    <w:rsid w:val="00890B62"/>
    <w:rsid w:val="00890FA5"/>
    <w:rsid w:val="0089176F"/>
    <w:rsid w:val="00891863"/>
    <w:rsid w:val="0089199A"/>
    <w:rsid w:val="00892505"/>
    <w:rsid w:val="00892C8C"/>
    <w:rsid w:val="00892DE8"/>
    <w:rsid w:val="008930FB"/>
    <w:rsid w:val="00893139"/>
    <w:rsid w:val="008931BD"/>
    <w:rsid w:val="00893671"/>
    <w:rsid w:val="00893F75"/>
    <w:rsid w:val="00893F96"/>
    <w:rsid w:val="0089447A"/>
    <w:rsid w:val="008947F1"/>
    <w:rsid w:val="008950CC"/>
    <w:rsid w:val="008953A7"/>
    <w:rsid w:val="00896679"/>
    <w:rsid w:val="00896E35"/>
    <w:rsid w:val="00896E59"/>
    <w:rsid w:val="008970A1"/>
    <w:rsid w:val="00897292"/>
    <w:rsid w:val="008979EE"/>
    <w:rsid w:val="00897B9A"/>
    <w:rsid w:val="008A02BE"/>
    <w:rsid w:val="008A06D5"/>
    <w:rsid w:val="008A099A"/>
    <w:rsid w:val="008A0B79"/>
    <w:rsid w:val="008A11DC"/>
    <w:rsid w:val="008A22E8"/>
    <w:rsid w:val="008A2591"/>
    <w:rsid w:val="008A264C"/>
    <w:rsid w:val="008A2A67"/>
    <w:rsid w:val="008A3997"/>
    <w:rsid w:val="008A3A6D"/>
    <w:rsid w:val="008A43C4"/>
    <w:rsid w:val="008A4614"/>
    <w:rsid w:val="008A4756"/>
    <w:rsid w:val="008A4C56"/>
    <w:rsid w:val="008A5458"/>
    <w:rsid w:val="008A59A3"/>
    <w:rsid w:val="008A5E7C"/>
    <w:rsid w:val="008A6160"/>
    <w:rsid w:val="008A670A"/>
    <w:rsid w:val="008A697E"/>
    <w:rsid w:val="008A6B2C"/>
    <w:rsid w:val="008A710A"/>
    <w:rsid w:val="008A76A7"/>
    <w:rsid w:val="008A797E"/>
    <w:rsid w:val="008A79DD"/>
    <w:rsid w:val="008A7F72"/>
    <w:rsid w:val="008B00C9"/>
    <w:rsid w:val="008B0EBB"/>
    <w:rsid w:val="008B0F8A"/>
    <w:rsid w:val="008B131F"/>
    <w:rsid w:val="008B1C5E"/>
    <w:rsid w:val="008B2949"/>
    <w:rsid w:val="008B2D21"/>
    <w:rsid w:val="008B2FC9"/>
    <w:rsid w:val="008B3298"/>
    <w:rsid w:val="008B36F2"/>
    <w:rsid w:val="008B3B74"/>
    <w:rsid w:val="008B4141"/>
    <w:rsid w:val="008B5347"/>
    <w:rsid w:val="008B5717"/>
    <w:rsid w:val="008B572B"/>
    <w:rsid w:val="008B6852"/>
    <w:rsid w:val="008B71AD"/>
    <w:rsid w:val="008B72E8"/>
    <w:rsid w:val="008B73A7"/>
    <w:rsid w:val="008B75C2"/>
    <w:rsid w:val="008B7618"/>
    <w:rsid w:val="008B7A9F"/>
    <w:rsid w:val="008B7B77"/>
    <w:rsid w:val="008B7E9A"/>
    <w:rsid w:val="008C053C"/>
    <w:rsid w:val="008C05DC"/>
    <w:rsid w:val="008C1572"/>
    <w:rsid w:val="008C1C7D"/>
    <w:rsid w:val="008C1EC6"/>
    <w:rsid w:val="008C2749"/>
    <w:rsid w:val="008C2839"/>
    <w:rsid w:val="008C2F5B"/>
    <w:rsid w:val="008C302A"/>
    <w:rsid w:val="008C306F"/>
    <w:rsid w:val="008C31D8"/>
    <w:rsid w:val="008C4E4B"/>
    <w:rsid w:val="008C5EC3"/>
    <w:rsid w:val="008C675F"/>
    <w:rsid w:val="008C6823"/>
    <w:rsid w:val="008C6D24"/>
    <w:rsid w:val="008C7053"/>
    <w:rsid w:val="008C716E"/>
    <w:rsid w:val="008C792D"/>
    <w:rsid w:val="008C7A09"/>
    <w:rsid w:val="008D05E1"/>
    <w:rsid w:val="008D0AE2"/>
    <w:rsid w:val="008D0D17"/>
    <w:rsid w:val="008D13B2"/>
    <w:rsid w:val="008D1BB7"/>
    <w:rsid w:val="008D1C5B"/>
    <w:rsid w:val="008D1F4B"/>
    <w:rsid w:val="008D240B"/>
    <w:rsid w:val="008D27B5"/>
    <w:rsid w:val="008D28B7"/>
    <w:rsid w:val="008D30B4"/>
    <w:rsid w:val="008D3228"/>
    <w:rsid w:val="008D343D"/>
    <w:rsid w:val="008D34A5"/>
    <w:rsid w:val="008D3941"/>
    <w:rsid w:val="008D39F7"/>
    <w:rsid w:val="008D3D57"/>
    <w:rsid w:val="008D3FD2"/>
    <w:rsid w:val="008D517D"/>
    <w:rsid w:val="008D5CC9"/>
    <w:rsid w:val="008D5DF2"/>
    <w:rsid w:val="008D5E3D"/>
    <w:rsid w:val="008D64DB"/>
    <w:rsid w:val="008D6DB7"/>
    <w:rsid w:val="008D7960"/>
    <w:rsid w:val="008D7A01"/>
    <w:rsid w:val="008E08F6"/>
    <w:rsid w:val="008E0CDB"/>
    <w:rsid w:val="008E1137"/>
    <w:rsid w:val="008E14C5"/>
    <w:rsid w:val="008E17AD"/>
    <w:rsid w:val="008E1D24"/>
    <w:rsid w:val="008E1EDA"/>
    <w:rsid w:val="008E23CF"/>
    <w:rsid w:val="008E29AF"/>
    <w:rsid w:val="008E2B5B"/>
    <w:rsid w:val="008E2CB3"/>
    <w:rsid w:val="008E2EB9"/>
    <w:rsid w:val="008E34E7"/>
    <w:rsid w:val="008E4842"/>
    <w:rsid w:val="008E5144"/>
    <w:rsid w:val="008E5644"/>
    <w:rsid w:val="008E5B6B"/>
    <w:rsid w:val="008E6114"/>
    <w:rsid w:val="008E6CD0"/>
    <w:rsid w:val="008E772B"/>
    <w:rsid w:val="008F0664"/>
    <w:rsid w:val="008F0EAD"/>
    <w:rsid w:val="008F151C"/>
    <w:rsid w:val="008F1573"/>
    <w:rsid w:val="008F15C8"/>
    <w:rsid w:val="008F1673"/>
    <w:rsid w:val="008F1E40"/>
    <w:rsid w:val="008F1F30"/>
    <w:rsid w:val="008F224E"/>
    <w:rsid w:val="008F24F4"/>
    <w:rsid w:val="008F28BA"/>
    <w:rsid w:val="008F298B"/>
    <w:rsid w:val="008F29AB"/>
    <w:rsid w:val="008F2CBD"/>
    <w:rsid w:val="008F2E0A"/>
    <w:rsid w:val="008F2FC4"/>
    <w:rsid w:val="008F2FE7"/>
    <w:rsid w:val="008F318E"/>
    <w:rsid w:val="008F33EB"/>
    <w:rsid w:val="008F3446"/>
    <w:rsid w:val="008F3664"/>
    <w:rsid w:val="008F388C"/>
    <w:rsid w:val="008F3955"/>
    <w:rsid w:val="008F3C94"/>
    <w:rsid w:val="008F3D5F"/>
    <w:rsid w:val="008F45E9"/>
    <w:rsid w:val="008F5276"/>
    <w:rsid w:val="008F53F9"/>
    <w:rsid w:val="008F5562"/>
    <w:rsid w:val="008F55FC"/>
    <w:rsid w:val="008F58BA"/>
    <w:rsid w:val="008F669F"/>
    <w:rsid w:val="008F7845"/>
    <w:rsid w:val="008F7FE7"/>
    <w:rsid w:val="00900AD7"/>
    <w:rsid w:val="00900B1A"/>
    <w:rsid w:val="00900FA3"/>
    <w:rsid w:val="00900FD8"/>
    <w:rsid w:val="0090123C"/>
    <w:rsid w:val="00901457"/>
    <w:rsid w:val="00901BE5"/>
    <w:rsid w:val="0090232C"/>
    <w:rsid w:val="009023DE"/>
    <w:rsid w:val="0090245F"/>
    <w:rsid w:val="009025E7"/>
    <w:rsid w:val="00902686"/>
    <w:rsid w:val="00902B01"/>
    <w:rsid w:val="00902E70"/>
    <w:rsid w:val="00903263"/>
    <w:rsid w:val="00903A1C"/>
    <w:rsid w:val="00904222"/>
    <w:rsid w:val="0090437B"/>
    <w:rsid w:val="00904953"/>
    <w:rsid w:val="00904CBC"/>
    <w:rsid w:val="009054C8"/>
    <w:rsid w:val="009056DA"/>
    <w:rsid w:val="00906071"/>
    <w:rsid w:val="0090608B"/>
    <w:rsid w:val="0090646C"/>
    <w:rsid w:val="00907060"/>
    <w:rsid w:val="009076B7"/>
    <w:rsid w:val="00907BC6"/>
    <w:rsid w:val="00907C46"/>
    <w:rsid w:val="00907FBC"/>
    <w:rsid w:val="009108D7"/>
    <w:rsid w:val="0091093C"/>
    <w:rsid w:val="00910A2C"/>
    <w:rsid w:val="00910E77"/>
    <w:rsid w:val="00911145"/>
    <w:rsid w:val="009111AB"/>
    <w:rsid w:val="00911491"/>
    <w:rsid w:val="009116C6"/>
    <w:rsid w:val="00911A22"/>
    <w:rsid w:val="00911C07"/>
    <w:rsid w:val="00912335"/>
    <w:rsid w:val="00912506"/>
    <w:rsid w:val="00912FFB"/>
    <w:rsid w:val="00913598"/>
    <w:rsid w:val="00913891"/>
    <w:rsid w:val="00913BDC"/>
    <w:rsid w:val="0091436A"/>
    <w:rsid w:val="0091437B"/>
    <w:rsid w:val="00914EEB"/>
    <w:rsid w:val="00914F75"/>
    <w:rsid w:val="009153E2"/>
    <w:rsid w:val="00915512"/>
    <w:rsid w:val="009155A5"/>
    <w:rsid w:val="009161FF"/>
    <w:rsid w:val="009162B0"/>
    <w:rsid w:val="00916C2B"/>
    <w:rsid w:val="009170C1"/>
    <w:rsid w:val="0091753B"/>
    <w:rsid w:val="00917708"/>
    <w:rsid w:val="00917C3A"/>
    <w:rsid w:val="0092007D"/>
    <w:rsid w:val="009200FD"/>
    <w:rsid w:val="00920C16"/>
    <w:rsid w:val="009214F7"/>
    <w:rsid w:val="009220EC"/>
    <w:rsid w:val="00922230"/>
    <w:rsid w:val="009222EF"/>
    <w:rsid w:val="00922A17"/>
    <w:rsid w:val="00922BC0"/>
    <w:rsid w:val="00922FB6"/>
    <w:rsid w:val="00923549"/>
    <w:rsid w:val="00923576"/>
    <w:rsid w:val="0092359E"/>
    <w:rsid w:val="00923690"/>
    <w:rsid w:val="009239A7"/>
    <w:rsid w:val="00923AD5"/>
    <w:rsid w:val="00923AEC"/>
    <w:rsid w:val="0092412F"/>
    <w:rsid w:val="009246EC"/>
    <w:rsid w:val="009247EA"/>
    <w:rsid w:val="009254CB"/>
    <w:rsid w:val="00925E3A"/>
    <w:rsid w:val="0092602E"/>
    <w:rsid w:val="0092609F"/>
    <w:rsid w:val="009263AD"/>
    <w:rsid w:val="009263C5"/>
    <w:rsid w:val="00926BE9"/>
    <w:rsid w:val="0092748B"/>
    <w:rsid w:val="00927502"/>
    <w:rsid w:val="00927565"/>
    <w:rsid w:val="00927880"/>
    <w:rsid w:val="00927AB1"/>
    <w:rsid w:val="00927F74"/>
    <w:rsid w:val="009300BC"/>
    <w:rsid w:val="0093066D"/>
    <w:rsid w:val="0093088B"/>
    <w:rsid w:val="00931149"/>
    <w:rsid w:val="0093221C"/>
    <w:rsid w:val="00932BCC"/>
    <w:rsid w:val="009339D7"/>
    <w:rsid w:val="009339F7"/>
    <w:rsid w:val="009345F8"/>
    <w:rsid w:val="009346FD"/>
    <w:rsid w:val="00934769"/>
    <w:rsid w:val="00934B1C"/>
    <w:rsid w:val="00934E86"/>
    <w:rsid w:val="00934E9A"/>
    <w:rsid w:val="009352AE"/>
    <w:rsid w:val="00935A81"/>
    <w:rsid w:val="00935B9F"/>
    <w:rsid w:val="00935C51"/>
    <w:rsid w:val="00936AA4"/>
    <w:rsid w:val="00936AD1"/>
    <w:rsid w:val="00936E4F"/>
    <w:rsid w:val="00937095"/>
    <w:rsid w:val="0093776E"/>
    <w:rsid w:val="009377F0"/>
    <w:rsid w:val="00937A0D"/>
    <w:rsid w:val="00937CC1"/>
    <w:rsid w:val="00937CD1"/>
    <w:rsid w:val="00937D93"/>
    <w:rsid w:val="00937F2C"/>
    <w:rsid w:val="00940001"/>
    <w:rsid w:val="00940558"/>
    <w:rsid w:val="0094096C"/>
    <w:rsid w:val="00940E0F"/>
    <w:rsid w:val="009416EB"/>
    <w:rsid w:val="00941CE1"/>
    <w:rsid w:val="00942202"/>
    <w:rsid w:val="009424B3"/>
    <w:rsid w:val="009425E0"/>
    <w:rsid w:val="0094374F"/>
    <w:rsid w:val="00943AE1"/>
    <w:rsid w:val="00943E29"/>
    <w:rsid w:val="00944121"/>
    <w:rsid w:val="00944545"/>
    <w:rsid w:val="00944C14"/>
    <w:rsid w:val="00944CF3"/>
    <w:rsid w:val="00944EAD"/>
    <w:rsid w:val="009458C7"/>
    <w:rsid w:val="00945D56"/>
    <w:rsid w:val="00945FB7"/>
    <w:rsid w:val="009461DD"/>
    <w:rsid w:val="009464CB"/>
    <w:rsid w:val="009469D3"/>
    <w:rsid w:val="0094727C"/>
    <w:rsid w:val="00947A1F"/>
    <w:rsid w:val="0095041C"/>
    <w:rsid w:val="009513CF"/>
    <w:rsid w:val="00951873"/>
    <w:rsid w:val="009519BC"/>
    <w:rsid w:val="00951A07"/>
    <w:rsid w:val="00952398"/>
    <w:rsid w:val="00952456"/>
    <w:rsid w:val="00952B75"/>
    <w:rsid w:val="00952D72"/>
    <w:rsid w:val="00953531"/>
    <w:rsid w:val="0095359C"/>
    <w:rsid w:val="0095386E"/>
    <w:rsid w:val="00954E4E"/>
    <w:rsid w:val="00954EF5"/>
    <w:rsid w:val="009550C5"/>
    <w:rsid w:val="00955E09"/>
    <w:rsid w:val="009562C6"/>
    <w:rsid w:val="009565A9"/>
    <w:rsid w:val="00956A4F"/>
    <w:rsid w:val="00956BBA"/>
    <w:rsid w:val="00956EDB"/>
    <w:rsid w:val="00956F56"/>
    <w:rsid w:val="00957A15"/>
    <w:rsid w:val="00960E0D"/>
    <w:rsid w:val="0096153E"/>
    <w:rsid w:val="00961A6C"/>
    <w:rsid w:val="009622A7"/>
    <w:rsid w:val="00962404"/>
    <w:rsid w:val="00962D42"/>
    <w:rsid w:val="00962F07"/>
    <w:rsid w:val="00962F23"/>
    <w:rsid w:val="00962F67"/>
    <w:rsid w:val="009631BE"/>
    <w:rsid w:val="00963650"/>
    <w:rsid w:val="009642B6"/>
    <w:rsid w:val="009644A1"/>
    <w:rsid w:val="00964514"/>
    <w:rsid w:val="0096478B"/>
    <w:rsid w:val="00964A3F"/>
    <w:rsid w:val="00964AD4"/>
    <w:rsid w:val="00964B8C"/>
    <w:rsid w:val="0096652E"/>
    <w:rsid w:val="009666F7"/>
    <w:rsid w:val="00966827"/>
    <w:rsid w:val="009668DE"/>
    <w:rsid w:val="009669A8"/>
    <w:rsid w:val="00966EAA"/>
    <w:rsid w:val="00967623"/>
    <w:rsid w:val="00967791"/>
    <w:rsid w:val="0096792C"/>
    <w:rsid w:val="00967B30"/>
    <w:rsid w:val="00967E74"/>
    <w:rsid w:val="00970315"/>
    <w:rsid w:val="009703EE"/>
    <w:rsid w:val="0097061D"/>
    <w:rsid w:val="00970820"/>
    <w:rsid w:val="009708D6"/>
    <w:rsid w:val="00970A85"/>
    <w:rsid w:val="00970A9D"/>
    <w:rsid w:val="00970C5E"/>
    <w:rsid w:val="009710AB"/>
    <w:rsid w:val="009714AF"/>
    <w:rsid w:val="00971534"/>
    <w:rsid w:val="00971B29"/>
    <w:rsid w:val="00971CE2"/>
    <w:rsid w:val="00971DAE"/>
    <w:rsid w:val="009723D8"/>
    <w:rsid w:val="009725DC"/>
    <w:rsid w:val="0097266A"/>
    <w:rsid w:val="00972C99"/>
    <w:rsid w:val="00973F95"/>
    <w:rsid w:val="009741E3"/>
    <w:rsid w:val="00974420"/>
    <w:rsid w:val="009745C2"/>
    <w:rsid w:val="00975136"/>
    <w:rsid w:val="0097585B"/>
    <w:rsid w:val="0097586F"/>
    <w:rsid w:val="00975C80"/>
    <w:rsid w:val="00976232"/>
    <w:rsid w:val="009766A2"/>
    <w:rsid w:val="00976AE4"/>
    <w:rsid w:val="00976DE1"/>
    <w:rsid w:val="009775E2"/>
    <w:rsid w:val="00977EB6"/>
    <w:rsid w:val="0098089B"/>
    <w:rsid w:val="0098094B"/>
    <w:rsid w:val="009816FA"/>
    <w:rsid w:val="009820A4"/>
    <w:rsid w:val="009823C9"/>
    <w:rsid w:val="009828B7"/>
    <w:rsid w:val="00982956"/>
    <w:rsid w:val="00982D0E"/>
    <w:rsid w:val="0098371D"/>
    <w:rsid w:val="00983801"/>
    <w:rsid w:val="009840CF"/>
    <w:rsid w:val="0098435E"/>
    <w:rsid w:val="00985027"/>
    <w:rsid w:val="00985737"/>
    <w:rsid w:val="00985A35"/>
    <w:rsid w:val="00986325"/>
    <w:rsid w:val="0098699A"/>
    <w:rsid w:val="00987145"/>
    <w:rsid w:val="0098753B"/>
    <w:rsid w:val="0098766E"/>
    <w:rsid w:val="00990217"/>
    <w:rsid w:val="00990DC7"/>
    <w:rsid w:val="00990E4E"/>
    <w:rsid w:val="00991145"/>
    <w:rsid w:val="009913E0"/>
    <w:rsid w:val="00991567"/>
    <w:rsid w:val="009916AF"/>
    <w:rsid w:val="00991F47"/>
    <w:rsid w:val="009920E6"/>
    <w:rsid w:val="00992822"/>
    <w:rsid w:val="009929AB"/>
    <w:rsid w:val="00992D8E"/>
    <w:rsid w:val="00992F37"/>
    <w:rsid w:val="00993210"/>
    <w:rsid w:val="00993231"/>
    <w:rsid w:val="009940CD"/>
    <w:rsid w:val="00994134"/>
    <w:rsid w:val="00994339"/>
    <w:rsid w:val="009952FC"/>
    <w:rsid w:val="00995DDA"/>
    <w:rsid w:val="00996350"/>
    <w:rsid w:val="00996426"/>
    <w:rsid w:val="009967FB"/>
    <w:rsid w:val="00996C6A"/>
    <w:rsid w:val="00996D6C"/>
    <w:rsid w:val="00997366"/>
    <w:rsid w:val="009A03CC"/>
    <w:rsid w:val="009A0471"/>
    <w:rsid w:val="009A0CDF"/>
    <w:rsid w:val="009A16F0"/>
    <w:rsid w:val="009A1D2F"/>
    <w:rsid w:val="009A2145"/>
    <w:rsid w:val="009A3135"/>
    <w:rsid w:val="009A3214"/>
    <w:rsid w:val="009A3461"/>
    <w:rsid w:val="009A3749"/>
    <w:rsid w:val="009A3B9D"/>
    <w:rsid w:val="009A3ED4"/>
    <w:rsid w:val="009A4771"/>
    <w:rsid w:val="009A5375"/>
    <w:rsid w:val="009A5A0F"/>
    <w:rsid w:val="009A6419"/>
    <w:rsid w:val="009A6738"/>
    <w:rsid w:val="009A6D72"/>
    <w:rsid w:val="009A740B"/>
    <w:rsid w:val="009A7C64"/>
    <w:rsid w:val="009B0568"/>
    <w:rsid w:val="009B0749"/>
    <w:rsid w:val="009B07E3"/>
    <w:rsid w:val="009B08F0"/>
    <w:rsid w:val="009B0B81"/>
    <w:rsid w:val="009B1349"/>
    <w:rsid w:val="009B166A"/>
    <w:rsid w:val="009B206A"/>
    <w:rsid w:val="009B237D"/>
    <w:rsid w:val="009B23CB"/>
    <w:rsid w:val="009B2702"/>
    <w:rsid w:val="009B2751"/>
    <w:rsid w:val="009B2A13"/>
    <w:rsid w:val="009B34EA"/>
    <w:rsid w:val="009B386C"/>
    <w:rsid w:val="009B3B23"/>
    <w:rsid w:val="009B3F2B"/>
    <w:rsid w:val="009B42A5"/>
    <w:rsid w:val="009B43B0"/>
    <w:rsid w:val="009B459C"/>
    <w:rsid w:val="009B4ADC"/>
    <w:rsid w:val="009B6F7E"/>
    <w:rsid w:val="009B71A1"/>
    <w:rsid w:val="009B7262"/>
    <w:rsid w:val="009B7287"/>
    <w:rsid w:val="009B7297"/>
    <w:rsid w:val="009B7397"/>
    <w:rsid w:val="009B76A4"/>
    <w:rsid w:val="009C00FC"/>
    <w:rsid w:val="009C0356"/>
    <w:rsid w:val="009C08A4"/>
    <w:rsid w:val="009C0AB8"/>
    <w:rsid w:val="009C0B01"/>
    <w:rsid w:val="009C0CC0"/>
    <w:rsid w:val="009C0DB4"/>
    <w:rsid w:val="009C11FF"/>
    <w:rsid w:val="009C1813"/>
    <w:rsid w:val="009C1F6F"/>
    <w:rsid w:val="009C3D05"/>
    <w:rsid w:val="009C3D0A"/>
    <w:rsid w:val="009C464B"/>
    <w:rsid w:val="009C4C1F"/>
    <w:rsid w:val="009C4C3C"/>
    <w:rsid w:val="009C54D2"/>
    <w:rsid w:val="009C5719"/>
    <w:rsid w:val="009C5799"/>
    <w:rsid w:val="009C5BA9"/>
    <w:rsid w:val="009C5D3B"/>
    <w:rsid w:val="009C5FE1"/>
    <w:rsid w:val="009C6961"/>
    <w:rsid w:val="009C6997"/>
    <w:rsid w:val="009C6EF3"/>
    <w:rsid w:val="009C74C6"/>
    <w:rsid w:val="009D04CC"/>
    <w:rsid w:val="009D04CF"/>
    <w:rsid w:val="009D0793"/>
    <w:rsid w:val="009D0ADE"/>
    <w:rsid w:val="009D0B51"/>
    <w:rsid w:val="009D0C0E"/>
    <w:rsid w:val="009D1D18"/>
    <w:rsid w:val="009D1D52"/>
    <w:rsid w:val="009D21F2"/>
    <w:rsid w:val="009D234B"/>
    <w:rsid w:val="009D25B3"/>
    <w:rsid w:val="009D2ACC"/>
    <w:rsid w:val="009D2B3F"/>
    <w:rsid w:val="009D2E60"/>
    <w:rsid w:val="009D2F69"/>
    <w:rsid w:val="009D3111"/>
    <w:rsid w:val="009D3112"/>
    <w:rsid w:val="009D32AB"/>
    <w:rsid w:val="009D3E77"/>
    <w:rsid w:val="009D3ECF"/>
    <w:rsid w:val="009D41B0"/>
    <w:rsid w:val="009D4389"/>
    <w:rsid w:val="009D43F6"/>
    <w:rsid w:val="009D4468"/>
    <w:rsid w:val="009D4A1D"/>
    <w:rsid w:val="009D5215"/>
    <w:rsid w:val="009D53D4"/>
    <w:rsid w:val="009D556F"/>
    <w:rsid w:val="009D5B1F"/>
    <w:rsid w:val="009D614D"/>
    <w:rsid w:val="009D6347"/>
    <w:rsid w:val="009D68E7"/>
    <w:rsid w:val="009D6A9D"/>
    <w:rsid w:val="009D6DE4"/>
    <w:rsid w:val="009D7616"/>
    <w:rsid w:val="009D7B57"/>
    <w:rsid w:val="009E0275"/>
    <w:rsid w:val="009E02B6"/>
    <w:rsid w:val="009E03B6"/>
    <w:rsid w:val="009E08EB"/>
    <w:rsid w:val="009E0B29"/>
    <w:rsid w:val="009E1A27"/>
    <w:rsid w:val="009E1EE5"/>
    <w:rsid w:val="009E23A0"/>
    <w:rsid w:val="009E28DD"/>
    <w:rsid w:val="009E2D05"/>
    <w:rsid w:val="009E2FD0"/>
    <w:rsid w:val="009E33D5"/>
    <w:rsid w:val="009E33EC"/>
    <w:rsid w:val="009E348C"/>
    <w:rsid w:val="009E3691"/>
    <w:rsid w:val="009E3798"/>
    <w:rsid w:val="009E3917"/>
    <w:rsid w:val="009E5522"/>
    <w:rsid w:val="009E5C03"/>
    <w:rsid w:val="009E61ED"/>
    <w:rsid w:val="009E6FFF"/>
    <w:rsid w:val="009E7173"/>
    <w:rsid w:val="009E7822"/>
    <w:rsid w:val="009E7A68"/>
    <w:rsid w:val="009E7F6E"/>
    <w:rsid w:val="009E7FE6"/>
    <w:rsid w:val="009F06E9"/>
    <w:rsid w:val="009F0ABB"/>
    <w:rsid w:val="009F1080"/>
    <w:rsid w:val="009F1789"/>
    <w:rsid w:val="009F23A1"/>
    <w:rsid w:val="009F2848"/>
    <w:rsid w:val="009F291F"/>
    <w:rsid w:val="009F2927"/>
    <w:rsid w:val="009F2ADC"/>
    <w:rsid w:val="009F2D12"/>
    <w:rsid w:val="009F302B"/>
    <w:rsid w:val="009F34B8"/>
    <w:rsid w:val="009F383D"/>
    <w:rsid w:val="009F43DD"/>
    <w:rsid w:val="009F4B90"/>
    <w:rsid w:val="009F4EAC"/>
    <w:rsid w:val="009F50C9"/>
    <w:rsid w:val="009F56CE"/>
    <w:rsid w:val="009F5BD0"/>
    <w:rsid w:val="009F6120"/>
    <w:rsid w:val="009F6397"/>
    <w:rsid w:val="009F6506"/>
    <w:rsid w:val="009F672B"/>
    <w:rsid w:val="009F6970"/>
    <w:rsid w:val="009F6E85"/>
    <w:rsid w:val="009F79DE"/>
    <w:rsid w:val="00A0016D"/>
    <w:rsid w:val="00A00A2C"/>
    <w:rsid w:val="00A00CB8"/>
    <w:rsid w:val="00A00EF4"/>
    <w:rsid w:val="00A01236"/>
    <w:rsid w:val="00A013D4"/>
    <w:rsid w:val="00A01672"/>
    <w:rsid w:val="00A0193F"/>
    <w:rsid w:val="00A01CF8"/>
    <w:rsid w:val="00A01CFA"/>
    <w:rsid w:val="00A01D2A"/>
    <w:rsid w:val="00A01D92"/>
    <w:rsid w:val="00A02107"/>
    <w:rsid w:val="00A021A0"/>
    <w:rsid w:val="00A0285A"/>
    <w:rsid w:val="00A02D51"/>
    <w:rsid w:val="00A02E84"/>
    <w:rsid w:val="00A02FCC"/>
    <w:rsid w:val="00A0372B"/>
    <w:rsid w:val="00A0375D"/>
    <w:rsid w:val="00A03798"/>
    <w:rsid w:val="00A03C3A"/>
    <w:rsid w:val="00A03FDD"/>
    <w:rsid w:val="00A04073"/>
    <w:rsid w:val="00A04663"/>
    <w:rsid w:val="00A04912"/>
    <w:rsid w:val="00A04998"/>
    <w:rsid w:val="00A04C60"/>
    <w:rsid w:val="00A05FDD"/>
    <w:rsid w:val="00A0602C"/>
    <w:rsid w:val="00A06597"/>
    <w:rsid w:val="00A0706D"/>
    <w:rsid w:val="00A0714E"/>
    <w:rsid w:val="00A0716F"/>
    <w:rsid w:val="00A071C7"/>
    <w:rsid w:val="00A071FB"/>
    <w:rsid w:val="00A07783"/>
    <w:rsid w:val="00A07BC9"/>
    <w:rsid w:val="00A07E63"/>
    <w:rsid w:val="00A102C4"/>
    <w:rsid w:val="00A10570"/>
    <w:rsid w:val="00A109CF"/>
    <w:rsid w:val="00A11165"/>
    <w:rsid w:val="00A11591"/>
    <w:rsid w:val="00A119A4"/>
    <w:rsid w:val="00A11F2F"/>
    <w:rsid w:val="00A12112"/>
    <w:rsid w:val="00A1233B"/>
    <w:rsid w:val="00A123CC"/>
    <w:rsid w:val="00A12510"/>
    <w:rsid w:val="00A12790"/>
    <w:rsid w:val="00A12949"/>
    <w:rsid w:val="00A12BE6"/>
    <w:rsid w:val="00A12DB9"/>
    <w:rsid w:val="00A137FA"/>
    <w:rsid w:val="00A13C79"/>
    <w:rsid w:val="00A14317"/>
    <w:rsid w:val="00A149E6"/>
    <w:rsid w:val="00A1603D"/>
    <w:rsid w:val="00A160C1"/>
    <w:rsid w:val="00A164B3"/>
    <w:rsid w:val="00A16661"/>
    <w:rsid w:val="00A1671F"/>
    <w:rsid w:val="00A16D00"/>
    <w:rsid w:val="00A17415"/>
    <w:rsid w:val="00A174EA"/>
    <w:rsid w:val="00A1796D"/>
    <w:rsid w:val="00A20615"/>
    <w:rsid w:val="00A20CEA"/>
    <w:rsid w:val="00A2108F"/>
    <w:rsid w:val="00A211F4"/>
    <w:rsid w:val="00A2122D"/>
    <w:rsid w:val="00A21348"/>
    <w:rsid w:val="00A21392"/>
    <w:rsid w:val="00A21B17"/>
    <w:rsid w:val="00A21C2D"/>
    <w:rsid w:val="00A21F40"/>
    <w:rsid w:val="00A223BC"/>
    <w:rsid w:val="00A225B9"/>
    <w:rsid w:val="00A227A4"/>
    <w:rsid w:val="00A22EC6"/>
    <w:rsid w:val="00A22FBB"/>
    <w:rsid w:val="00A23159"/>
    <w:rsid w:val="00A231C2"/>
    <w:rsid w:val="00A234E3"/>
    <w:rsid w:val="00A2478B"/>
    <w:rsid w:val="00A252AF"/>
    <w:rsid w:val="00A257B4"/>
    <w:rsid w:val="00A260FC"/>
    <w:rsid w:val="00A2658B"/>
    <w:rsid w:val="00A26A9D"/>
    <w:rsid w:val="00A26C5F"/>
    <w:rsid w:val="00A27119"/>
    <w:rsid w:val="00A271EE"/>
    <w:rsid w:val="00A2723D"/>
    <w:rsid w:val="00A27518"/>
    <w:rsid w:val="00A27789"/>
    <w:rsid w:val="00A278A7"/>
    <w:rsid w:val="00A27BC7"/>
    <w:rsid w:val="00A31695"/>
    <w:rsid w:val="00A316A5"/>
    <w:rsid w:val="00A316C2"/>
    <w:rsid w:val="00A3193C"/>
    <w:rsid w:val="00A31B4E"/>
    <w:rsid w:val="00A32138"/>
    <w:rsid w:val="00A3278E"/>
    <w:rsid w:val="00A327D2"/>
    <w:rsid w:val="00A328A6"/>
    <w:rsid w:val="00A32B6D"/>
    <w:rsid w:val="00A334C0"/>
    <w:rsid w:val="00A33D07"/>
    <w:rsid w:val="00A3438C"/>
    <w:rsid w:val="00A34436"/>
    <w:rsid w:val="00A35042"/>
    <w:rsid w:val="00A3686A"/>
    <w:rsid w:val="00A36F99"/>
    <w:rsid w:val="00A372FA"/>
    <w:rsid w:val="00A37A7E"/>
    <w:rsid w:val="00A37E29"/>
    <w:rsid w:val="00A40250"/>
    <w:rsid w:val="00A40440"/>
    <w:rsid w:val="00A407FE"/>
    <w:rsid w:val="00A409C7"/>
    <w:rsid w:val="00A40C9D"/>
    <w:rsid w:val="00A41063"/>
    <w:rsid w:val="00A41468"/>
    <w:rsid w:val="00A41825"/>
    <w:rsid w:val="00A41B33"/>
    <w:rsid w:val="00A41F4B"/>
    <w:rsid w:val="00A42960"/>
    <w:rsid w:val="00A42D70"/>
    <w:rsid w:val="00A4323A"/>
    <w:rsid w:val="00A4342C"/>
    <w:rsid w:val="00A43A1E"/>
    <w:rsid w:val="00A446FC"/>
    <w:rsid w:val="00A44B59"/>
    <w:rsid w:val="00A44C84"/>
    <w:rsid w:val="00A44F9F"/>
    <w:rsid w:val="00A45168"/>
    <w:rsid w:val="00A453D6"/>
    <w:rsid w:val="00A455A5"/>
    <w:rsid w:val="00A4570E"/>
    <w:rsid w:val="00A4584E"/>
    <w:rsid w:val="00A459FC"/>
    <w:rsid w:val="00A45A27"/>
    <w:rsid w:val="00A45D00"/>
    <w:rsid w:val="00A45E79"/>
    <w:rsid w:val="00A45FCB"/>
    <w:rsid w:val="00A460B7"/>
    <w:rsid w:val="00A4623C"/>
    <w:rsid w:val="00A462E1"/>
    <w:rsid w:val="00A46579"/>
    <w:rsid w:val="00A46707"/>
    <w:rsid w:val="00A4681B"/>
    <w:rsid w:val="00A46B3C"/>
    <w:rsid w:val="00A470C2"/>
    <w:rsid w:val="00A47180"/>
    <w:rsid w:val="00A477F3"/>
    <w:rsid w:val="00A47924"/>
    <w:rsid w:val="00A50290"/>
    <w:rsid w:val="00A50512"/>
    <w:rsid w:val="00A50AD6"/>
    <w:rsid w:val="00A50E28"/>
    <w:rsid w:val="00A50E6A"/>
    <w:rsid w:val="00A51020"/>
    <w:rsid w:val="00A51156"/>
    <w:rsid w:val="00A5161A"/>
    <w:rsid w:val="00A51982"/>
    <w:rsid w:val="00A51A94"/>
    <w:rsid w:val="00A5209F"/>
    <w:rsid w:val="00A525E4"/>
    <w:rsid w:val="00A52D5E"/>
    <w:rsid w:val="00A52F06"/>
    <w:rsid w:val="00A52F85"/>
    <w:rsid w:val="00A536FC"/>
    <w:rsid w:val="00A536FD"/>
    <w:rsid w:val="00A540E5"/>
    <w:rsid w:val="00A5498D"/>
    <w:rsid w:val="00A54AE3"/>
    <w:rsid w:val="00A55317"/>
    <w:rsid w:val="00A5630A"/>
    <w:rsid w:val="00A56323"/>
    <w:rsid w:val="00A5684E"/>
    <w:rsid w:val="00A5711F"/>
    <w:rsid w:val="00A57823"/>
    <w:rsid w:val="00A578B3"/>
    <w:rsid w:val="00A57D60"/>
    <w:rsid w:val="00A57E16"/>
    <w:rsid w:val="00A600A2"/>
    <w:rsid w:val="00A60650"/>
    <w:rsid w:val="00A6075B"/>
    <w:rsid w:val="00A6092C"/>
    <w:rsid w:val="00A60C6B"/>
    <w:rsid w:val="00A60CD2"/>
    <w:rsid w:val="00A6128E"/>
    <w:rsid w:val="00A612BD"/>
    <w:rsid w:val="00A615E1"/>
    <w:rsid w:val="00A61FFB"/>
    <w:rsid w:val="00A628C9"/>
    <w:rsid w:val="00A62BB5"/>
    <w:rsid w:val="00A62EC1"/>
    <w:rsid w:val="00A62EC3"/>
    <w:rsid w:val="00A633B8"/>
    <w:rsid w:val="00A633BF"/>
    <w:rsid w:val="00A634DA"/>
    <w:rsid w:val="00A63A3D"/>
    <w:rsid w:val="00A642FB"/>
    <w:rsid w:val="00A6439D"/>
    <w:rsid w:val="00A64707"/>
    <w:rsid w:val="00A64709"/>
    <w:rsid w:val="00A64813"/>
    <w:rsid w:val="00A64D85"/>
    <w:rsid w:val="00A6531D"/>
    <w:rsid w:val="00A65579"/>
    <w:rsid w:val="00A6561D"/>
    <w:rsid w:val="00A6572F"/>
    <w:rsid w:val="00A65F0D"/>
    <w:rsid w:val="00A66114"/>
    <w:rsid w:val="00A66270"/>
    <w:rsid w:val="00A667B6"/>
    <w:rsid w:val="00A6711A"/>
    <w:rsid w:val="00A677D8"/>
    <w:rsid w:val="00A67D14"/>
    <w:rsid w:val="00A67DA2"/>
    <w:rsid w:val="00A70039"/>
    <w:rsid w:val="00A70041"/>
    <w:rsid w:val="00A7059B"/>
    <w:rsid w:val="00A70829"/>
    <w:rsid w:val="00A71A4E"/>
    <w:rsid w:val="00A72182"/>
    <w:rsid w:val="00A72660"/>
    <w:rsid w:val="00A7283E"/>
    <w:rsid w:val="00A72957"/>
    <w:rsid w:val="00A729F6"/>
    <w:rsid w:val="00A72B89"/>
    <w:rsid w:val="00A73D25"/>
    <w:rsid w:val="00A748E2"/>
    <w:rsid w:val="00A751CA"/>
    <w:rsid w:val="00A75589"/>
    <w:rsid w:val="00A7604F"/>
    <w:rsid w:val="00A761C7"/>
    <w:rsid w:val="00A767A3"/>
    <w:rsid w:val="00A76A3E"/>
    <w:rsid w:val="00A77036"/>
    <w:rsid w:val="00A773CD"/>
    <w:rsid w:val="00A77728"/>
    <w:rsid w:val="00A77888"/>
    <w:rsid w:val="00A81053"/>
    <w:rsid w:val="00A8153A"/>
    <w:rsid w:val="00A817DE"/>
    <w:rsid w:val="00A81B91"/>
    <w:rsid w:val="00A81CA3"/>
    <w:rsid w:val="00A81EFB"/>
    <w:rsid w:val="00A82F1F"/>
    <w:rsid w:val="00A831CE"/>
    <w:rsid w:val="00A832C1"/>
    <w:rsid w:val="00A83487"/>
    <w:rsid w:val="00A83714"/>
    <w:rsid w:val="00A84273"/>
    <w:rsid w:val="00A844CB"/>
    <w:rsid w:val="00A84BC9"/>
    <w:rsid w:val="00A84BCF"/>
    <w:rsid w:val="00A8544A"/>
    <w:rsid w:val="00A8552D"/>
    <w:rsid w:val="00A858F9"/>
    <w:rsid w:val="00A85BFC"/>
    <w:rsid w:val="00A8618C"/>
    <w:rsid w:val="00A86482"/>
    <w:rsid w:val="00A901DB"/>
    <w:rsid w:val="00A9039A"/>
    <w:rsid w:val="00A903F1"/>
    <w:rsid w:val="00A90545"/>
    <w:rsid w:val="00A90739"/>
    <w:rsid w:val="00A90939"/>
    <w:rsid w:val="00A9119B"/>
    <w:rsid w:val="00A911B2"/>
    <w:rsid w:val="00A915DF"/>
    <w:rsid w:val="00A92124"/>
    <w:rsid w:val="00A9215B"/>
    <w:rsid w:val="00A932D6"/>
    <w:rsid w:val="00A933C7"/>
    <w:rsid w:val="00A93E34"/>
    <w:rsid w:val="00A9437D"/>
    <w:rsid w:val="00A94C26"/>
    <w:rsid w:val="00A94EF0"/>
    <w:rsid w:val="00A94F82"/>
    <w:rsid w:val="00A95521"/>
    <w:rsid w:val="00A95695"/>
    <w:rsid w:val="00A9580A"/>
    <w:rsid w:val="00A95B13"/>
    <w:rsid w:val="00A95C24"/>
    <w:rsid w:val="00A9615D"/>
    <w:rsid w:val="00A968D8"/>
    <w:rsid w:val="00A96C10"/>
    <w:rsid w:val="00A97203"/>
    <w:rsid w:val="00A978BD"/>
    <w:rsid w:val="00A97E5A"/>
    <w:rsid w:val="00AA03F9"/>
    <w:rsid w:val="00AA08D8"/>
    <w:rsid w:val="00AA0A25"/>
    <w:rsid w:val="00AA1150"/>
    <w:rsid w:val="00AA1428"/>
    <w:rsid w:val="00AA15D1"/>
    <w:rsid w:val="00AA178E"/>
    <w:rsid w:val="00AA2054"/>
    <w:rsid w:val="00AA2586"/>
    <w:rsid w:val="00AA2742"/>
    <w:rsid w:val="00AA29DD"/>
    <w:rsid w:val="00AA3265"/>
    <w:rsid w:val="00AA399F"/>
    <w:rsid w:val="00AA44D6"/>
    <w:rsid w:val="00AA4524"/>
    <w:rsid w:val="00AA5861"/>
    <w:rsid w:val="00AA5883"/>
    <w:rsid w:val="00AA5ECF"/>
    <w:rsid w:val="00AA5F3A"/>
    <w:rsid w:val="00AA61DC"/>
    <w:rsid w:val="00AA6B70"/>
    <w:rsid w:val="00AA6DA1"/>
    <w:rsid w:val="00AA6FF1"/>
    <w:rsid w:val="00AA7093"/>
    <w:rsid w:val="00AA7438"/>
    <w:rsid w:val="00AA7CA2"/>
    <w:rsid w:val="00AA7E9B"/>
    <w:rsid w:val="00AB04E1"/>
    <w:rsid w:val="00AB090C"/>
    <w:rsid w:val="00AB0C68"/>
    <w:rsid w:val="00AB0F80"/>
    <w:rsid w:val="00AB1037"/>
    <w:rsid w:val="00AB12EC"/>
    <w:rsid w:val="00AB172A"/>
    <w:rsid w:val="00AB176C"/>
    <w:rsid w:val="00AB1A62"/>
    <w:rsid w:val="00AB1AA3"/>
    <w:rsid w:val="00AB1B02"/>
    <w:rsid w:val="00AB1BD2"/>
    <w:rsid w:val="00AB22FF"/>
    <w:rsid w:val="00AB2EDE"/>
    <w:rsid w:val="00AB3101"/>
    <w:rsid w:val="00AB313B"/>
    <w:rsid w:val="00AB3196"/>
    <w:rsid w:val="00AB33CE"/>
    <w:rsid w:val="00AB386B"/>
    <w:rsid w:val="00AB3B1F"/>
    <w:rsid w:val="00AB4215"/>
    <w:rsid w:val="00AB44DB"/>
    <w:rsid w:val="00AB4A08"/>
    <w:rsid w:val="00AB544C"/>
    <w:rsid w:val="00AB54BC"/>
    <w:rsid w:val="00AB56AC"/>
    <w:rsid w:val="00AB599E"/>
    <w:rsid w:val="00AB5E02"/>
    <w:rsid w:val="00AB618C"/>
    <w:rsid w:val="00AB65E4"/>
    <w:rsid w:val="00AB6867"/>
    <w:rsid w:val="00AB6E21"/>
    <w:rsid w:val="00AB747E"/>
    <w:rsid w:val="00AC08EF"/>
    <w:rsid w:val="00AC1869"/>
    <w:rsid w:val="00AC23DB"/>
    <w:rsid w:val="00AC2BB3"/>
    <w:rsid w:val="00AC2C26"/>
    <w:rsid w:val="00AC2F60"/>
    <w:rsid w:val="00AC38F6"/>
    <w:rsid w:val="00AC3E54"/>
    <w:rsid w:val="00AC3FEB"/>
    <w:rsid w:val="00AC4089"/>
    <w:rsid w:val="00AC40F4"/>
    <w:rsid w:val="00AC4DBB"/>
    <w:rsid w:val="00AC4F3F"/>
    <w:rsid w:val="00AC5943"/>
    <w:rsid w:val="00AC5AA7"/>
    <w:rsid w:val="00AC609F"/>
    <w:rsid w:val="00AC7288"/>
    <w:rsid w:val="00AC7E20"/>
    <w:rsid w:val="00AC7E30"/>
    <w:rsid w:val="00AC7F41"/>
    <w:rsid w:val="00AD0775"/>
    <w:rsid w:val="00AD07AC"/>
    <w:rsid w:val="00AD09E0"/>
    <w:rsid w:val="00AD10FC"/>
    <w:rsid w:val="00AD2029"/>
    <w:rsid w:val="00AD207A"/>
    <w:rsid w:val="00AD212B"/>
    <w:rsid w:val="00AD2370"/>
    <w:rsid w:val="00AD2861"/>
    <w:rsid w:val="00AD2B69"/>
    <w:rsid w:val="00AD2FFC"/>
    <w:rsid w:val="00AD3078"/>
    <w:rsid w:val="00AD382D"/>
    <w:rsid w:val="00AD3A2F"/>
    <w:rsid w:val="00AD3C0B"/>
    <w:rsid w:val="00AD3C8D"/>
    <w:rsid w:val="00AD3D9C"/>
    <w:rsid w:val="00AD4142"/>
    <w:rsid w:val="00AD4A58"/>
    <w:rsid w:val="00AD4C2D"/>
    <w:rsid w:val="00AD535F"/>
    <w:rsid w:val="00AD557A"/>
    <w:rsid w:val="00AD59CC"/>
    <w:rsid w:val="00AD5ECB"/>
    <w:rsid w:val="00AD6589"/>
    <w:rsid w:val="00AD6DE6"/>
    <w:rsid w:val="00AD6E04"/>
    <w:rsid w:val="00AD71A5"/>
    <w:rsid w:val="00AD7444"/>
    <w:rsid w:val="00AD7973"/>
    <w:rsid w:val="00AD7CA2"/>
    <w:rsid w:val="00AD7D15"/>
    <w:rsid w:val="00AE0098"/>
    <w:rsid w:val="00AE04C7"/>
    <w:rsid w:val="00AE0638"/>
    <w:rsid w:val="00AE0DAC"/>
    <w:rsid w:val="00AE1448"/>
    <w:rsid w:val="00AE175E"/>
    <w:rsid w:val="00AE1995"/>
    <w:rsid w:val="00AE19E4"/>
    <w:rsid w:val="00AE21A1"/>
    <w:rsid w:val="00AE27C8"/>
    <w:rsid w:val="00AE2B66"/>
    <w:rsid w:val="00AE2C58"/>
    <w:rsid w:val="00AE3F85"/>
    <w:rsid w:val="00AE4398"/>
    <w:rsid w:val="00AE5951"/>
    <w:rsid w:val="00AE5BD4"/>
    <w:rsid w:val="00AE5C30"/>
    <w:rsid w:val="00AE60CF"/>
    <w:rsid w:val="00AE691C"/>
    <w:rsid w:val="00AE6DCA"/>
    <w:rsid w:val="00AE7085"/>
    <w:rsid w:val="00AE7793"/>
    <w:rsid w:val="00AE79D2"/>
    <w:rsid w:val="00AF0582"/>
    <w:rsid w:val="00AF0AC9"/>
    <w:rsid w:val="00AF0E46"/>
    <w:rsid w:val="00AF120D"/>
    <w:rsid w:val="00AF1846"/>
    <w:rsid w:val="00AF2408"/>
    <w:rsid w:val="00AF246F"/>
    <w:rsid w:val="00AF3034"/>
    <w:rsid w:val="00AF4480"/>
    <w:rsid w:val="00AF4554"/>
    <w:rsid w:val="00AF496D"/>
    <w:rsid w:val="00AF523E"/>
    <w:rsid w:val="00AF5331"/>
    <w:rsid w:val="00AF541E"/>
    <w:rsid w:val="00AF5F4E"/>
    <w:rsid w:val="00AF60B2"/>
    <w:rsid w:val="00AF65A4"/>
    <w:rsid w:val="00AF6693"/>
    <w:rsid w:val="00AF6D82"/>
    <w:rsid w:val="00AF7651"/>
    <w:rsid w:val="00AF7C12"/>
    <w:rsid w:val="00B01145"/>
    <w:rsid w:val="00B01191"/>
    <w:rsid w:val="00B01842"/>
    <w:rsid w:val="00B01EF1"/>
    <w:rsid w:val="00B01EF8"/>
    <w:rsid w:val="00B0215E"/>
    <w:rsid w:val="00B0233F"/>
    <w:rsid w:val="00B02354"/>
    <w:rsid w:val="00B02430"/>
    <w:rsid w:val="00B026B6"/>
    <w:rsid w:val="00B026E1"/>
    <w:rsid w:val="00B02867"/>
    <w:rsid w:val="00B02ADD"/>
    <w:rsid w:val="00B02BE1"/>
    <w:rsid w:val="00B02CE2"/>
    <w:rsid w:val="00B0306E"/>
    <w:rsid w:val="00B038C4"/>
    <w:rsid w:val="00B03929"/>
    <w:rsid w:val="00B0406C"/>
    <w:rsid w:val="00B040E1"/>
    <w:rsid w:val="00B0478C"/>
    <w:rsid w:val="00B05B0C"/>
    <w:rsid w:val="00B05FFD"/>
    <w:rsid w:val="00B06816"/>
    <w:rsid w:val="00B06869"/>
    <w:rsid w:val="00B06C7B"/>
    <w:rsid w:val="00B06DD0"/>
    <w:rsid w:val="00B06EF6"/>
    <w:rsid w:val="00B06F20"/>
    <w:rsid w:val="00B06F22"/>
    <w:rsid w:val="00B07233"/>
    <w:rsid w:val="00B07383"/>
    <w:rsid w:val="00B0744B"/>
    <w:rsid w:val="00B07455"/>
    <w:rsid w:val="00B07922"/>
    <w:rsid w:val="00B102E6"/>
    <w:rsid w:val="00B103E6"/>
    <w:rsid w:val="00B10B20"/>
    <w:rsid w:val="00B10F6C"/>
    <w:rsid w:val="00B10F85"/>
    <w:rsid w:val="00B116C8"/>
    <w:rsid w:val="00B116E2"/>
    <w:rsid w:val="00B11E4D"/>
    <w:rsid w:val="00B12224"/>
    <w:rsid w:val="00B1408E"/>
    <w:rsid w:val="00B142D2"/>
    <w:rsid w:val="00B14324"/>
    <w:rsid w:val="00B14D59"/>
    <w:rsid w:val="00B15DAB"/>
    <w:rsid w:val="00B15E4F"/>
    <w:rsid w:val="00B15EF2"/>
    <w:rsid w:val="00B1616C"/>
    <w:rsid w:val="00B16268"/>
    <w:rsid w:val="00B16323"/>
    <w:rsid w:val="00B1667C"/>
    <w:rsid w:val="00B170BE"/>
    <w:rsid w:val="00B170C5"/>
    <w:rsid w:val="00B175B3"/>
    <w:rsid w:val="00B203CE"/>
    <w:rsid w:val="00B20560"/>
    <w:rsid w:val="00B208C8"/>
    <w:rsid w:val="00B209B3"/>
    <w:rsid w:val="00B20AA2"/>
    <w:rsid w:val="00B21D17"/>
    <w:rsid w:val="00B21F3F"/>
    <w:rsid w:val="00B2214B"/>
    <w:rsid w:val="00B222B4"/>
    <w:rsid w:val="00B223A7"/>
    <w:rsid w:val="00B22624"/>
    <w:rsid w:val="00B226AF"/>
    <w:rsid w:val="00B22705"/>
    <w:rsid w:val="00B2333A"/>
    <w:rsid w:val="00B235F4"/>
    <w:rsid w:val="00B23727"/>
    <w:rsid w:val="00B23946"/>
    <w:rsid w:val="00B2451A"/>
    <w:rsid w:val="00B24755"/>
    <w:rsid w:val="00B24AD2"/>
    <w:rsid w:val="00B250F8"/>
    <w:rsid w:val="00B25278"/>
    <w:rsid w:val="00B25E24"/>
    <w:rsid w:val="00B25F9F"/>
    <w:rsid w:val="00B25FEB"/>
    <w:rsid w:val="00B26063"/>
    <w:rsid w:val="00B263F8"/>
    <w:rsid w:val="00B26490"/>
    <w:rsid w:val="00B273FC"/>
    <w:rsid w:val="00B274D7"/>
    <w:rsid w:val="00B27B70"/>
    <w:rsid w:val="00B30908"/>
    <w:rsid w:val="00B30B63"/>
    <w:rsid w:val="00B30BDF"/>
    <w:rsid w:val="00B30D11"/>
    <w:rsid w:val="00B3126C"/>
    <w:rsid w:val="00B32072"/>
    <w:rsid w:val="00B32119"/>
    <w:rsid w:val="00B332FC"/>
    <w:rsid w:val="00B336C0"/>
    <w:rsid w:val="00B337C6"/>
    <w:rsid w:val="00B338B5"/>
    <w:rsid w:val="00B33D98"/>
    <w:rsid w:val="00B33EFB"/>
    <w:rsid w:val="00B33F06"/>
    <w:rsid w:val="00B34698"/>
    <w:rsid w:val="00B34A88"/>
    <w:rsid w:val="00B34CB6"/>
    <w:rsid w:val="00B351A7"/>
    <w:rsid w:val="00B351BA"/>
    <w:rsid w:val="00B3528B"/>
    <w:rsid w:val="00B353C1"/>
    <w:rsid w:val="00B3564E"/>
    <w:rsid w:val="00B35804"/>
    <w:rsid w:val="00B35A87"/>
    <w:rsid w:val="00B35C21"/>
    <w:rsid w:val="00B3657B"/>
    <w:rsid w:val="00B366AA"/>
    <w:rsid w:val="00B3715C"/>
    <w:rsid w:val="00B37CC6"/>
    <w:rsid w:val="00B40527"/>
    <w:rsid w:val="00B40594"/>
    <w:rsid w:val="00B411F9"/>
    <w:rsid w:val="00B422C5"/>
    <w:rsid w:val="00B42393"/>
    <w:rsid w:val="00B42FCF"/>
    <w:rsid w:val="00B43748"/>
    <w:rsid w:val="00B4378D"/>
    <w:rsid w:val="00B438D6"/>
    <w:rsid w:val="00B439FD"/>
    <w:rsid w:val="00B43B28"/>
    <w:rsid w:val="00B43E74"/>
    <w:rsid w:val="00B43FA8"/>
    <w:rsid w:val="00B441A2"/>
    <w:rsid w:val="00B442A3"/>
    <w:rsid w:val="00B444A5"/>
    <w:rsid w:val="00B446DE"/>
    <w:rsid w:val="00B44AC1"/>
    <w:rsid w:val="00B44F7D"/>
    <w:rsid w:val="00B45063"/>
    <w:rsid w:val="00B454C3"/>
    <w:rsid w:val="00B45629"/>
    <w:rsid w:val="00B456D0"/>
    <w:rsid w:val="00B456FA"/>
    <w:rsid w:val="00B45EF6"/>
    <w:rsid w:val="00B45EF8"/>
    <w:rsid w:val="00B4603F"/>
    <w:rsid w:val="00B460DF"/>
    <w:rsid w:val="00B46159"/>
    <w:rsid w:val="00B463E2"/>
    <w:rsid w:val="00B4667D"/>
    <w:rsid w:val="00B466AF"/>
    <w:rsid w:val="00B4670D"/>
    <w:rsid w:val="00B46A2E"/>
    <w:rsid w:val="00B47111"/>
    <w:rsid w:val="00B47208"/>
    <w:rsid w:val="00B47730"/>
    <w:rsid w:val="00B47AA0"/>
    <w:rsid w:val="00B47DF8"/>
    <w:rsid w:val="00B5002A"/>
    <w:rsid w:val="00B50183"/>
    <w:rsid w:val="00B50209"/>
    <w:rsid w:val="00B50260"/>
    <w:rsid w:val="00B5048C"/>
    <w:rsid w:val="00B513F7"/>
    <w:rsid w:val="00B518C1"/>
    <w:rsid w:val="00B51CEC"/>
    <w:rsid w:val="00B525DA"/>
    <w:rsid w:val="00B5363E"/>
    <w:rsid w:val="00B537EB"/>
    <w:rsid w:val="00B54781"/>
    <w:rsid w:val="00B5493E"/>
    <w:rsid w:val="00B54AB9"/>
    <w:rsid w:val="00B54CB6"/>
    <w:rsid w:val="00B5579F"/>
    <w:rsid w:val="00B55AB3"/>
    <w:rsid w:val="00B55F65"/>
    <w:rsid w:val="00B567E0"/>
    <w:rsid w:val="00B56A2A"/>
    <w:rsid w:val="00B56AFF"/>
    <w:rsid w:val="00B56FB2"/>
    <w:rsid w:val="00B5798E"/>
    <w:rsid w:val="00B57F47"/>
    <w:rsid w:val="00B601B2"/>
    <w:rsid w:val="00B60B8D"/>
    <w:rsid w:val="00B60FD7"/>
    <w:rsid w:val="00B6121C"/>
    <w:rsid w:val="00B61A21"/>
    <w:rsid w:val="00B61D28"/>
    <w:rsid w:val="00B631DE"/>
    <w:rsid w:val="00B639FB"/>
    <w:rsid w:val="00B63B3D"/>
    <w:rsid w:val="00B6410B"/>
    <w:rsid w:val="00B64684"/>
    <w:rsid w:val="00B64AF8"/>
    <w:rsid w:val="00B64D2B"/>
    <w:rsid w:val="00B64E29"/>
    <w:rsid w:val="00B6510E"/>
    <w:rsid w:val="00B65363"/>
    <w:rsid w:val="00B65A4D"/>
    <w:rsid w:val="00B65DDF"/>
    <w:rsid w:val="00B65E2B"/>
    <w:rsid w:val="00B66302"/>
    <w:rsid w:val="00B66DE3"/>
    <w:rsid w:val="00B670EF"/>
    <w:rsid w:val="00B67AFC"/>
    <w:rsid w:val="00B67CD0"/>
    <w:rsid w:val="00B70C1D"/>
    <w:rsid w:val="00B71615"/>
    <w:rsid w:val="00B71B85"/>
    <w:rsid w:val="00B71BBF"/>
    <w:rsid w:val="00B71BCB"/>
    <w:rsid w:val="00B727FB"/>
    <w:rsid w:val="00B73735"/>
    <w:rsid w:val="00B73746"/>
    <w:rsid w:val="00B73D75"/>
    <w:rsid w:val="00B73FA2"/>
    <w:rsid w:val="00B742E4"/>
    <w:rsid w:val="00B746B5"/>
    <w:rsid w:val="00B74784"/>
    <w:rsid w:val="00B748E6"/>
    <w:rsid w:val="00B75211"/>
    <w:rsid w:val="00B759CF"/>
    <w:rsid w:val="00B75BF3"/>
    <w:rsid w:val="00B75DFC"/>
    <w:rsid w:val="00B7668C"/>
    <w:rsid w:val="00B7702B"/>
    <w:rsid w:val="00B77069"/>
    <w:rsid w:val="00B7741B"/>
    <w:rsid w:val="00B77B79"/>
    <w:rsid w:val="00B77D34"/>
    <w:rsid w:val="00B77F9F"/>
    <w:rsid w:val="00B8021E"/>
    <w:rsid w:val="00B8057E"/>
    <w:rsid w:val="00B806D8"/>
    <w:rsid w:val="00B80855"/>
    <w:rsid w:val="00B80AEF"/>
    <w:rsid w:val="00B80C97"/>
    <w:rsid w:val="00B80CFB"/>
    <w:rsid w:val="00B80ECE"/>
    <w:rsid w:val="00B810B1"/>
    <w:rsid w:val="00B82132"/>
    <w:rsid w:val="00B822F2"/>
    <w:rsid w:val="00B824D5"/>
    <w:rsid w:val="00B82B0F"/>
    <w:rsid w:val="00B82DC0"/>
    <w:rsid w:val="00B83377"/>
    <w:rsid w:val="00B8339A"/>
    <w:rsid w:val="00B83561"/>
    <w:rsid w:val="00B839E2"/>
    <w:rsid w:val="00B83C36"/>
    <w:rsid w:val="00B83DF8"/>
    <w:rsid w:val="00B842FC"/>
    <w:rsid w:val="00B843E0"/>
    <w:rsid w:val="00B845F1"/>
    <w:rsid w:val="00B846A5"/>
    <w:rsid w:val="00B850E0"/>
    <w:rsid w:val="00B85974"/>
    <w:rsid w:val="00B86329"/>
    <w:rsid w:val="00B86481"/>
    <w:rsid w:val="00B86719"/>
    <w:rsid w:val="00B8675E"/>
    <w:rsid w:val="00B86DB8"/>
    <w:rsid w:val="00B879FF"/>
    <w:rsid w:val="00B87BB3"/>
    <w:rsid w:val="00B87BE8"/>
    <w:rsid w:val="00B87C8E"/>
    <w:rsid w:val="00B90B46"/>
    <w:rsid w:val="00B911F9"/>
    <w:rsid w:val="00B929CC"/>
    <w:rsid w:val="00B92A00"/>
    <w:rsid w:val="00B92C6A"/>
    <w:rsid w:val="00B92E48"/>
    <w:rsid w:val="00B9334F"/>
    <w:rsid w:val="00B93462"/>
    <w:rsid w:val="00B934F8"/>
    <w:rsid w:val="00B9352A"/>
    <w:rsid w:val="00B935E9"/>
    <w:rsid w:val="00B93C2B"/>
    <w:rsid w:val="00B93D64"/>
    <w:rsid w:val="00B93EEA"/>
    <w:rsid w:val="00B94265"/>
    <w:rsid w:val="00B9497B"/>
    <w:rsid w:val="00B94AA9"/>
    <w:rsid w:val="00B951F9"/>
    <w:rsid w:val="00B9572A"/>
    <w:rsid w:val="00B957A0"/>
    <w:rsid w:val="00B96192"/>
    <w:rsid w:val="00B96334"/>
    <w:rsid w:val="00B96572"/>
    <w:rsid w:val="00B96589"/>
    <w:rsid w:val="00B96B2D"/>
    <w:rsid w:val="00B970E2"/>
    <w:rsid w:val="00B971BE"/>
    <w:rsid w:val="00B974BA"/>
    <w:rsid w:val="00B9791D"/>
    <w:rsid w:val="00B97CFC"/>
    <w:rsid w:val="00B97FF8"/>
    <w:rsid w:val="00BA0BCB"/>
    <w:rsid w:val="00BA10CD"/>
    <w:rsid w:val="00BA1480"/>
    <w:rsid w:val="00BA1AC9"/>
    <w:rsid w:val="00BA2ACF"/>
    <w:rsid w:val="00BA2F15"/>
    <w:rsid w:val="00BA3342"/>
    <w:rsid w:val="00BA3377"/>
    <w:rsid w:val="00BA3583"/>
    <w:rsid w:val="00BA37F0"/>
    <w:rsid w:val="00BA3B7E"/>
    <w:rsid w:val="00BA4371"/>
    <w:rsid w:val="00BA493A"/>
    <w:rsid w:val="00BA4D90"/>
    <w:rsid w:val="00BA4ED0"/>
    <w:rsid w:val="00BA57FE"/>
    <w:rsid w:val="00BA58B5"/>
    <w:rsid w:val="00BA5BEC"/>
    <w:rsid w:val="00BA626D"/>
    <w:rsid w:val="00BA6456"/>
    <w:rsid w:val="00BA6619"/>
    <w:rsid w:val="00BA6ADF"/>
    <w:rsid w:val="00BA6B51"/>
    <w:rsid w:val="00BA6F9A"/>
    <w:rsid w:val="00BA7A5B"/>
    <w:rsid w:val="00BB02DA"/>
    <w:rsid w:val="00BB046F"/>
    <w:rsid w:val="00BB0B3B"/>
    <w:rsid w:val="00BB0DD4"/>
    <w:rsid w:val="00BB0F22"/>
    <w:rsid w:val="00BB1532"/>
    <w:rsid w:val="00BB16CA"/>
    <w:rsid w:val="00BB188A"/>
    <w:rsid w:val="00BB1A5A"/>
    <w:rsid w:val="00BB20A9"/>
    <w:rsid w:val="00BB20C5"/>
    <w:rsid w:val="00BB230F"/>
    <w:rsid w:val="00BB2824"/>
    <w:rsid w:val="00BB2A5B"/>
    <w:rsid w:val="00BB391E"/>
    <w:rsid w:val="00BB3FD1"/>
    <w:rsid w:val="00BB4667"/>
    <w:rsid w:val="00BB46C4"/>
    <w:rsid w:val="00BB4C0D"/>
    <w:rsid w:val="00BB4C1D"/>
    <w:rsid w:val="00BB4FF6"/>
    <w:rsid w:val="00BB551F"/>
    <w:rsid w:val="00BB59AC"/>
    <w:rsid w:val="00BB5B21"/>
    <w:rsid w:val="00BB5FA6"/>
    <w:rsid w:val="00BB6320"/>
    <w:rsid w:val="00BB6480"/>
    <w:rsid w:val="00BB6896"/>
    <w:rsid w:val="00BB6FB5"/>
    <w:rsid w:val="00BB7D6F"/>
    <w:rsid w:val="00BB7D93"/>
    <w:rsid w:val="00BB7EDF"/>
    <w:rsid w:val="00BC0078"/>
    <w:rsid w:val="00BC0266"/>
    <w:rsid w:val="00BC03F1"/>
    <w:rsid w:val="00BC0775"/>
    <w:rsid w:val="00BC0990"/>
    <w:rsid w:val="00BC0A31"/>
    <w:rsid w:val="00BC0BAE"/>
    <w:rsid w:val="00BC0E6B"/>
    <w:rsid w:val="00BC183A"/>
    <w:rsid w:val="00BC1A75"/>
    <w:rsid w:val="00BC1AF0"/>
    <w:rsid w:val="00BC232D"/>
    <w:rsid w:val="00BC2436"/>
    <w:rsid w:val="00BC2A92"/>
    <w:rsid w:val="00BC34B8"/>
    <w:rsid w:val="00BC3E4F"/>
    <w:rsid w:val="00BC40B3"/>
    <w:rsid w:val="00BC5AE6"/>
    <w:rsid w:val="00BC5FAB"/>
    <w:rsid w:val="00BC61C1"/>
    <w:rsid w:val="00BC6566"/>
    <w:rsid w:val="00BC669D"/>
    <w:rsid w:val="00BC66CB"/>
    <w:rsid w:val="00BC6F98"/>
    <w:rsid w:val="00BC7604"/>
    <w:rsid w:val="00BC7A31"/>
    <w:rsid w:val="00BD0A28"/>
    <w:rsid w:val="00BD0A41"/>
    <w:rsid w:val="00BD0F04"/>
    <w:rsid w:val="00BD0FD1"/>
    <w:rsid w:val="00BD14B2"/>
    <w:rsid w:val="00BD1857"/>
    <w:rsid w:val="00BD1A58"/>
    <w:rsid w:val="00BD2576"/>
    <w:rsid w:val="00BD29D2"/>
    <w:rsid w:val="00BD2CEB"/>
    <w:rsid w:val="00BD2D4D"/>
    <w:rsid w:val="00BD2ECC"/>
    <w:rsid w:val="00BD2F74"/>
    <w:rsid w:val="00BD316E"/>
    <w:rsid w:val="00BD39EA"/>
    <w:rsid w:val="00BD42E8"/>
    <w:rsid w:val="00BD4B6B"/>
    <w:rsid w:val="00BD4ECC"/>
    <w:rsid w:val="00BD50D9"/>
    <w:rsid w:val="00BD5766"/>
    <w:rsid w:val="00BD593A"/>
    <w:rsid w:val="00BD5DF7"/>
    <w:rsid w:val="00BD63F2"/>
    <w:rsid w:val="00BD64BB"/>
    <w:rsid w:val="00BD6ADC"/>
    <w:rsid w:val="00BD6D08"/>
    <w:rsid w:val="00BD6FC5"/>
    <w:rsid w:val="00BD73E2"/>
    <w:rsid w:val="00BD750F"/>
    <w:rsid w:val="00BD7EA6"/>
    <w:rsid w:val="00BE01D9"/>
    <w:rsid w:val="00BE07C2"/>
    <w:rsid w:val="00BE084D"/>
    <w:rsid w:val="00BE1033"/>
    <w:rsid w:val="00BE1209"/>
    <w:rsid w:val="00BE1345"/>
    <w:rsid w:val="00BE13AB"/>
    <w:rsid w:val="00BE13B6"/>
    <w:rsid w:val="00BE16A3"/>
    <w:rsid w:val="00BE20B5"/>
    <w:rsid w:val="00BE2575"/>
    <w:rsid w:val="00BE3330"/>
    <w:rsid w:val="00BE395B"/>
    <w:rsid w:val="00BE3969"/>
    <w:rsid w:val="00BE3BEC"/>
    <w:rsid w:val="00BE441E"/>
    <w:rsid w:val="00BE44BC"/>
    <w:rsid w:val="00BE45A8"/>
    <w:rsid w:val="00BE4FCC"/>
    <w:rsid w:val="00BE5057"/>
    <w:rsid w:val="00BE5801"/>
    <w:rsid w:val="00BE58D4"/>
    <w:rsid w:val="00BE5CD3"/>
    <w:rsid w:val="00BE60A4"/>
    <w:rsid w:val="00BE6F04"/>
    <w:rsid w:val="00BE7099"/>
    <w:rsid w:val="00BE74E7"/>
    <w:rsid w:val="00BE76F7"/>
    <w:rsid w:val="00BE7E0E"/>
    <w:rsid w:val="00BF0546"/>
    <w:rsid w:val="00BF0DC5"/>
    <w:rsid w:val="00BF14E1"/>
    <w:rsid w:val="00BF1821"/>
    <w:rsid w:val="00BF1E9F"/>
    <w:rsid w:val="00BF20D0"/>
    <w:rsid w:val="00BF22BA"/>
    <w:rsid w:val="00BF2742"/>
    <w:rsid w:val="00BF2B1E"/>
    <w:rsid w:val="00BF2F84"/>
    <w:rsid w:val="00BF39CC"/>
    <w:rsid w:val="00BF3BC3"/>
    <w:rsid w:val="00BF3F81"/>
    <w:rsid w:val="00BF4621"/>
    <w:rsid w:val="00BF482C"/>
    <w:rsid w:val="00BF485B"/>
    <w:rsid w:val="00BF4C88"/>
    <w:rsid w:val="00BF503B"/>
    <w:rsid w:val="00BF56E1"/>
    <w:rsid w:val="00BF596D"/>
    <w:rsid w:val="00BF603B"/>
    <w:rsid w:val="00BF6A7A"/>
    <w:rsid w:val="00BF7E0D"/>
    <w:rsid w:val="00C005AD"/>
    <w:rsid w:val="00C0076F"/>
    <w:rsid w:val="00C00F42"/>
    <w:rsid w:val="00C01008"/>
    <w:rsid w:val="00C01A46"/>
    <w:rsid w:val="00C01F20"/>
    <w:rsid w:val="00C02BA2"/>
    <w:rsid w:val="00C033AE"/>
    <w:rsid w:val="00C03966"/>
    <w:rsid w:val="00C03BF4"/>
    <w:rsid w:val="00C03FCB"/>
    <w:rsid w:val="00C04045"/>
    <w:rsid w:val="00C040CA"/>
    <w:rsid w:val="00C04BE7"/>
    <w:rsid w:val="00C04E16"/>
    <w:rsid w:val="00C05A48"/>
    <w:rsid w:val="00C05E13"/>
    <w:rsid w:val="00C0620B"/>
    <w:rsid w:val="00C0640B"/>
    <w:rsid w:val="00C06A2B"/>
    <w:rsid w:val="00C06E19"/>
    <w:rsid w:val="00C06E94"/>
    <w:rsid w:val="00C07083"/>
    <w:rsid w:val="00C07216"/>
    <w:rsid w:val="00C07443"/>
    <w:rsid w:val="00C07479"/>
    <w:rsid w:val="00C07A56"/>
    <w:rsid w:val="00C07C2E"/>
    <w:rsid w:val="00C07E60"/>
    <w:rsid w:val="00C07F66"/>
    <w:rsid w:val="00C1031D"/>
    <w:rsid w:val="00C104A3"/>
    <w:rsid w:val="00C106C8"/>
    <w:rsid w:val="00C12438"/>
    <w:rsid w:val="00C1282C"/>
    <w:rsid w:val="00C12A89"/>
    <w:rsid w:val="00C12D31"/>
    <w:rsid w:val="00C12D55"/>
    <w:rsid w:val="00C12E80"/>
    <w:rsid w:val="00C13126"/>
    <w:rsid w:val="00C1350D"/>
    <w:rsid w:val="00C14480"/>
    <w:rsid w:val="00C14495"/>
    <w:rsid w:val="00C1462A"/>
    <w:rsid w:val="00C14DDA"/>
    <w:rsid w:val="00C14E00"/>
    <w:rsid w:val="00C14F14"/>
    <w:rsid w:val="00C150B8"/>
    <w:rsid w:val="00C150C4"/>
    <w:rsid w:val="00C151FF"/>
    <w:rsid w:val="00C15A0E"/>
    <w:rsid w:val="00C161D9"/>
    <w:rsid w:val="00C1687D"/>
    <w:rsid w:val="00C16C4E"/>
    <w:rsid w:val="00C20EFA"/>
    <w:rsid w:val="00C213A6"/>
    <w:rsid w:val="00C21A78"/>
    <w:rsid w:val="00C21EA4"/>
    <w:rsid w:val="00C221F8"/>
    <w:rsid w:val="00C22292"/>
    <w:rsid w:val="00C222A3"/>
    <w:rsid w:val="00C226B1"/>
    <w:rsid w:val="00C22A6D"/>
    <w:rsid w:val="00C23AF1"/>
    <w:rsid w:val="00C23C08"/>
    <w:rsid w:val="00C2406E"/>
    <w:rsid w:val="00C248C1"/>
    <w:rsid w:val="00C24990"/>
    <w:rsid w:val="00C249F7"/>
    <w:rsid w:val="00C24E03"/>
    <w:rsid w:val="00C24E65"/>
    <w:rsid w:val="00C24EF7"/>
    <w:rsid w:val="00C24F66"/>
    <w:rsid w:val="00C26452"/>
    <w:rsid w:val="00C264EE"/>
    <w:rsid w:val="00C26A2E"/>
    <w:rsid w:val="00C26C60"/>
    <w:rsid w:val="00C26DD7"/>
    <w:rsid w:val="00C300B2"/>
    <w:rsid w:val="00C30868"/>
    <w:rsid w:val="00C30904"/>
    <w:rsid w:val="00C30FD2"/>
    <w:rsid w:val="00C31438"/>
    <w:rsid w:val="00C3178F"/>
    <w:rsid w:val="00C321F4"/>
    <w:rsid w:val="00C323FD"/>
    <w:rsid w:val="00C32774"/>
    <w:rsid w:val="00C327FA"/>
    <w:rsid w:val="00C32AAB"/>
    <w:rsid w:val="00C32F0E"/>
    <w:rsid w:val="00C32F58"/>
    <w:rsid w:val="00C33744"/>
    <w:rsid w:val="00C33ABF"/>
    <w:rsid w:val="00C340F1"/>
    <w:rsid w:val="00C34200"/>
    <w:rsid w:val="00C3491C"/>
    <w:rsid w:val="00C352AC"/>
    <w:rsid w:val="00C35799"/>
    <w:rsid w:val="00C358D1"/>
    <w:rsid w:val="00C35C53"/>
    <w:rsid w:val="00C35C64"/>
    <w:rsid w:val="00C36692"/>
    <w:rsid w:val="00C367B2"/>
    <w:rsid w:val="00C36D21"/>
    <w:rsid w:val="00C37234"/>
    <w:rsid w:val="00C37810"/>
    <w:rsid w:val="00C403B6"/>
    <w:rsid w:val="00C40835"/>
    <w:rsid w:val="00C40915"/>
    <w:rsid w:val="00C425B7"/>
    <w:rsid w:val="00C4280E"/>
    <w:rsid w:val="00C434AF"/>
    <w:rsid w:val="00C43B6A"/>
    <w:rsid w:val="00C43FDC"/>
    <w:rsid w:val="00C44125"/>
    <w:rsid w:val="00C442D0"/>
    <w:rsid w:val="00C4482A"/>
    <w:rsid w:val="00C448BF"/>
    <w:rsid w:val="00C45663"/>
    <w:rsid w:val="00C457DD"/>
    <w:rsid w:val="00C46B68"/>
    <w:rsid w:val="00C4739E"/>
    <w:rsid w:val="00C47451"/>
    <w:rsid w:val="00C4769F"/>
    <w:rsid w:val="00C4776C"/>
    <w:rsid w:val="00C47DB0"/>
    <w:rsid w:val="00C50185"/>
    <w:rsid w:val="00C502D7"/>
    <w:rsid w:val="00C505D1"/>
    <w:rsid w:val="00C507D5"/>
    <w:rsid w:val="00C50BB0"/>
    <w:rsid w:val="00C50E48"/>
    <w:rsid w:val="00C50E6A"/>
    <w:rsid w:val="00C512D1"/>
    <w:rsid w:val="00C5170E"/>
    <w:rsid w:val="00C51BFD"/>
    <w:rsid w:val="00C5242A"/>
    <w:rsid w:val="00C52BAC"/>
    <w:rsid w:val="00C52F5A"/>
    <w:rsid w:val="00C53563"/>
    <w:rsid w:val="00C53A21"/>
    <w:rsid w:val="00C53DD5"/>
    <w:rsid w:val="00C5410B"/>
    <w:rsid w:val="00C54486"/>
    <w:rsid w:val="00C54F21"/>
    <w:rsid w:val="00C557B8"/>
    <w:rsid w:val="00C55FE0"/>
    <w:rsid w:val="00C5689A"/>
    <w:rsid w:val="00C56A7C"/>
    <w:rsid w:val="00C5736E"/>
    <w:rsid w:val="00C578AA"/>
    <w:rsid w:val="00C57C27"/>
    <w:rsid w:val="00C603FC"/>
    <w:rsid w:val="00C6063D"/>
    <w:rsid w:val="00C6065F"/>
    <w:rsid w:val="00C60BD6"/>
    <w:rsid w:val="00C6198C"/>
    <w:rsid w:val="00C61A05"/>
    <w:rsid w:val="00C62106"/>
    <w:rsid w:val="00C62463"/>
    <w:rsid w:val="00C62536"/>
    <w:rsid w:val="00C628A8"/>
    <w:rsid w:val="00C62C9D"/>
    <w:rsid w:val="00C62D91"/>
    <w:rsid w:val="00C63009"/>
    <w:rsid w:val="00C63076"/>
    <w:rsid w:val="00C63310"/>
    <w:rsid w:val="00C6360A"/>
    <w:rsid w:val="00C64ACB"/>
    <w:rsid w:val="00C64D61"/>
    <w:rsid w:val="00C65350"/>
    <w:rsid w:val="00C65BD2"/>
    <w:rsid w:val="00C65C84"/>
    <w:rsid w:val="00C66AF8"/>
    <w:rsid w:val="00C672BC"/>
    <w:rsid w:val="00C67331"/>
    <w:rsid w:val="00C67879"/>
    <w:rsid w:val="00C70546"/>
    <w:rsid w:val="00C70DBC"/>
    <w:rsid w:val="00C70EEC"/>
    <w:rsid w:val="00C7107D"/>
    <w:rsid w:val="00C710FE"/>
    <w:rsid w:val="00C719DB"/>
    <w:rsid w:val="00C71F43"/>
    <w:rsid w:val="00C72461"/>
    <w:rsid w:val="00C726E6"/>
    <w:rsid w:val="00C727D5"/>
    <w:rsid w:val="00C729F0"/>
    <w:rsid w:val="00C72B53"/>
    <w:rsid w:val="00C72BF5"/>
    <w:rsid w:val="00C72CA6"/>
    <w:rsid w:val="00C7351C"/>
    <w:rsid w:val="00C736B1"/>
    <w:rsid w:val="00C740D6"/>
    <w:rsid w:val="00C74275"/>
    <w:rsid w:val="00C74483"/>
    <w:rsid w:val="00C7453B"/>
    <w:rsid w:val="00C74F3F"/>
    <w:rsid w:val="00C7548B"/>
    <w:rsid w:val="00C7585D"/>
    <w:rsid w:val="00C75D7C"/>
    <w:rsid w:val="00C775F1"/>
    <w:rsid w:val="00C77F03"/>
    <w:rsid w:val="00C80A59"/>
    <w:rsid w:val="00C814D4"/>
    <w:rsid w:val="00C81BF8"/>
    <w:rsid w:val="00C81EE4"/>
    <w:rsid w:val="00C82130"/>
    <w:rsid w:val="00C82542"/>
    <w:rsid w:val="00C82A54"/>
    <w:rsid w:val="00C835BF"/>
    <w:rsid w:val="00C8397C"/>
    <w:rsid w:val="00C83AB0"/>
    <w:rsid w:val="00C84591"/>
    <w:rsid w:val="00C84883"/>
    <w:rsid w:val="00C84CB1"/>
    <w:rsid w:val="00C84FEF"/>
    <w:rsid w:val="00C86984"/>
    <w:rsid w:val="00C86ADA"/>
    <w:rsid w:val="00C86AF1"/>
    <w:rsid w:val="00C86FDA"/>
    <w:rsid w:val="00C87268"/>
    <w:rsid w:val="00C87480"/>
    <w:rsid w:val="00C87AAC"/>
    <w:rsid w:val="00C87C09"/>
    <w:rsid w:val="00C90612"/>
    <w:rsid w:val="00C90CFC"/>
    <w:rsid w:val="00C917E1"/>
    <w:rsid w:val="00C91F8E"/>
    <w:rsid w:val="00C92B29"/>
    <w:rsid w:val="00C93192"/>
    <w:rsid w:val="00C93F1C"/>
    <w:rsid w:val="00C93FB8"/>
    <w:rsid w:val="00C93FD8"/>
    <w:rsid w:val="00C9437E"/>
    <w:rsid w:val="00C9491C"/>
    <w:rsid w:val="00C94B39"/>
    <w:rsid w:val="00C94D15"/>
    <w:rsid w:val="00C953C5"/>
    <w:rsid w:val="00C95969"/>
    <w:rsid w:val="00C95AAB"/>
    <w:rsid w:val="00C95B1A"/>
    <w:rsid w:val="00C95EC3"/>
    <w:rsid w:val="00C9616B"/>
    <w:rsid w:val="00C96506"/>
    <w:rsid w:val="00C965A5"/>
    <w:rsid w:val="00C96D8D"/>
    <w:rsid w:val="00C96E93"/>
    <w:rsid w:val="00C9719E"/>
    <w:rsid w:val="00C971AA"/>
    <w:rsid w:val="00C97217"/>
    <w:rsid w:val="00C97E82"/>
    <w:rsid w:val="00CA0026"/>
    <w:rsid w:val="00CA0718"/>
    <w:rsid w:val="00CA0D14"/>
    <w:rsid w:val="00CA10EE"/>
    <w:rsid w:val="00CA154E"/>
    <w:rsid w:val="00CA1852"/>
    <w:rsid w:val="00CA1B44"/>
    <w:rsid w:val="00CA1DF2"/>
    <w:rsid w:val="00CA1F65"/>
    <w:rsid w:val="00CA22EF"/>
    <w:rsid w:val="00CA2410"/>
    <w:rsid w:val="00CA2489"/>
    <w:rsid w:val="00CA2532"/>
    <w:rsid w:val="00CA2F63"/>
    <w:rsid w:val="00CA393F"/>
    <w:rsid w:val="00CA3AC6"/>
    <w:rsid w:val="00CA3FFC"/>
    <w:rsid w:val="00CA45D5"/>
    <w:rsid w:val="00CA48D9"/>
    <w:rsid w:val="00CA4B59"/>
    <w:rsid w:val="00CA4D31"/>
    <w:rsid w:val="00CA511A"/>
    <w:rsid w:val="00CA528D"/>
    <w:rsid w:val="00CA5887"/>
    <w:rsid w:val="00CA59BF"/>
    <w:rsid w:val="00CA5E1B"/>
    <w:rsid w:val="00CA6F67"/>
    <w:rsid w:val="00CA7193"/>
    <w:rsid w:val="00CA7261"/>
    <w:rsid w:val="00CA79FD"/>
    <w:rsid w:val="00CB02C3"/>
    <w:rsid w:val="00CB0616"/>
    <w:rsid w:val="00CB067C"/>
    <w:rsid w:val="00CB0B63"/>
    <w:rsid w:val="00CB1AE5"/>
    <w:rsid w:val="00CB231A"/>
    <w:rsid w:val="00CB23FF"/>
    <w:rsid w:val="00CB29F2"/>
    <w:rsid w:val="00CB2E6A"/>
    <w:rsid w:val="00CB2FCF"/>
    <w:rsid w:val="00CB34CA"/>
    <w:rsid w:val="00CB3602"/>
    <w:rsid w:val="00CB3B28"/>
    <w:rsid w:val="00CB3E80"/>
    <w:rsid w:val="00CB45EA"/>
    <w:rsid w:val="00CB55B8"/>
    <w:rsid w:val="00CB579F"/>
    <w:rsid w:val="00CB59A5"/>
    <w:rsid w:val="00CB6405"/>
    <w:rsid w:val="00CB6629"/>
    <w:rsid w:val="00CB6943"/>
    <w:rsid w:val="00CB6F4B"/>
    <w:rsid w:val="00CB7490"/>
    <w:rsid w:val="00CB7904"/>
    <w:rsid w:val="00CB79E0"/>
    <w:rsid w:val="00CB7A26"/>
    <w:rsid w:val="00CC0377"/>
    <w:rsid w:val="00CC03AB"/>
    <w:rsid w:val="00CC16F4"/>
    <w:rsid w:val="00CC1B34"/>
    <w:rsid w:val="00CC2127"/>
    <w:rsid w:val="00CC258B"/>
    <w:rsid w:val="00CC25D9"/>
    <w:rsid w:val="00CC2F1C"/>
    <w:rsid w:val="00CC3D16"/>
    <w:rsid w:val="00CC3ED8"/>
    <w:rsid w:val="00CC406A"/>
    <w:rsid w:val="00CC44CF"/>
    <w:rsid w:val="00CC47F1"/>
    <w:rsid w:val="00CC48CE"/>
    <w:rsid w:val="00CC49DA"/>
    <w:rsid w:val="00CC5000"/>
    <w:rsid w:val="00CC5037"/>
    <w:rsid w:val="00CC5166"/>
    <w:rsid w:val="00CC54A6"/>
    <w:rsid w:val="00CC5A05"/>
    <w:rsid w:val="00CC5AAD"/>
    <w:rsid w:val="00CC67F3"/>
    <w:rsid w:val="00CC7162"/>
    <w:rsid w:val="00CC71D8"/>
    <w:rsid w:val="00CC74A6"/>
    <w:rsid w:val="00CC74CB"/>
    <w:rsid w:val="00CC74D3"/>
    <w:rsid w:val="00CC77D3"/>
    <w:rsid w:val="00CD02C7"/>
    <w:rsid w:val="00CD02E1"/>
    <w:rsid w:val="00CD04FF"/>
    <w:rsid w:val="00CD06A7"/>
    <w:rsid w:val="00CD0F41"/>
    <w:rsid w:val="00CD15A9"/>
    <w:rsid w:val="00CD1887"/>
    <w:rsid w:val="00CD196E"/>
    <w:rsid w:val="00CD24F8"/>
    <w:rsid w:val="00CD265C"/>
    <w:rsid w:val="00CD27A2"/>
    <w:rsid w:val="00CD2E98"/>
    <w:rsid w:val="00CD2EDE"/>
    <w:rsid w:val="00CD304F"/>
    <w:rsid w:val="00CD335C"/>
    <w:rsid w:val="00CD36A0"/>
    <w:rsid w:val="00CD3A4D"/>
    <w:rsid w:val="00CD3C8D"/>
    <w:rsid w:val="00CD3CB3"/>
    <w:rsid w:val="00CD4947"/>
    <w:rsid w:val="00CD4D6B"/>
    <w:rsid w:val="00CD50E5"/>
    <w:rsid w:val="00CD53AC"/>
    <w:rsid w:val="00CD5732"/>
    <w:rsid w:val="00CD6298"/>
    <w:rsid w:val="00CD6621"/>
    <w:rsid w:val="00CD68D6"/>
    <w:rsid w:val="00CD6976"/>
    <w:rsid w:val="00CD6BEC"/>
    <w:rsid w:val="00CD6F28"/>
    <w:rsid w:val="00CD7454"/>
    <w:rsid w:val="00CD7523"/>
    <w:rsid w:val="00CD7973"/>
    <w:rsid w:val="00CD7C93"/>
    <w:rsid w:val="00CD7D3D"/>
    <w:rsid w:val="00CD7DF8"/>
    <w:rsid w:val="00CE0348"/>
    <w:rsid w:val="00CE044A"/>
    <w:rsid w:val="00CE047C"/>
    <w:rsid w:val="00CE07D5"/>
    <w:rsid w:val="00CE08B1"/>
    <w:rsid w:val="00CE0BAF"/>
    <w:rsid w:val="00CE0D83"/>
    <w:rsid w:val="00CE0FB2"/>
    <w:rsid w:val="00CE161A"/>
    <w:rsid w:val="00CE16C4"/>
    <w:rsid w:val="00CE18E7"/>
    <w:rsid w:val="00CE2112"/>
    <w:rsid w:val="00CE2282"/>
    <w:rsid w:val="00CE2A71"/>
    <w:rsid w:val="00CE2C35"/>
    <w:rsid w:val="00CE3168"/>
    <w:rsid w:val="00CE3374"/>
    <w:rsid w:val="00CE36AE"/>
    <w:rsid w:val="00CE36FA"/>
    <w:rsid w:val="00CE388A"/>
    <w:rsid w:val="00CE3945"/>
    <w:rsid w:val="00CE3C00"/>
    <w:rsid w:val="00CE46A2"/>
    <w:rsid w:val="00CE4FBC"/>
    <w:rsid w:val="00CE59A5"/>
    <w:rsid w:val="00CE5BB1"/>
    <w:rsid w:val="00CE6225"/>
    <w:rsid w:val="00CE6837"/>
    <w:rsid w:val="00CE690D"/>
    <w:rsid w:val="00CE6B6F"/>
    <w:rsid w:val="00CE7001"/>
    <w:rsid w:val="00CF0515"/>
    <w:rsid w:val="00CF0549"/>
    <w:rsid w:val="00CF1185"/>
    <w:rsid w:val="00CF1379"/>
    <w:rsid w:val="00CF1C6D"/>
    <w:rsid w:val="00CF1FB4"/>
    <w:rsid w:val="00CF20B8"/>
    <w:rsid w:val="00CF2222"/>
    <w:rsid w:val="00CF25BE"/>
    <w:rsid w:val="00CF2E24"/>
    <w:rsid w:val="00CF33B3"/>
    <w:rsid w:val="00CF39A8"/>
    <w:rsid w:val="00CF3AE9"/>
    <w:rsid w:val="00CF417D"/>
    <w:rsid w:val="00CF497E"/>
    <w:rsid w:val="00CF5925"/>
    <w:rsid w:val="00CF62DD"/>
    <w:rsid w:val="00CF651E"/>
    <w:rsid w:val="00CF680D"/>
    <w:rsid w:val="00CF699B"/>
    <w:rsid w:val="00CF72A7"/>
    <w:rsid w:val="00CF73AF"/>
    <w:rsid w:val="00D007D0"/>
    <w:rsid w:val="00D00CBD"/>
    <w:rsid w:val="00D012B2"/>
    <w:rsid w:val="00D01C78"/>
    <w:rsid w:val="00D01C98"/>
    <w:rsid w:val="00D032C1"/>
    <w:rsid w:val="00D03793"/>
    <w:rsid w:val="00D037F7"/>
    <w:rsid w:val="00D0479A"/>
    <w:rsid w:val="00D04AAE"/>
    <w:rsid w:val="00D04F83"/>
    <w:rsid w:val="00D053F2"/>
    <w:rsid w:val="00D05789"/>
    <w:rsid w:val="00D0593A"/>
    <w:rsid w:val="00D06285"/>
    <w:rsid w:val="00D0634E"/>
    <w:rsid w:val="00D06B97"/>
    <w:rsid w:val="00D06CF8"/>
    <w:rsid w:val="00D06EB1"/>
    <w:rsid w:val="00D07063"/>
    <w:rsid w:val="00D0767F"/>
    <w:rsid w:val="00D07A5D"/>
    <w:rsid w:val="00D07AFF"/>
    <w:rsid w:val="00D07E83"/>
    <w:rsid w:val="00D10140"/>
    <w:rsid w:val="00D1024A"/>
    <w:rsid w:val="00D10342"/>
    <w:rsid w:val="00D1062F"/>
    <w:rsid w:val="00D11591"/>
    <w:rsid w:val="00D11728"/>
    <w:rsid w:val="00D11F2A"/>
    <w:rsid w:val="00D123F3"/>
    <w:rsid w:val="00D1311E"/>
    <w:rsid w:val="00D13BAD"/>
    <w:rsid w:val="00D13BB2"/>
    <w:rsid w:val="00D141C7"/>
    <w:rsid w:val="00D1454E"/>
    <w:rsid w:val="00D14C98"/>
    <w:rsid w:val="00D15031"/>
    <w:rsid w:val="00D15795"/>
    <w:rsid w:val="00D15A66"/>
    <w:rsid w:val="00D15F4D"/>
    <w:rsid w:val="00D162A5"/>
    <w:rsid w:val="00D16736"/>
    <w:rsid w:val="00D16B37"/>
    <w:rsid w:val="00D16ECD"/>
    <w:rsid w:val="00D1743F"/>
    <w:rsid w:val="00D17444"/>
    <w:rsid w:val="00D17D13"/>
    <w:rsid w:val="00D17D51"/>
    <w:rsid w:val="00D2020B"/>
    <w:rsid w:val="00D2099B"/>
    <w:rsid w:val="00D20AC1"/>
    <w:rsid w:val="00D2112E"/>
    <w:rsid w:val="00D21271"/>
    <w:rsid w:val="00D2146C"/>
    <w:rsid w:val="00D215D5"/>
    <w:rsid w:val="00D215E2"/>
    <w:rsid w:val="00D21600"/>
    <w:rsid w:val="00D228A2"/>
    <w:rsid w:val="00D2292A"/>
    <w:rsid w:val="00D22BCA"/>
    <w:rsid w:val="00D22C12"/>
    <w:rsid w:val="00D22CBE"/>
    <w:rsid w:val="00D23BE0"/>
    <w:rsid w:val="00D24435"/>
    <w:rsid w:val="00D2450E"/>
    <w:rsid w:val="00D24745"/>
    <w:rsid w:val="00D24DC3"/>
    <w:rsid w:val="00D2549D"/>
    <w:rsid w:val="00D254C3"/>
    <w:rsid w:val="00D25BC9"/>
    <w:rsid w:val="00D2621C"/>
    <w:rsid w:val="00D2648B"/>
    <w:rsid w:val="00D26C5B"/>
    <w:rsid w:val="00D279A6"/>
    <w:rsid w:val="00D27AD1"/>
    <w:rsid w:val="00D27CDC"/>
    <w:rsid w:val="00D30255"/>
    <w:rsid w:val="00D3028B"/>
    <w:rsid w:val="00D3058C"/>
    <w:rsid w:val="00D310BB"/>
    <w:rsid w:val="00D310D1"/>
    <w:rsid w:val="00D3126D"/>
    <w:rsid w:val="00D31275"/>
    <w:rsid w:val="00D31698"/>
    <w:rsid w:val="00D31B1E"/>
    <w:rsid w:val="00D31DB5"/>
    <w:rsid w:val="00D31F6E"/>
    <w:rsid w:val="00D3210D"/>
    <w:rsid w:val="00D322E6"/>
    <w:rsid w:val="00D32773"/>
    <w:rsid w:val="00D32A47"/>
    <w:rsid w:val="00D34163"/>
    <w:rsid w:val="00D347CF"/>
    <w:rsid w:val="00D34DFC"/>
    <w:rsid w:val="00D354DD"/>
    <w:rsid w:val="00D356A7"/>
    <w:rsid w:val="00D3570B"/>
    <w:rsid w:val="00D35815"/>
    <w:rsid w:val="00D35BDB"/>
    <w:rsid w:val="00D35CAD"/>
    <w:rsid w:val="00D3648C"/>
    <w:rsid w:val="00D3679F"/>
    <w:rsid w:val="00D36913"/>
    <w:rsid w:val="00D36B15"/>
    <w:rsid w:val="00D36D0C"/>
    <w:rsid w:val="00D37C02"/>
    <w:rsid w:val="00D37C20"/>
    <w:rsid w:val="00D37F34"/>
    <w:rsid w:val="00D41217"/>
    <w:rsid w:val="00D41C45"/>
    <w:rsid w:val="00D41C48"/>
    <w:rsid w:val="00D426F7"/>
    <w:rsid w:val="00D42996"/>
    <w:rsid w:val="00D42C0F"/>
    <w:rsid w:val="00D430A7"/>
    <w:rsid w:val="00D43494"/>
    <w:rsid w:val="00D43537"/>
    <w:rsid w:val="00D4399F"/>
    <w:rsid w:val="00D43FA9"/>
    <w:rsid w:val="00D45B28"/>
    <w:rsid w:val="00D4614D"/>
    <w:rsid w:val="00D46222"/>
    <w:rsid w:val="00D46814"/>
    <w:rsid w:val="00D46A0D"/>
    <w:rsid w:val="00D46AD6"/>
    <w:rsid w:val="00D46D53"/>
    <w:rsid w:val="00D470B2"/>
    <w:rsid w:val="00D47477"/>
    <w:rsid w:val="00D477BE"/>
    <w:rsid w:val="00D479B2"/>
    <w:rsid w:val="00D47A29"/>
    <w:rsid w:val="00D47F60"/>
    <w:rsid w:val="00D5082B"/>
    <w:rsid w:val="00D50C7F"/>
    <w:rsid w:val="00D516DE"/>
    <w:rsid w:val="00D51750"/>
    <w:rsid w:val="00D51AEC"/>
    <w:rsid w:val="00D52445"/>
    <w:rsid w:val="00D524AA"/>
    <w:rsid w:val="00D52A4B"/>
    <w:rsid w:val="00D52AA4"/>
    <w:rsid w:val="00D52EFC"/>
    <w:rsid w:val="00D531A0"/>
    <w:rsid w:val="00D5342B"/>
    <w:rsid w:val="00D53994"/>
    <w:rsid w:val="00D54137"/>
    <w:rsid w:val="00D549D2"/>
    <w:rsid w:val="00D54D04"/>
    <w:rsid w:val="00D562A9"/>
    <w:rsid w:val="00D5691C"/>
    <w:rsid w:val="00D56BB9"/>
    <w:rsid w:val="00D56F8B"/>
    <w:rsid w:val="00D6051D"/>
    <w:rsid w:val="00D60A5F"/>
    <w:rsid w:val="00D60C98"/>
    <w:rsid w:val="00D612EE"/>
    <w:rsid w:val="00D61435"/>
    <w:rsid w:val="00D61827"/>
    <w:rsid w:val="00D6197A"/>
    <w:rsid w:val="00D62312"/>
    <w:rsid w:val="00D62478"/>
    <w:rsid w:val="00D62B9D"/>
    <w:rsid w:val="00D62CC5"/>
    <w:rsid w:val="00D63AE2"/>
    <w:rsid w:val="00D642CC"/>
    <w:rsid w:val="00D64364"/>
    <w:rsid w:val="00D64673"/>
    <w:rsid w:val="00D647CA"/>
    <w:rsid w:val="00D64DCC"/>
    <w:rsid w:val="00D65250"/>
    <w:rsid w:val="00D655C4"/>
    <w:rsid w:val="00D65F92"/>
    <w:rsid w:val="00D6619D"/>
    <w:rsid w:val="00D663D9"/>
    <w:rsid w:val="00D666DC"/>
    <w:rsid w:val="00D66722"/>
    <w:rsid w:val="00D66C0B"/>
    <w:rsid w:val="00D66DFA"/>
    <w:rsid w:val="00D673AD"/>
    <w:rsid w:val="00D67AF6"/>
    <w:rsid w:val="00D67C37"/>
    <w:rsid w:val="00D7005B"/>
    <w:rsid w:val="00D70A2A"/>
    <w:rsid w:val="00D70F1B"/>
    <w:rsid w:val="00D71688"/>
    <w:rsid w:val="00D7183B"/>
    <w:rsid w:val="00D72311"/>
    <w:rsid w:val="00D723D6"/>
    <w:rsid w:val="00D7304D"/>
    <w:rsid w:val="00D735F1"/>
    <w:rsid w:val="00D7393F"/>
    <w:rsid w:val="00D73A36"/>
    <w:rsid w:val="00D74A2B"/>
    <w:rsid w:val="00D74B99"/>
    <w:rsid w:val="00D74DD3"/>
    <w:rsid w:val="00D754B4"/>
    <w:rsid w:val="00D75757"/>
    <w:rsid w:val="00D7596B"/>
    <w:rsid w:val="00D759C1"/>
    <w:rsid w:val="00D75A7E"/>
    <w:rsid w:val="00D75F5C"/>
    <w:rsid w:val="00D76072"/>
    <w:rsid w:val="00D7654A"/>
    <w:rsid w:val="00D76CC5"/>
    <w:rsid w:val="00D77072"/>
    <w:rsid w:val="00D7732D"/>
    <w:rsid w:val="00D7742B"/>
    <w:rsid w:val="00D77A33"/>
    <w:rsid w:val="00D77DD0"/>
    <w:rsid w:val="00D77E4E"/>
    <w:rsid w:val="00D8001F"/>
    <w:rsid w:val="00D8037B"/>
    <w:rsid w:val="00D80525"/>
    <w:rsid w:val="00D806C1"/>
    <w:rsid w:val="00D81471"/>
    <w:rsid w:val="00D82040"/>
    <w:rsid w:val="00D8209A"/>
    <w:rsid w:val="00D821D8"/>
    <w:rsid w:val="00D8238B"/>
    <w:rsid w:val="00D828EC"/>
    <w:rsid w:val="00D82BDC"/>
    <w:rsid w:val="00D843A6"/>
    <w:rsid w:val="00D84AB0"/>
    <w:rsid w:val="00D8515F"/>
    <w:rsid w:val="00D858E9"/>
    <w:rsid w:val="00D85F99"/>
    <w:rsid w:val="00D861AB"/>
    <w:rsid w:val="00D8659D"/>
    <w:rsid w:val="00D87055"/>
    <w:rsid w:val="00D87090"/>
    <w:rsid w:val="00D87792"/>
    <w:rsid w:val="00D87C75"/>
    <w:rsid w:val="00D87D43"/>
    <w:rsid w:val="00D87FE4"/>
    <w:rsid w:val="00D900AC"/>
    <w:rsid w:val="00D90332"/>
    <w:rsid w:val="00D90A1F"/>
    <w:rsid w:val="00D90F92"/>
    <w:rsid w:val="00D912DC"/>
    <w:rsid w:val="00D91316"/>
    <w:rsid w:val="00D913FE"/>
    <w:rsid w:val="00D91ACD"/>
    <w:rsid w:val="00D91C9A"/>
    <w:rsid w:val="00D91D89"/>
    <w:rsid w:val="00D91F4D"/>
    <w:rsid w:val="00D9251B"/>
    <w:rsid w:val="00D929A6"/>
    <w:rsid w:val="00D929D9"/>
    <w:rsid w:val="00D93503"/>
    <w:rsid w:val="00D93717"/>
    <w:rsid w:val="00D93A5B"/>
    <w:rsid w:val="00D93C33"/>
    <w:rsid w:val="00D94B70"/>
    <w:rsid w:val="00D94ED7"/>
    <w:rsid w:val="00D958F1"/>
    <w:rsid w:val="00D95ABB"/>
    <w:rsid w:val="00D96098"/>
    <w:rsid w:val="00D96708"/>
    <w:rsid w:val="00D969DD"/>
    <w:rsid w:val="00D972DF"/>
    <w:rsid w:val="00D97CAD"/>
    <w:rsid w:val="00DA0309"/>
    <w:rsid w:val="00DA0415"/>
    <w:rsid w:val="00DA07AC"/>
    <w:rsid w:val="00DA0D2B"/>
    <w:rsid w:val="00DA1B18"/>
    <w:rsid w:val="00DA1CDB"/>
    <w:rsid w:val="00DA1D96"/>
    <w:rsid w:val="00DA1EC1"/>
    <w:rsid w:val="00DA20C7"/>
    <w:rsid w:val="00DA3672"/>
    <w:rsid w:val="00DA47A2"/>
    <w:rsid w:val="00DA4D50"/>
    <w:rsid w:val="00DA53F2"/>
    <w:rsid w:val="00DA5670"/>
    <w:rsid w:val="00DA5B7E"/>
    <w:rsid w:val="00DA5D53"/>
    <w:rsid w:val="00DA5D93"/>
    <w:rsid w:val="00DA6042"/>
    <w:rsid w:val="00DA6681"/>
    <w:rsid w:val="00DA6F99"/>
    <w:rsid w:val="00DA7B4C"/>
    <w:rsid w:val="00DB0250"/>
    <w:rsid w:val="00DB0386"/>
    <w:rsid w:val="00DB0431"/>
    <w:rsid w:val="00DB08C6"/>
    <w:rsid w:val="00DB08C7"/>
    <w:rsid w:val="00DB0A58"/>
    <w:rsid w:val="00DB1270"/>
    <w:rsid w:val="00DB1596"/>
    <w:rsid w:val="00DB1E15"/>
    <w:rsid w:val="00DB1E29"/>
    <w:rsid w:val="00DB2227"/>
    <w:rsid w:val="00DB2AA3"/>
    <w:rsid w:val="00DB2B51"/>
    <w:rsid w:val="00DB2B91"/>
    <w:rsid w:val="00DB2BA8"/>
    <w:rsid w:val="00DB31C9"/>
    <w:rsid w:val="00DB32E0"/>
    <w:rsid w:val="00DB3497"/>
    <w:rsid w:val="00DB3FB1"/>
    <w:rsid w:val="00DB4459"/>
    <w:rsid w:val="00DB46E9"/>
    <w:rsid w:val="00DB5B7E"/>
    <w:rsid w:val="00DB60FA"/>
    <w:rsid w:val="00DB6222"/>
    <w:rsid w:val="00DB6708"/>
    <w:rsid w:val="00DB67DF"/>
    <w:rsid w:val="00DB6DDD"/>
    <w:rsid w:val="00DB6F59"/>
    <w:rsid w:val="00DB7232"/>
    <w:rsid w:val="00DB7622"/>
    <w:rsid w:val="00DB7E61"/>
    <w:rsid w:val="00DB7EBA"/>
    <w:rsid w:val="00DC013F"/>
    <w:rsid w:val="00DC0D39"/>
    <w:rsid w:val="00DC0E12"/>
    <w:rsid w:val="00DC1D41"/>
    <w:rsid w:val="00DC1DBE"/>
    <w:rsid w:val="00DC204D"/>
    <w:rsid w:val="00DC25D5"/>
    <w:rsid w:val="00DC285A"/>
    <w:rsid w:val="00DC2FB4"/>
    <w:rsid w:val="00DC3086"/>
    <w:rsid w:val="00DC32B5"/>
    <w:rsid w:val="00DC32ED"/>
    <w:rsid w:val="00DC3D15"/>
    <w:rsid w:val="00DC4A9E"/>
    <w:rsid w:val="00DC4FF8"/>
    <w:rsid w:val="00DC541D"/>
    <w:rsid w:val="00DC641C"/>
    <w:rsid w:val="00DC64D7"/>
    <w:rsid w:val="00DC6F1D"/>
    <w:rsid w:val="00DC754F"/>
    <w:rsid w:val="00DC786A"/>
    <w:rsid w:val="00DC7A83"/>
    <w:rsid w:val="00DC7BE4"/>
    <w:rsid w:val="00DC7D77"/>
    <w:rsid w:val="00DD0495"/>
    <w:rsid w:val="00DD08D6"/>
    <w:rsid w:val="00DD08E1"/>
    <w:rsid w:val="00DD0DBC"/>
    <w:rsid w:val="00DD1003"/>
    <w:rsid w:val="00DD186E"/>
    <w:rsid w:val="00DD19B9"/>
    <w:rsid w:val="00DD1FD2"/>
    <w:rsid w:val="00DD234D"/>
    <w:rsid w:val="00DD26BD"/>
    <w:rsid w:val="00DD2FE8"/>
    <w:rsid w:val="00DD34C4"/>
    <w:rsid w:val="00DD3613"/>
    <w:rsid w:val="00DD3802"/>
    <w:rsid w:val="00DD3940"/>
    <w:rsid w:val="00DD3955"/>
    <w:rsid w:val="00DD3EAE"/>
    <w:rsid w:val="00DD42B2"/>
    <w:rsid w:val="00DD489C"/>
    <w:rsid w:val="00DD4986"/>
    <w:rsid w:val="00DD4E43"/>
    <w:rsid w:val="00DD5391"/>
    <w:rsid w:val="00DD56C1"/>
    <w:rsid w:val="00DD59AF"/>
    <w:rsid w:val="00DD5A74"/>
    <w:rsid w:val="00DD60D3"/>
    <w:rsid w:val="00DD62B9"/>
    <w:rsid w:val="00DD65DE"/>
    <w:rsid w:val="00DD6712"/>
    <w:rsid w:val="00DD67C3"/>
    <w:rsid w:val="00DD694A"/>
    <w:rsid w:val="00DD6ED0"/>
    <w:rsid w:val="00DD7362"/>
    <w:rsid w:val="00DD79BC"/>
    <w:rsid w:val="00DD7C51"/>
    <w:rsid w:val="00DE0392"/>
    <w:rsid w:val="00DE05BA"/>
    <w:rsid w:val="00DE0C1A"/>
    <w:rsid w:val="00DE1591"/>
    <w:rsid w:val="00DE1691"/>
    <w:rsid w:val="00DE17EB"/>
    <w:rsid w:val="00DE1C8A"/>
    <w:rsid w:val="00DE1E09"/>
    <w:rsid w:val="00DE2ACF"/>
    <w:rsid w:val="00DE2C32"/>
    <w:rsid w:val="00DE3681"/>
    <w:rsid w:val="00DE36EE"/>
    <w:rsid w:val="00DE4497"/>
    <w:rsid w:val="00DE45C0"/>
    <w:rsid w:val="00DE4C17"/>
    <w:rsid w:val="00DE4C57"/>
    <w:rsid w:val="00DE5EEC"/>
    <w:rsid w:val="00DE6433"/>
    <w:rsid w:val="00DE6ABD"/>
    <w:rsid w:val="00DE6C0C"/>
    <w:rsid w:val="00DE6D2F"/>
    <w:rsid w:val="00DE6E55"/>
    <w:rsid w:val="00DE7B52"/>
    <w:rsid w:val="00DE7DC2"/>
    <w:rsid w:val="00DF00D8"/>
    <w:rsid w:val="00DF0162"/>
    <w:rsid w:val="00DF0337"/>
    <w:rsid w:val="00DF0710"/>
    <w:rsid w:val="00DF1CB5"/>
    <w:rsid w:val="00DF24E0"/>
    <w:rsid w:val="00DF2C8F"/>
    <w:rsid w:val="00DF2F7E"/>
    <w:rsid w:val="00DF3145"/>
    <w:rsid w:val="00DF333B"/>
    <w:rsid w:val="00DF5044"/>
    <w:rsid w:val="00DF54F2"/>
    <w:rsid w:val="00DF55A0"/>
    <w:rsid w:val="00DF5AB8"/>
    <w:rsid w:val="00DF5CA6"/>
    <w:rsid w:val="00DF602E"/>
    <w:rsid w:val="00DF6548"/>
    <w:rsid w:val="00DF6851"/>
    <w:rsid w:val="00DF6AA9"/>
    <w:rsid w:val="00DF6BE9"/>
    <w:rsid w:val="00DF6C4F"/>
    <w:rsid w:val="00DF7253"/>
    <w:rsid w:val="00DF788F"/>
    <w:rsid w:val="00DF793A"/>
    <w:rsid w:val="00DF79CF"/>
    <w:rsid w:val="00DF7A43"/>
    <w:rsid w:val="00DF7D1B"/>
    <w:rsid w:val="00DF7F2B"/>
    <w:rsid w:val="00E00041"/>
    <w:rsid w:val="00E001A0"/>
    <w:rsid w:val="00E0037A"/>
    <w:rsid w:val="00E00D69"/>
    <w:rsid w:val="00E00DAE"/>
    <w:rsid w:val="00E00FD7"/>
    <w:rsid w:val="00E0121A"/>
    <w:rsid w:val="00E01665"/>
    <w:rsid w:val="00E01B08"/>
    <w:rsid w:val="00E01E8F"/>
    <w:rsid w:val="00E01FDD"/>
    <w:rsid w:val="00E020CC"/>
    <w:rsid w:val="00E023BA"/>
    <w:rsid w:val="00E02607"/>
    <w:rsid w:val="00E0284B"/>
    <w:rsid w:val="00E02ACB"/>
    <w:rsid w:val="00E0336D"/>
    <w:rsid w:val="00E03631"/>
    <w:rsid w:val="00E044C2"/>
    <w:rsid w:val="00E04C73"/>
    <w:rsid w:val="00E053E7"/>
    <w:rsid w:val="00E05561"/>
    <w:rsid w:val="00E05968"/>
    <w:rsid w:val="00E059C8"/>
    <w:rsid w:val="00E05CD1"/>
    <w:rsid w:val="00E05E50"/>
    <w:rsid w:val="00E06700"/>
    <w:rsid w:val="00E06BC8"/>
    <w:rsid w:val="00E06F3E"/>
    <w:rsid w:val="00E070BA"/>
    <w:rsid w:val="00E07173"/>
    <w:rsid w:val="00E07BC4"/>
    <w:rsid w:val="00E07E07"/>
    <w:rsid w:val="00E11023"/>
    <w:rsid w:val="00E11390"/>
    <w:rsid w:val="00E113C5"/>
    <w:rsid w:val="00E11DC6"/>
    <w:rsid w:val="00E11EE1"/>
    <w:rsid w:val="00E12401"/>
    <w:rsid w:val="00E12565"/>
    <w:rsid w:val="00E12DDD"/>
    <w:rsid w:val="00E12E8B"/>
    <w:rsid w:val="00E132C6"/>
    <w:rsid w:val="00E134C5"/>
    <w:rsid w:val="00E13F34"/>
    <w:rsid w:val="00E1424D"/>
    <w:rsid w:val="00E14C5A"/>
    <w:rsid w:val="00E14E30"/>
    <w:rsid w:val="00E1569A"/>
    <w:rsid w:val="00E15706"/>
    <w:rsid w:val="00E1613E"/>
    <w:rsid w:val="00E16598"/>
    <w:rsid w:val="00E16B60"/>
    <w:rsid w:val="00E179EC"/>
    <w:rsid w:val="00E207E0"/>
    <w:rsid w:val="00E2108B"/>
    <w:rsid w:val="00E214E1"/>
    <w:rsid w:val="00E2161F"/>
    <w:rsid w:val="00E219F5"/>
    <w:rsid w:val="00E222F5"/>
    <w:rsid w:val="00E224FE"/>
    <w:rsid w:val="00E22621"/>
    <w:rsid w:val="00E227E9"/>
    <w:rsid w:val="00E22950"/>
    <w:rsid w:val="00E23920"/>
    <w:rsid w:val="00E23A34"/>
    <w:rsid w:val="00E23B2E"/>
    <w:rsid w:val="00E24291"/>
    <w:rsid w:val="00E242B4"/>
    <w:rsid w:val="00E2463B"/>
    <w:rsid w:val="00E24AE5"/>
    <w:rsid w:val="00E24B50"/>
    <w:rsid w:val="00E253C5"/>
    <w:rsid w:val="00E253D3"/>
    <w:rsid w:val="00E2550B"/>
    <w:rsid w:val="00E256D6"/>
    <w:rsid w:val="00E25F98"/>
    <w:rsid w:val="00E2618A"/>
    <w:rsid w:val="00E2644C"/>
    <w:rsid w:val="00E269D2"/>
    <w:rsid w:val="00E26DE1"/>
    <w:rsid w:val="00E26E8F"/>
    <w:rsid w:val="00E27303"/>
    <w:rsid w:val="00E27692"/>
    <w:rsid w:val="00E27DD6"/>
    <w:rsid w:val="00E30FAD"/>
    <w:rsid w:val="00E313B0"/>
    <w:rsid w:val="00E31489"/>
    <w:rsid w:val="00E31821"/>
    <w:rsid w:val="00E31884"/>
    <w:rsid w:val="00E318F5"/>
    <w:rsid w:val="00E31990"/>
    <w:rsid w:val="00E31E58"/>
    <w:rsid w:val="00E320AD"/>
    <w:rsid w:val="00E32342"/>
    <w:rsid w:val="00E323A4"/>
    <w:rsid w:val="00E32753"/>
    <w:rsid w:val="00E328AC"/>
    <w:rsid w:val="00E3297F"/>
    <w:rsid w:val="00E32C5C"/>
    <w:rsid w:val="00E33317"/>
    <w:rsid w:val="00E33386"/>
    <w:rsid w:val="00E33578"/>
    <w:rsid w:val="00E3373D"/>
    <w:rsid w:val="00E3392C"/>
    <w:rsid w:val="00E33DC0"/>
    <w:rsid w:val="00E34193"/>
    <w:rsid w:val="00E34600"/>
    <w:rsid w:val="00E346D0"/>
    <w:rsid w:val="00E34748"/>
    <w:rsid w:val="00E349F0"/>
    <w:rsid w:val="00E3513B"/>
    <w:rsid w:val="00E358A0"/>
    <w:rsid w:val="00E35AFF"/>
    <w:rsid w:val="00E363C5"/>
    <w:rsid w:val="00E36463"/>
    <w:rsid w:val="00E36872"/>
    <w:rsid w:val="00E36CD8"/>
    <w:rsid w:val="00E37016"/>
    <w:rsid w:val="00E37736"/>
    <w:rsid w:val="00E37A34"/>
    <w:rsid w:val="00E37BD9"/>
    <w:rsid w:val="00E37FD6"/>
    <w:rsid w:val="00E40C7A"/>
    <w:rsid w:val="00E40D62"/>
    <w:rsid w:val="00E40E4D"/>
    <w:rsid w:val="00E41105"/>
    <w:rsid w:val="00E41397"/>
    <w:rsid w:val="00E41546"/>
    <w:rsid w:val="00E42FA4"/>
    <w:rsid w:val="00E430D7"/>
    <w:rsid w:val="00E43355"/>
    <w:rsid w:val="00E43415"/>
    <w:rsid w:val="00E43529"/>
    <w:rsid w:val="00E439CF"/>
    <w:rsid w:val="00E43AC1"/>
    <w:rsid w:val="00E441AD"/>
    <w:rsid w:val="00E445AF"/>
    <w:rsid w:val="00E44851"/>
    <w:rsid w:val="00E44A42"/>
    <w:rsid w:val="00E45531"/>
    <w:rsid w:val="00E4553E"/>
    <w:rsid w:val="00E45FFF"/>
    <w:rsid w:val="00E46542"/>
    <w:rsid w:val="00E46950"/>
    <w:rsid w:val="00E46B58"/>
    <w:rsid w:val="00E471CB"/>
    <w:rsid w:val="00E4729B"/>
    <w:rsid w:val="00E475AF"/>
    <w:rsid w:val="00E4776F"/>
    <w:rsid w:val="00E47E90"/>
    <w:rsid w:val="00E47FFC"/>
    <w:rsid w:val="00E50E3F"/>
    <w:rsid w:val="00E51104"/>
    <w:rsid w:val="00E51403"/>
    <w:rsid w:val="00E515BA"/>
    <w:rsid w:val="00E51613"/>
    <w:rsid w:val="00E5195D"/>
    <w:rsid w:val="00E51E9F"/>
    <w:rsid w:val="00E5273A"/>
    <w:rsid w:val="00E52B15"/>
    <w:rsid w:val="00E52D63"/>
    <w:rsid w:val="00E5320D"/>
    <w:rsid w:val="00E5347D"/>
    <w:rsid w:val="00E5355A"/>
    <w:rsid w:val="00E53642"/>
    <w:rsid w:val="00E53B9A"/>
    <w:rsid w:val="00E540ED"/>
    <w:rsid w:val="00E543A1"/>
    <w:rsid w:val="00E548CB"/>
    <w:rsid w:val="00E550A1"/>
    <w:rsid w:val="00E5511C"/>
    <w:rsid w:val="00E5530E"/>
    <w:rsid w:val="00E55383"/>
    <w:rsid w:val="00E55B01"/>
    <w:rsid w:val="00E56361"/>
    <w:rsid w:val="00E5778B"/>
    <w:rsid w:val="00E6022E"/>
    <w:rsid w:val="00E60AA2"/>
    <w:rsid w:val="00E60F50"/>
    <w:rsid w:val="00E6127E"/>
    <w:rsid w:val="00E6132A"/>
    <w:rsid w:val="00E614E9"/>
    <w:rsid w:val="00E617EB"/>
    <w:rsid w:val="00E61AA4"/>
    <w:rsid w:val="00E61C6C"/>
    <w:rsid w:val="00E61FEC"/>
    <w:rsid w:val="00E620F1"/>
    <w:rsid w:val="00E621DC"/>
    <w:rsid w:val="00E62AE8"/>
    <w:rsid w:val="00E62D56"/>
    <w:rsid w:val="00E62F59"/>
    <w:rsid w:val="00E631DC"/>
    <w:rsid w:val="00E6357E"/>
    <w:rsid w:val="00E63B5A"/>
    <w:rsid w:val="00E63BCD"/>
    <w:rsid w:val="00E63C04"/>
    <w:rsid w:val="00E64493"/>
    <w:rsid w:val="00E6494B"/>
    <w:rsid w:val="00E649D6"/>
    <w:rsid w:val="00E64C8B"/>
    <w:rsid w:val="00E659E4"/>
    <w:rsid w:val="00E665E8"/>
    <w:rsid w:val="00E666C6"/>
    <w:rsid w:val="00E671AF"/>
    <w:rsid w:val="00E674D1"/>
    <w:rsid w:val="00E67626"/>
    <w:rsid w:val="00E67729"/>
    <w:rsid w:val="00E678D1"/>
    <w:rsid w:val="00E67B2A"/>
    <w:rsid w:val="00E67B75"/>
    <w:rsid w:val="00E70985"/>
    <w:rsid w:val="00E70D44"/>
    <w:rsid w:val="00E7119E"/>
    <w:rsid w:val="00E715D0"/>
    <w:rsid w:val="00E71646"/>
    <w:rsid w:val="00E72046"/>
    <w:rsid w:val="00E728C0"/>
    <w:rsid w:val="00E72BC6"/>
    <w:rsid w:val="00E72CAC"/>
    <w:rsid w:val="00E72D99"/>
    <w:rsid w:val="00E72EED"/>
    <w:rsid w:val="00E730FD"/>
    <w:rsid w:val="00E732AB"/>
    <w:rsid w:val="00E73803"/>
    <w:rsid w:val="00E73A7D"/>
    <w:rsid w:val="00E73E25"/>
    <w:rsid w:val="00E7431F"/>
    <w:rsid w:val="00E74523"/>
    <w:rsid w:val="00E745E9"/>
    <w:rsid w:val="00E74788"/>
    <w:rsid w:val="00E7483F"/>
    <w:rsid w:val="00E74EFA"/>
    <w:rsid w:val="00E74F92"/>
    <w:rsid w:val="00E75454"/>
    <w:rsid w:val="00E75E23"/>
    <w:rsid w:val="00E76580"/>
    <w:rsid w:val="00E76CE1"/>
    <w:rsid w:val="00E77410"/>
    <w:rsid w:val="00E7779D"/>
    <w:rsid w:val="00E806EC"/>
    <w:rsid w:val="00E80CD9"/>
    <w:rsid w:val="00E8105A"/>
    <w:rsid w:val="00E811B2"/>
    <w:rsid w:val="00E8126E"/>
    <w:rsid w:val="00E81D9C"/>
    <w:rsid w:val="00E81FED"/>
    <w:rsid w:val="00E82950"/>
    <w:rsid w:val="00E82A68"/>
    <w:rsid w:val="00E82AA1"/>
    <w:rsid w:val="00E82E39"/>
    <w:rsid w:val="00E83534"/>
    <w:rsid w:val="00E83BFD"/>
    <w:rsid w:val="00E83DFC"/>
    <w:rsid w:val="00E8463A"/>
    <w:rsid w:val="00E84CB8"/>
    <w:rsid w:val="00E84FD1"/>
    <w:rsid w:val="00E8543B"/>
    <w:rsid w:val="00E856A1"/>
    <w:rsid w:val="00E85825"/>
    <w:rsid w:val="00E85A84"/>
    <w:rsid w:val="00E85FA3"/>
    <w:rsid w:val="00E85FFA"/>
    <w:rsid w:val="00E86583"/>
    <w:rsid w:val="00E865A3"/>
    <w:rsid w:val="00E86A89"/>
    <w:rsid w:val="00E86E28"/>
    <w:rsid w:val="00E86F7B"/>
    <w:rsid w:val="00E87022"/>
    <w:rsid w:val="00E87BFE"/>
    <w:rsid w:val="00E901CC"/>
    <w:rsid w:val="00E905C6"/>
    <w:rsid w:val="00E90668"/>
    <w:rsid w:val="00E925C9"/>
    <w:rsid w:val="00E92A4D"/>
    <w:rsid w:val="00E92F86"/>
    <w:rsid w:val="00E93247"/>
    <w:rsid w:val="00E93253"/>
    <w:rsid w:val="00E93557"/>
    <w:rsid w:val="00E9374B"/>
    <w:rsid w:val="00E93F15"/>
    <w:rsid w:val="00E94E49"/>
    <w:rsid w:val="00E94ED0"/>
    <w:rsid w:val="00E956E9"/>
    <w:rsid w:val="00E95A55"/>
    <w:rsid w:val="00E9604B"/>
    <w:rsid w:val="00E962FC"/>
    <w:rsid w:val="00E969BE"/>
    <w:rsid w:val="00E96CF5"/>
    <w:rsid w:val="00E97030"/>
    <w:rsid w:val="00E9777F"/>
    <w:rsid w:val="00E97876"/>
    <w:rsid w:val="00E97881"/>
    <w:rsid w:val="00E9798D"/>
    <w:rsid w:val="00E97C81"/>
    <w:rsid w:val="00EA0197"/>
    <w:rsid w:val="00EA05AC"/>
    <w:rsid w:val="00EA0854"/>
    <w:rsid w:val="00EA0A28"/>
    <w:rsid w:val="00EA0E61"/>
    <w:rsid w:val="00EA109B"/>
    <w:rsid w:val="00EA1627"/>
    <w:rsid w:val="00EA261A"/>
    <w:rsid w:val="00EA2E0A"/>
    <w:rsid w:val="00EA2EC4"/>
    <w:rsid w:val="00EA391E"/>
    <w:rsid w:val="00EA3D4A"/>
    <w:rsid w:val="00EA3E51"/>
    <w:rsid w:val="00EA3F5B"/>
    <w:rsid w:val="00EA421E"/>
    <w:rsid w:val="00EA4263"/>
    <w:rsid w:val="00EA44A4"/>
    <w:rsid w:val="00EA494D"/>
    <w:rsid w:val="00EA49F5"/>
    <w:rsid w:val="00EA4E3D"/>
    <w:rsid w:val="00EA4EAF"/>
    <w:rsid w:val="00EA4F7B"/>
    <w:rsid w:val="00EA5252"/>
    <w:rsid w:val="00EA5C8A"/>
    <w:rsid w:val="00EA60D0"/>
    <w:rsid w:val="00EA61D4"/>
    <w:rsid w:val="00EA6456"/>
    <w:rsid w:val="00EA6D21"/>
    <w:rsid w:val="00EA73E6"/>
    <w:rsid w:val="00EA7B39"/>
    <w:rsid w:val="00EA7D96"/>
    <w:rsid w:val="00EB0ACE"/>
    <w:rsid w:val="00EB13D9"/>
    <w:rsid w:val="00EB2BAA"/>
    <w:rsid w:val="00EB2BCE"/>
    <w:rsid w:val="00EB2E5F"/>
    <w:rsid w:val="00EB2E96"/>
    <w:rsid w:val="00EB2FA1"/>
    <w:rsid w:val="00EB351F"/>
    <w:rsid w:val="00EB3754"/>
    <w:rsid w:val="00EB3B02"/>
    <w:rsid w:val="00EB3CAA"/>
    <w:rsid w:val="00EB4063"/>
    <w:rsid w:val="00EB4AAD"/>
    <w:rsid w:val="00EB4AAE"/>
    <w:rsid w:val="00EB4CAA"/>
    <w:rsid w:val="00EB5168"/>
    <w:rsid w:val="00EB617E"/>
    <w:rsid w:val="00EB6419"/>
    <w:rsid w:val="00EB6D5D"/>
    <w:rsid w:val="00EB6EFC"/>
    <w:rsid w:val="00EB7047"/>
    <w:rsid w:val="00EB7654"/>
    <w:rsid w:val="00EB78DB"/>
    <w:rsid w:val="00EB7A57"/>
    <w:rsid w:val="00EB7E3A"/>
    <w:rsid w:val="00EC00AB"/>
    <w:rsid w:val="00EC0204"/>
    <w:rsid w:val="00EC05BA"/>
    <w:rsid w:val="00EC0CB9"/>
    <w:rsid w:val="00EC1269"/>
    <w:rsid w:val="00EC18E1"/>
    <w:rsid w:val="00EC24D1"/>
    <w:rsid w:val="00EC259D"/>
    <w:rsid w:val="00EC2B6E"/>
    <w:rsid w:val="00EC2C4F"/>
    <w:rsid w:val="00EC40CB"/>
    <w:rsid w:val="00EC4592"/>
    <w:rsid w:val="00EC45FD"/>
    <w:rsid w:val="00EC4761"/>
    <w:rsid w:val="00EC4C87"/>
    <w:rsid w:val="00EC5113"/>
    <w:rsid w:val="00EC5960"/>
    <w:rsid w:val="00EC6344"/>
    <w:rsid w:val="00EC6838"/>
    <w:rsid w:val="00EC6868"/>
    <w:rsid w:val="00EC6E92"/>
    <w:rsid w:val="00EC70BD"/>
    <w:rsid w:val="00EC731D"/>
    <w:rsid w:val="00EC7480"/>
    <w:rsid w:val="00EC7E90"/>
    <w:rsid w:val="00ED040B"/>
    <w:rsid w:val="00ED04CC"/>
    <w:rsid w:val="00ED06B9"/>
    <w:rsid w:val="00ED158C"/>
    <w:rsid w:val="00ED171C"/>
    <w:rsid w:val="00ED1AEB"/>
    <w:rsid w:val="00ED1F9F"/>
    <w:rsid w:val="00ED2132"/>
    <w:rsid w:val="00ED257C"/>
    <w:rsid w:val="00ED2860"/>
    <w:rsid w:val="00ED2988"/>
    <w:rsid w:val="00ED3019"/>
    <w:rsid w:val="00ED35F8"/>
    <w:rsid w:val="00ED4209"/>
    <w:rsid w:val="00ED65A1"/>
    <w:rsid w:val="00ED66AD"/>
    <w:rsid w:val="00ED6731"/>
    <w:rsid w:val="00ED6DDA"/>
    <w:rsid w:val="00ED734E"/>
    <w:rsid w:val="00ED7602"/>
    <w:rsid w:val="00ED7707"/>
    <w:rsid w:val="00ED7F7B"/>
    <w:rsid w:val="00EE05FC"/>
    <w:rsid w:val="00EE08B4"/>
    <w:rsid w:val="00EE0E40"/>
    <w:rsid w:val="00EE12A6"/>
    <w:rsid w:val="00EE1300"/>
    <w:rsid w:val="00EE1385"/>
    <w:rsid w:val="00EE23FD"/>
    <w:rsid w:val="00EE26B0"/>
    <w:rsid w:val="00EE2DB3"/>
    <w:rsid w:val="00EE2E31"/>
    <w:rsid w:val="00EE2FED"/>
    <w:rsid w:val="00EE313F"/>
    <w:rsid w:val="00EE45AB"/>
    <w:rsid w:val="00EE4843"/>
    <w:rsid w:val="00EE49F3"/>
    <w:rsid w:val="00EE5057"/>
    <w:rsid w:val="00EE5071"/>
    <w:rsid w:val="00EE5503"/>
    <w:rsid w:val="00EE5800"/>
    <w:rsid w:val="00EE5983"/>
    <w:rsid w:val="00EE59B6"/>
    <w:rsid w:val="00EE5E1A"/>
    <w:rsid w:val="00EE5EB6"/>
    <w:rsid w:val="00EE5FF2"/>
    <w:rsid w:val="00EE6624"/>
    <w:rsid w:val="00EE6796"/>
    <w:rsid w:val="00EE68B1"/>
    <w:rsid w:val="00EE6BA0"/>
    <w:rsid w:val="00EE70E5"/>
    <w:rsid w:val="00EE7319"/>
    <w:rsid w:val="00EE74A1"/>
    <w:rsid w:val="00EE774A"/>
    <w:rsid w:val="00EE78DD"/>
    <w:rsid w:val="00EF0027"/>
    <w:rsid w:val="00EF020C"/>
    <w:rsid w:val="00EF03AD"/>
    <w:rsid w:val="00EF04A2"/>
    <w:rsid w:val="00EF08BE"/>
    <w:rsid w:val="00EF0F6D"/>
    <w:rsid w:val="00EF0FAB"/>
    <w:rsid w:val="00EF190D"/>
    <w:rsid w:val="00EF1A6F"/>
    <w:rsid w:val="00EF1F2C"/>
    <w:rsid w:val="00EF2801"/>
    <w:rsid w:val="00EF2950"/>
    <w:rsid w:val="00EF2CD4"/>
    <w:rsid w:val="00EF36C6"/>
    <w:rsid w:val="00EF3760"/>
    <w:rsid w:val="00EF3810"/>
    <w:rsid w:val="00EF3C11"/>
    <w:rsid w:val="00EF423A"/>
    <w:rsid w:val="00EF4768"/>
    <w:rsid w:val="00EF4832"/>
    <w:rsid w:val="00EF5558"/>
    <w:rsid w:val="00EF5F19"/>
    <w:rsid w:val="00EF630A"/>
    <w:rsid w:val="00EF64E6"/>
    <w:rsid w:val="00EF6C9D"/>
    <w:rsid w:val="00EF6F9A"/>
    <w:rsid w:val="00EF7130"/>
    <w:rsid w:val="00EF75C6"/>
    <w:rsid w:val="00EF7786"/>
    <w:rsid w:val="00EF7AFD"/>
    <w:rsid w:val="00EF7C70"/>
    <w:rsid w:val="00EF7D0D"/>
    <w:rsid w:val="00EF7F0A"/>
    <w:rsid w:val="00F0048C"/>
    <w:rsid w:val="00F005BB"/>
    <w:rsid w:val="00F005F6"/>
    <w:rsid w:val="00F00740"/>
    <w:rsid w:val="00F00EBC"/>
    <w:rsid w:val="00F00F57"/>
    <w:rsid w:val="00F015EF"/>
    <w:rsid w:val="00F01A57"/>
    <w:rsid w:val="00F02045"/>
    <w:rsid w:val="00F02785"/>
    <w:rsid w:val="00F02ACC"/>
    <w:rsid w:val="00F03634"/>
    <w:rsid w:val="00F03A4E"/>
    <w:rsid w:val="00F03BDF"/>
    <w:rsid w:val="00F03CDB"/>
    <w:rsid w:val="00F0424B"/>
    <w:rsid w:val="00F042B8"/>
    <w:rsid w:val="00F0444F"/>
    <w:rsid w:val="00F046B4"/>
    <w:rsid w:val="00F04B54"/>
    <w:rsid w:val="00F0541C"/>
    <w:rsid w:val="00F056CF"/>
    <w:rsid w:val="00F057FE"/>
    <w:rsid w:val="00F05C02"/>
    <w:rsid w:val="00F05F20"/>
    <w:rsid w:val="00F05F73"/>
    <w:rsid w:val="00F066BD"/>
    <w:rsid w:val="00F06A7F"/>
    <w:rsid w:val="00F06FED"/>
    <w:rsid w:val="00F07873"/>
    <w:rsid w:val="00F101B9"/>
    <w:rsid w:val="00F10A5A"/>
    <w:rsid w:val="00F10C88"/>
    <w:rsid w:val="00F11059"/>
    <w:rsid w:val="00F1135F"/>
    <w:rsid w:val="00F11547"/>
    <w:rsid w:val="00F11A32"/>
    <w:rsid w:val="00F11DAA"/>
    <w:rsid w:val="00F12054"/>
    <w:rsid w:val="00F1230B"/>
    <w:rsid w:val="00F12376"/>
    <w:rsid w:val="00F12585"/>
    <w:rsid w:val="00F1263C"/>
    <w:rsid w:val="00F12B6A"/>
    <w:rsid w:val="00F12B9B"/>
    <w:rsid w:val="00F12DC5"/>
    <w:rsid w:val="00F12E73"/>
    <w:rsid w:val="00F12FC8"/>
    <w:rsid w:val="00F133A2"/>
    <w:rsid w:val="00F13532"/>
    <w:rsid w:val="00F13911"/>
    <w:rsid w:val="00F13C97"/>
    <w:rsid w:val="00F14419"/>
    <w:rsid w:val="00F1482D"/>
    <w:rsid w:val="00F14DCF"/>
    <w:rsid w:val="00F15CC2"/>
    <w:rsid w:val="00F15FF5"/>
    <w:rsid w:val="00F16821"/>
    <w:rsid w:val="00F16901"/>
    <w:rsid w:val="00F16CED"/>
    <w:rsid w:val="00F16F97"/>
    <w:rsid w:val="00F20251"/>
    <w:rsid w:val="00F2087B"/>
    <w:rsid w:val="00F20F4A"/>
    <w:rsid w:val="00F210B7"/>
    <w:rsid w:val="00F215F9"/>
    <w:rsid w:val="00F21768"/>
    <w:rsid w:val="00F21A6A"/>
    <w:rsid w:val="00F21D42"/>
    <w:rsid w:val="00F22253"/>
    <w:rsid w:val="00F22A5F"/>
    <w:rsid w:val="00F22C2F"/>
    <w:rsid w:val="00F22DD3"/>
    <w:rsid w:val="00F23461"/>
    <w:rsid w:val="00F235C9"/>
    <w:rsid w:val="00F23DE5"/>
    <w:rsid w:val="00F24BA0"/>
    <w:rsid w:val="00F25343"/>
    <w:rsid w:val="00F25E97"/>
    <w:rsid w:val="00F2603E"/>
    <w:rsid w:val="00F26089"/>
    <w:rsid w:val="00F26117"/>
    <w:rsid w:val="00F264CD"/>
    <w:rsid w:val="00F27311"/>
    <w:rsid w:val="00F2736B"/>
    <w:rsid w:val="00F273A5"/>
    <w:rsid w:val="00F27662"/>
    <w:rsid w:val="00F27B49"/>
    <w:rsid w:val="00F30527"/>
    <w:rsid w:val="00F30D12"/>
    <w:rsid w:val="00F3108D"/>
    <w:rsid w:val="00F31112"/>
    <w:rsid w:val="00F31813"/>
    <w:rsid w:val="00F319EC"/>
    <w:rsid w:val="00F31D71"/>
    <w:rsid w:val="00F32BCF"/>
    <w:rsid w:val="00F32E80"/>
    <w:rsid w:val="00F33CFD"/>
    <w:rsid w:val="00F33F3E"/>
    <w:rsid w:val="00F34248"/>
    <w:rsid w:val="00F343DE"/>
    <w:rsid w:val="00F34B62"/>
    <w:rsid w:val="00F35328"/>
    <w:rsid w:val="00F3547B"/>
    <w:rsid w:val="00F358F6"/>
    <w:rsid w:val="00F35A97"/>
    <w:rsid w:val="00F35D5A"/>
    <w:rsid w:val="00F3636B"/>
    <w:rsid w:val="00F37408"/>
    <w:rsid w:val="00F40627"/>
    <w:rsid w:val="00F419A8"/>
    <w:rsid w:val="00F42000"/>
    <w:rsid w:val="00F42F98"/>
    <w:rsid w:val="00F438F9"/>
    <w:rsid w:val="00F43E86"/>
    <w:rsid w:val="00F43F35"/>
    <w:rsid w:val="00F43FEC"/>
    <w:rsid w:val="00F44E5F"/>
    <w:rsid w:val="00F45363"/>
    <w:rsid w:val="00F45480"/>
    <w:rsid w:val="00F45523"/>
    <w:rsid w:val="00F45714"/>
    <w:rsid w:val="00F45A32"/>
    <w:rsid w:val="00F45E55"/>
    <w:rsid w:val="00F466E1"/>
    <w:rsid w:val="00F46A9C"/>
    <w:rsid w:val="00F46CB0"/>
    <w:rsid w:val="00F46DD0"/>
    <w:rsid w:val="00F47098"/>
    <w:rsid w:val="00F4752C"/>
    <w:rsid w:val="00F47B08"/>
    <w:rsid w:val="00F50375"/>
    <w:rsid w:val="00F5099F"/>
    <w:rsid w:val="00F50C5A"/>
    <w:rsid w:val="00F5100B"/>
    <w:rsid w:val="00F51161"/>
    <w:rsid w:val="00F515D2"/>
    <w:rsid w:val="00F51782"/>
    <w:rsid w:val="00F51C46"/>
    <w:rsid w:val="00F51E76"/>
    <w:rsid w:val="00F51F4A"/>
    <w:rsid w:val="00F52070"/>
    <w:rsid w:val="00F52374"/>
    <w:rsid w:val="00F52A05"/>
    <w:rsid w:val="00F534EE"/>
    <w:rsid w:val="00F538AB"/>
    <w:rsid w:val="00F53FE6"/>
    <w:rsid w:val="00F543F4"/>
    <w:rsid w:val="00F54456"/>
    <w:rsid w:val="00F54711"/>
    <w:rsid w:val="00F54F3B"/>
    <w:rsid w:val="00F55095"/>
    <w:rsid w:val="00F56576"/>
    <w:rsid w:val="00F572D0"/>
    <w:rsid w:val="00F57493"/>
    <w:rsid w:val="00F5775E"/>
    <w:rsid w:val="00F5799B"/>
    <w:rsid w:val="00F57A02"/>
    <w:rsid w:val="00F57F6B"/>
    <w:rsid w:val="00F604B1"/>
    <w:rsid w:val="00F605F2"/>
    <w:rsid w:val="00F60986"/>
    <w:rsid w:val="00F60A31"/>
    <w:rsid w:val="00F60A6E"/>
    <w:rsid w:val="00F60D22"/>
    <w:rsid w:val="00F60EC3"/>
    <w:rsid w:val="00F61408"/>
    <w:rsid w:val="00F6166D"/>
    <w:rsid w:val="00F61F3A"/>
    <w:rsid w:val="00F628AD"/>
    <w:rsid w:val="00F62CBF"/>
    <w:rsid w:val="00F633AF"/>
    <w:rsid w:val="00F63429"/>
    <w:rsid w:val="00F640E3"/>
    <w:rsid w:val="00F641F7"/>
    <w:rsid w:val="00F646C9"/>
    <w:rsid w:val="00F648C9"/>
    <w:rsid w:val="00F64F5D"/>
    <w:rsid w:val="00F65067"/>
    <w:rsid w:val="00F65321"/>
    <w:rsid w:val="00F657C0"/>
    <w:rsid w:val="00F657F8"/>
    <w:rsid w:val="00F66C44"/>
    <w:rsid w:val="00F66CB2"/>
    <w:rsid w:val="00F66D64"/>
    <w:rsid w:val="00F67130"/>
    <w:rsid w:val="00F67251"/>
    <w:rsid w:val="00F67525"/>
    <w:rsid w:val="00F67841"/>
    <w:rsid w:val="00F6792E"/>
    <w:rsid w:val="00F70123"/>
    <w:rsid w:val="00F70D98"/>
    <w:rsid w:val="00F70EB4"/>
    <w:rsid w:val="00F710AC"/>
    <w:rsid w:val="00F712DA"/>
    <w:rsid w:val="00F71442"/>
    <w:rsid w:val="00F719BD"/>
    <w:rsid w:val="00F71E96"/>
    <w:rsid w:val="00F721A3"/>
    <w:rsid w:val="00F72257"/>
    <w:rsid w:val="00F7237F"/>
    <w:rsid w:val="00F728A9"/>
    <w:rsid w:val="00F73021"/>
    <w:rsid w:val="00F733EC"/>
    <w:rsid w:val="00F73A59"/>
    <w:rsid w:val="00F73EFD"/>
    <w:rsid w:val="00F73FB7"/>
    <w:rsid w:val="00F740DB"/>
    <w:rsid w:val="00F741AC"/>
    <w:rsid w:val="00F74556"/>
    <w:rsid w:val="00F7473E"/>
    <w:rsid w:val="00F74C23"/>
    <w:rsid w:val="00F75CB1"/>
    <w:rsid w:val="00F75E75"/>
    <w:rsid w:val="00F761FF"/>
    <w:rsid w:val="00F76687"/>
    <w:rsid w:val="00F76CEE"/>
    <w:rsid w:val="00F76EF7"/>
    <w:rsid w:val="00F7731F"/>
    <w:rsid w:val="00F773AA"/>
    <w:rsid w:val="00F77C96"/>
    <w:rsid w:val="00F81171"/>
    <w:rsid w:val="00F81908"/>
    <w:rsid w:val="00F81CC1"/>
    <w:rsid w:val="00F82872"/>
    <w:rsid w:val="00F83BA1"/>
    <w:rsid w:val="00F83F11"/>
    <w:rsid w:val="00F83F14"/>
    <w:rsid w:val="00F8415E"/>
    <w:rsid w:val="00F84A78"/>
    <w:rsid w:val="00F84E30"/>
    <w:rsid w:val="00F85039"/>
    <w:rsid w:val="00F8532E"/>
    <w:rsid w:val="00F85395"/>
    <w:rsid w:val="00F853BB"/>
    <w:rsid w:val="00F85A3A"/>
    <w:rsid w:val="00F8659D"/>
    <w:rsid w:val="00F86653"/>
    <w:rsid w:val="00F866E6"/>
    <w:rsid w:val="00F86AD3"/>
    <w:rsid w:val="00F86D6E"/>
    <w:rsid w:val="00F86FC9"/>
    <w:rsid w:val="00F8714E"/>
    <w:rsid w:val="00F87201"/>
    <w:rsid w:val="00F87414"/>
    <w:rsid w:val="00F87D92"/>
    <w:rsid w:val="00F90CD9"/>
    <w:rsid w:val="00F912A2"/>
    <w:rsid w:val="00F91691"/>
    <w:rsid w:val="00F919DD"/>
    <w:rsid w:val="00F91D68"/>
    <w:rsid w:val="00F9230A"/>
    <w:rsid w:val="00F9309B"/>
    <w:rsid w:val="00F93A3E"/>
    <w:rsid w:val="00F93E9F"/>
    <w:rsid w:val="00F94685"/>
    <w:rsid w:val="00F94AFD"/>
    <w:rsid w:val="00F95386"/>
    <w:rsid w:val="00F95528"/>
    <w:rsid w:val="00F967B2"/>
    <w:rsid w:val="00F969E6"/>
    <w:rsid w:val="00F96CFB"/>
    <w:rsid w:val="00F972DD"/>
    <w:rsid w:val="00F9753F"/>
    <w:rsid w:val="00F9766B"/>
    <w:rsid w:val="00F97694"/>
    <w:rsid w:val="00FA0172"/>
    <w:rsid w:val="00FA0A78"/>
    <w:rsid w:val="00FA1074"/>
    <w:rsid w:val="00FA11AF"/>
    <w:rsid w:val="00FA1B67"/>
    <w:rsid w:val="00FA1FB8"/>
    <w:rsid w:val="00FA2164"/>
    <w:rsid w:val="00FA21C6"/>
    <w:rsid w:val="00FA24EA"/>
    <w:rsid w:val="00FA25C4"/>
    <w:rsid w:val="00FA2977"/>
    <w:rsid w:val="00FA3331"/>
    <w:rsid w:val="00FA509E"/>
    <w:rsid w:val="00FA5A20"/>
    <w:rsid w:val="00FA73EC"/>
    <w:rsid w:val="00FA749A"/>
    <w:rsid w:val="00FA798A"/>
    <w:rsid w:val="00FB0B09"/>
    <w:rsid w:val="00FB0F01"/>
    <w:rsid w:val="00FB10FD"/>
    <w:rsid w:val="00FB16A9"/>
    <w:rsid w:val="00FB19E8"/>
    <w:rsid w:val="00FB2101"/>
    <w:rsid w:val="00FB2480"/>
    <w:rsid w:val="00FB251E"/>
    <w:rsid w:val="00FB2676"/>
    <w:rsid w:val="00FB292B"/>
    <w:rsid w:val="00FB2FFB"/>
    <w:rsid w:val="00FB328C"/>
    <w:rsid w:val="00FB34C4"/>
    <w:rsid w:val="00FB3674"/>
    <w:rsid w:val="00FB3DE1"/>
    <w:rsid w:val="00FB41AC"/>
    <w:rsid w:val="00FB42FC"/>
    <w:rsid w:val="00FB46FF"/>
    <w:rsid w:val="00FB4847"/>
    <w:rsid w:val="00FB48D7"/>
    <w:rsid w:val="00FB4C78"/>
    <w:rsid w:val="00FB4DA3"/>
    <w:rsid w:val="00FB4FF8"/>
    <w:rsid w:val="00FB5559"/>
    <w:rsid w:val="00FB5F7A"/>
    <w:rsid w:val="00FB6050"/>
    <w:rsid w:val="00FB6305"/>
    <w:rsid w:val="00FB6556"/>
    <w:rsid w:val="00FB6805"/>
    <w:rsid w:val="00FB6A55"/>
    <w:rsid w:val="00FB6EFD"/>
    <w:rsid w:val="00FB7623"/>
    <w:rsid w:val="00FB7772"/>
    <w:rsid w:val="00FB78CE"/>
    <w:rsid w:val="00FB7AB4"/>
    <w:rsid w:val="00FB7F7C"/>
    <w:rsid w:val="00FC02A6"/>
    <w:rsid w:val="00FC0716"/>
    <w:rsid w:val="00FC0DE9"/>
    <w:rsid w:val="00FC0E2A"/>
    <w:rsid w:val="00FC0F0F"/>
    <w:rsid w:val="00FC11E4"/>
    <w:rsid w:val="00FC13BC"/>
    <w:rsid w:val="00FC15C3"/>
    <w:rsid w:val="00FC15F6"/>
    <w:rsid w:val="00FC19FB"/>
    <w:rsid w:val="00FC1B3E"/>
    <w:rsid w:val="00FC1C64"/>
    <w:rsid w:val="00FC1E4E"/>
    <w:rsid w:val="00FC1FA8"/>
    <w:rsid w:val="00FC293A"/>
    <w:rsid w:val="00FC2CFD"/>
    <w:rsid w:val="00FC2FCE"/>
    <w:rsid w:val="00FC300F"/>
    <w:rsid w:val="00FC3362"/>
    <w:rsid w:val="00FC3749"/>
    <w:rsid w:val="00FC376F"/>
    <w:rsid w:val="00FC3B35"/>
    <w:rsid w:val="00FC3C26"/>
    <w:rsid w:val="00FC3C77"/>
    <w:rsid w:val="00FC4048"/>
    <w:rsid w:val="00FC46F7"/>
    <w:rsid w:val="00FC4AAB"/>
    <w:rsid w:val="00FC4C99"/>
    <w:rsid w:val="00FC5303"/>
    <w:rsid w:val="00FC5D4D"/>
    <w:rsid w:val="00FC62BB"/>
    <w:rsid w:val="00FC64B0"/>
    <w:rsid w:val="00FC66F7"/>
    <w:rsid w:val="00FC6D42"/>
    <w:rsid w:val="00FC6E0B"/>
    <w:rsid w:val="00FC76F9"/>
    <w:rsid w:val="00FD0323"/>
    <w:rsid w:val="00FD0731"/>
    <w:rsid w:val="00FD08EC"/>
    <w:rsid w:val="00FD09AB"/>
    <w:rsid w:val="00FD0BCB"/>
    <w:rsid w:val="00FD0F2F"/>
    <w:rsid w:val="00FD1329"/>
    <w:rsid w:val="00FD13ED"/>
    <w:rsid w:val="00FD168B"/>
    <w:rsid w:val="00FD1F1C"/>
    <w:rsid w:val="00FD1FB7"/>
    <w:rsid w:val="00FD3B64"/>
    <w:rsid w:val="00FD3DD4"/>
    <w:rsid w:val="00FD3E9F"/>
    <w:rsid w:val="00FD4059"/>
    <w:rsid w:val="00FD422E"/>
    <w:rsid w:val="00FD4564"/>
    <w:rsid w:val="00FD4A68"/>
    <w:rsid w:val="00FD4C2C"/>
    <w:rsid w:val="00FD5BF5"/>
    <w:rsid w:val="00FD5D1F"/>
    <w:rsid w:val="00FD5F5A"/>
    <w:rsid w:val="00FD677A"/>
    <w:rsid w:val="00FD703C"/>
    <w:rsid w:val="00FD7224"/>
    <w:rsid w:val="00FD7245"/>
    <w:rsid w:val="00FD7D99"/>
    <w:rsid w:val="00FE00F6"/>
    <w:rsid w:val="00FE0C2C"/>
    <w:rsid w:val="00FE1128"/>
    <w:rsid w:val="00FE1E04"/>
    <w:rsid w:val="00FE271F"/>
    <w:rsid w:val="00FE2E82"/>
    <w:rsid w:val="00FE2EFD"/>
    <w:rsid w:val="00FE2F69"/>
    <w:rsid w:val="00FE3782"/>
    <w:rsid w:val="00FE3D6D"/>
    <w:rsid w:val="00FE4881"/>
    <w:rsid w:val="00FE48EE"/>
    <w:rsid w:val="00FE4E44"/>
    <w:rsid w:val="00FE5158"/>
    <w:rsid w:val="00FE536B"/>
    <w:rsid w:val="00FE545C"/>
    <w:rsid w:val="00FE58D3"/>
    <w:rsid w:val="00FE59AD"/>
    <w:rsid w:val="00FE5A6F"/>
    <w:rsid w:val="00FE5C97"/>
    <w:rsid w:val="00FE60F5"/>
    <w:rsid w:val="00FE6140"/>
    <w:rsid w:val="00FE6145"/>
    <w:rsid w:val="00FE669C"/>
    <w:rsid w:val="00FE66FB"/>
    <w:rsid w:val="00FE689D"/>
    <w:rsid w:val="00FE6A2E"/>
    <w:rsid w:val="00FE6B03"/>
    <w:rsid w:val="00FE73C4"/>
    <w:rsid w:val="00FE7D4B"/>
    <w:rsid w:val="00FE7D60"/>
    <w:rsid w:val="00FF00BE"/>
    <w:rsid w:val="00FF0506"/>
    <w:rsid w:val="00FF078F"/>
    <w:rsid w:val="00FF0FCE"/>
    <w:rsid w:val="00FF161E"/>
    <w:rsid w:val="00FF168A"/>
    <w:rsid w:val="00FF1CCF"/>
    <w:rsid w:val="00FF205A"/>
    <w:rsid w:val="00FF289D"/>
    <w:rsid w:val="00FF2F16"/>
    <w:rsid w:val="00FF4213"/>
    <w:rsid w:val="00FF4749"/>
    <w:rsid w:val="00FF5CC5"/>
    <w:rsid w:val="00FF628D"/>
    <w:rsid w:val="00FF62D3"/>
    <w:rsid w:val="00FF698E"/>
    <w:rsid w:val="00FF7B18"/>
    <w:rsid w:val="00FF7E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0" w:line="240" w:lineRule="auto"/>
    </w:pPr>
    <w:rPr>
      <w:sz w:val="28"/>
      <w:szCs w:val="28"/>
    </w:rPr>
  </w:style>
  <w:style w:type="paragraph" w:styleId="1">
    <w:name w:val="heading 1"/>
    <w:basedOn w:val="a"/>
    <w:next w:val="a"/>
    <w:link w:val="10"/>
    <w:uiPriority w:val="99"/>
    <w:qFormat/>
    <w:rsid w:val="0088423D"/>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88423D"/>
    <w:pPr>
      <w:keepNext/>
      <w:jc w:val="center"/>
      <w:outlineLvl w:val="1"/>
    </w:pPr>
  </w:style>
  <w:style w:type="paragraph" w:styleId="3">
    <w:name w:val="heading 3"/>
    <w:basedOn w:val="a"/>
    <w:next w:val="a"/>
    <w:link w:val="30"/>
    <w:uiPriority w:val="99"/>
    <w:qFormat/>
    <w:rsid w:val="00F015EF"/>
    <w:pPr>
      <w:keepNext/>
      <w:jc w:val="both"/>
      <w:outlineLvl w:val="2"/>
    </w:pPr>
    <w:rPr>
      <w:sz w:val="24"/>
      <w:szCs w:val="24"/>
    </w:rPr>
  </w:style>
  <w:style w:type="paragraph" w:styleId="4">
    <w:name w:val="heading 4"/>
    <w:basedOn w:val="a"/>
    <w:next w:val="a"/>
    <w:link w:val="40"/>
    <w:uiPriority w:val="99"/>
    <w:qFormat/>
    <w:rsid w:val="00F015EF"/>
    <w:pPr>
      <w:keepNext/>
      <w:outlineLvl w:val="3"/>
    </w:pPr>
  </w:style>
  <w:style w:type="paragraph" w:styleId="5">
    <w:name w:val="heading 5"/>
    <w:basedOn w:val="a"/>
    <w:next w:val="a"/>
    <w:link w:val="50"/>
    <w:uiPriority w:val="99"/>
    <w:qFormat/>
    <w:rsid w:val="00F015EF"/>
    <w:pPr>
      <w:keepNext/>
      <w:jc w:val="center"/>
      <w:outlineLvl w:val="4"/>
    </w:pPr>
    <w:rPr>
      <w:b/>
      <w:bCs/>
      <w:sz w:val="20"/>
      <w:szCs w:val="20"/>
    </w:rPr>
  </w:style>
  <w:style w:type="paragraph" w:styleId="6">
    <w:name w:val="heading 6"/>
    <w:basedOn w:val="a"/>
    <w:next w:val="a"/>
    <w:link w:val="60"/>
    <w:uiPriority w:val="99"/>
    <w:qFormat/>
    <w:rsid w:val="00F015EF"/>
    <w:pPr>
      <w:keepNext/>
      <w:outlineLvl w:val="5"/>
    </w:pPr>
  </w:style>
  <w:style w:type="paragraph" w:styleId="7">
    <w:name w:val="heading 7"/>
    <w:basedOn w:val="a"/>
    <w:next w:val="a"/>
    <w:link w:val="70"/>
    <w:uiPriority w:val="99"/>
    <w:qFormat/>
    <w:rsid w:val="00F015EF"/>
    <w:pPr>
      <w:keepNext/>
      <w:jc w:val="center"/>
      <w:outlineLvl w:val="6"/>
    </w:pPr>
    <w:rPr>
      <w:i/>
      <w:iCs/>
      <w:sz w:val="20"/>
      <w:szCs w:val="20"/>
    </w:rPr>
  </w:style>
  <w:style w:type="paragraph" w:styleId="8">
    <w:name w:val="heading 8"/>
    <w:basedOn w:val="a"/>
    <w:next w:val="a"/>
    <w:link w:val="80"/>
    <w:uiPriority w:val="99"/>
    <w:qFormat/>
    <w:rsid w:val="00F015EF"/>
    <w:pPr>
      <w:keepNext/>
      <w:autoSpaceDE w:val="0"/>
      <w:autoSpaceDN w:val="0"/>
      <w:ind w:left="5760" w:firstLine="720"/>
      <w:outlineLvl w:val="7"/>
    </w:pPr>
    <w:rPr>
      <w:b/>
      <w:bCs/>
      <w:sz w:val="24"/>
      <w:szCs w:val="24"/>
    </w:rPr>
  </w:style>
  <w:style w:type="paragraph" w:styleId="9">
    <w:name w:val="heading 9"/>
    <w:basedOn w:val="a"/>
    <w:next w:val="a"/>
    <w:link w:val="90"/>
    <w:uiPriority w:val="99"/>
    <w:qFormat/>
    <w:rsid w:val="00F015EF"/>
    <w:pPr>
      <w:keepNext/>
      <w:autoSpaceDE w:val="0"/>
      <w:autoSpaceDN w:val="0"/>
      <w:ind w:left="5040" w:firstLine="720"/>
      <w:outlineLvl w:val="8"/>
    </w:pPr>
    <w:rPr>
      <w:b/>
      <w:bCs/>
      <w:sz w:val="24"/>
      <w:szCs w:val="24"/>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locked/>
    <w:rPr>
      <w:rFonts w:ascii="Cambria" w:hAnsi="Cambria" w:cs="Times New Roman"/>
      <w:b/>
      <w:bCs/>
      <w:i/>
      <w:iCs/>
      <w:sz w:val="28"/>
      <w:szCs w:val="28"/>
    </w:rPr>
  </w:style>
  <w:style w:type="character" w:customStyle="1" w:styleId="30">
    <w:name w:val="Заголовок 3 Знак"/>
    <w:basedOn w:val="a0"/>
    <w:link w:val="3"/>
    <w:uiPriority w:val="99"/>
    <w:locked/>
    <w:rPr>
      <w:rFonts w:ascii="Cambria" w:hAnsi="Cambria" w:cs="Times New Roman"/>
      <w:b/>
      <w:bCs/>
      <w:sz w:val="26"/>
      <w:szCs w:val="26"/>
    </w:rPr>
  </w:style>
  <w:style w:type="character" w:customStyle="1" w:styleId="40">
    <w:name w:val="Заголовок 4 Знак"/>
    <w:basedOn w:val="a0"/>
    <w:link w:val="4"/>
    <w:uiPriority w:val="99"/>
    <w:locked/>
    <w:rPr>
      <w:rFonts w:ascii="Calibri" w:hAnsi="Calibri" w:cs="Times New Roman"/>
      <w:b/>
      <w:bCs/>
      <w:sz w:val="28"/>
      <w:szCs w:val="28"/>
    </w:rPr>
  </w:style>
  <w:style w:type="character" w:customStyle="1" w:styleId="50">
    <w:name w:val="Заголовок 5 Знак"/>
    <w:basedOn w:val="a0"/>
    <w:link w:val="5"/>
    <w:uiPriority w:val="99"/>
    <w:locked/>
    <w:rPr>
      <w:rFonts w:ascii="Calibri" w:hAnsi="Calibri" w:cs="Times New Roman"/>
      <w:b/>
      <w:bCs/>
      <w:i/>
      <w:iCs/>
      <w:sz w:val="26"/>
      <w:szCs w:val="26"/>
    </w:rPr>
  </w:style>
  <w:style w:type="character" w:customStyle="1" w:styleId="60">
    <w:name w:val="Заголовок 6 Знак"/>
    <w:basedOn w:val="a0"/>
    <w:link w:val="6"/>
    <w:uiPriority w:val="99"/>
    <w:locked/>
    <w:rPr>
      <w:rFonts w:ascii="Calibri" w:hAnsi="Calibri" w:cs="Times New Roman"/>
      <w:b/>
      <w:bCs/>
    </w:rPr>
  </w:style>
  <w:style w:type="character" w:customStyle="1" w:styleId="70">
    <w:name w:val="Заголовок 7 Знак"/>
    <w:basedOn w:val="a0"/>
    <w:link w:val="7"/>
    <w:uiPriority w:val="99"/>
    <w:locked/>
    <w:rPr>
      <w:rFonts w:ascii="Calibri" w:hAnsi="Calibri" w:cs="Times New Roman"/>
      <w:sz w:val="24"/>
      <w:szCs w:val="24"/>
    </w:rPr>
  </w:style>
  <w:style w:type="character" w:customStyle="1" w:styleId="80">
    <w:name w:val="Заголовок 8 Знак"/>
    <w:basedOn w:val="a0"/>
    <w:link w:val="8"/>
    <w:uiPriority w:val="99"/>
    <w:locked/>
    <w:rPr>
      <w:rFonts w:ascii="Calibri" w:hAnsi="Calibri" w:cs="Times New Roman"/>
      <w:i/>
      <w:iCs/>
      <w:sz w:val="24"/>
      <w:szCs w:val="24"/>
    </w:rPr>
  </w:style>
  <w:style w:type="character" w:customStyle="1" w:styleId="90">
    <w:name w:val="Заголовок 9 Знак"/>
    <w:basedOn w:val="a0"/>
    <w:link w:val="9"/>
    <w:uiPriority w:val="99"/>
    <w:locked/>
    <w:rPr>
      <w:rFonts w:ascii="Cambria" w:hAnsi="Cambria" w:cs="Times New Roman"/>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locked/>
    <w:rPr>
      <w:rFonts w:cs="Times New Roman"/>
      <w:sz w:val="28"/>
      <w:szCs w:val="28"/>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locked/>
    <w:rPr>
      <w:rFonts w:cs="Times New Roman"/>
      <w:sz w:val="28"/>
      <w:szCs w:val="28"/>
    </w:rPr>
  </w:style>
  <w:style w:type="character" w:styleId="a7">
    <w:name w:val="Hyperlink"/>
    <w:basedOn w:val="a0"/>
    <w:uiPriority w:val="99"/>
    <w:rPr>
      <w:rFonts w:cs="Times New Roman"/>
      <w:color w:val="auto"/>
      <w:u w:val="none"/>
      <w:vertAlign w:val="baseline"/>
    </w:rPr>
  </w:style>
  <w:style w:type="table" w:styleId="a8">
    <w:name w:val="Table Grid"/>
    <w:basedOn w:val="a1"/>
    <w:uiPriority w:val="59"/>
    <w:rsid w:val="00DD59AF"/>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rsid w:val="00AE21A1"/>
    <w:rPr>
      <w:rFonts w:cs="Times New Roman"/>
    </w:rPr>
  </w:style>
  <w:style w:type="paragraph" w:styleId="aa">
    <w:name w:val="Balloon Text"/>
    <w:basedOn w:val="a"/>
    <w:link w:val="ab"/>
    <w:uiPriority w:val="99"/>
    <w:semiHidden/>
    <w:rsid w:val="004C34C3"/>
    <w:rPr>
      <w:rFonts w:ascii="Tahoma" w:hAnsi="Tahoma" w:cs="Tahoma"/>
      <w:sz w:val="16"/>
      <w:szCs w:val="16"/>
    </w:rPr>
  </w:style>
  <w:style w:type="character" w:customStyle="1" w:styleId="ab">
    <w:name w:val="Текст выноски Знак"/>
    <w:basedOn w:val="a0"/>
    <w:link w:val="aa"/>
    <w:uiPriority w:val="99"/>
    <w:semiHidden/>
    <w:locked/>
    <w:rPr>
      <w:rFonts w:ascii="Tahoma" w:hAnsi="Tahoma" w:cs="Tahoma"/>
      <w:sz w:val="16"/>
      <w:szCs w:val="16"/>
    </w:rPr>
  </w:style>
  <w:style w:type="paragraph" w:styleId="ac">
    <w:name w:val="Body Text"/>
    <w:aliases w:val="Знак"/>
    <w:basedOn w:val="a"/>
    <w:link w:val="ad"/>
    <w:uiPriority w:val="99"/>
    <w:rsid w:val="0088423D"/>
    <w:pPr>
      <w:jc w:val="both"/>
    </w:pPr>
  </w:style>
  <w:style w:type="character" w:customStyle="1" w:styleId="ad">
    <w:name w:val="Основной текст Знак"/>
    <w:aliases w:val="Знак Знак"/>
    <w:basedOn w:val="a0"/>
    <w:link w:val="ac"/>
    <w:uiPriority w:val="99"/>
    <w:locked/>
    <w:rsid w:val="00850DFF"/>
    <w:rPr>
      <w:rFonts w:cs="Times New Roman"/>
      <w:sz w:val="28"/>
      <w:szCs w:val="28"/>
      <w:lang w:val="ru-RU" w:eastAsia="ru-RU"/>
    </w:rPr>
  </w:style>
  <w:style w:type="paragraph" w:customStyle="1" w:styleId="ConsNonformat">
    <w:name w:val="ConsNonformat"/>
    <w:uiPriority w:val="99"/>
    <w:rsid w:val="00C21A78"/>
    <w:pPr>
      <w:widowControl w:val="0"/>
      <w:autoSpaceDE w:val="0"/>
      <w:autoSpaceDN w:val="0"/>
      <w:adjustRightInd w:val="0"/>
      <w:spacing w:after="0" w:line="240" w:lineRule="auto"/>
      <w:ind w:right="19772"/>
    </w:pPr>
    <w:rPr>
      <w:rFonts w:ascii="Courier New" w:hAnsi="Courier New" w:cs="Courier New"/>
      <w:sz w:val="20"/>
      <w:szCs w:val="20"/>
    </w:rPr>
  </w:style>
  <w:style w:type="paragraph" w:customStyle="1" w:styleId="ConsTitle">
    <w:name w:val="ConsTitle"/>
    <w:uiPriority w:val="99"/>
    <w:rsid w:val="00C21A78"/>
    <w:pPr>
      <w:widowControl w:val="0"/>
      <w:autoSpaceDE w:val="0"/>
      <w:autoSpaceDN w:val="0"/>
      <w:adjustRightInd w:val="0"/>
      <w:spacing w:after="0" w:line="240" w:lineRule="auto"/>
      <w:ind w:right="19772"/>
    </w:pPr>
    <w:rPr>
      <w:rFonts w:ascii="Arial" w:hAnsi="Arial" w:cs="Arial"/>
      <w:b/>
      <w:bCs/>
      <w:sz w:val="16"/>
      <w:szCs w:val="16"/>
    </w:rPr>
  </w:style>
  <w:style w:type="paragraph" w:styleId="ae">
    <w:name w:val="Body Text Indent"/>
    <w:basedOn w:val="a"/>
    <w:link w:val="af"/>
    <w:uiPriority w:val="99"/>
    <w:rsid w:val="004C7C90"/>
    <w:pPr>
      <w:spacing w:after="120"/>
      <w:ind w:left="283"/>
    </w:pPr>
  </w:style>
  <w:style w:type="character" w:customStyle="1" w:styleId="af">
    <w:name w:val="Основной текст с отступом Знак"/>
    <w:basedOn w:val="a0"/>
    <w:link w:val="ae"/>
    <w:uiPriority w:val="99"/>
    <w:locked/>
    <w:rPr>
      <w:rFonts w:cs="Times New Roman"/>
      <w:sz w:val="28"/>
      <w:szCs w:val="28"/>
    </w:rPr>
  </w:style>
  <w:style w:type="paragraph" w:customStyle="1" w:styleId="Heading">
    <w:name w:val="Heading"/>
    <w:uiPriority w:val="99"/>
    <w:rsid w:val="004C7C90"/>
    <w:pPr>
      <w:spacing w:after="0" w:line="240" w:lineRule="auto"/>
    </w:pPr>
    <w:rPr>
      <w:rFonts w:ascii="Arial" w:hAnsi="Arial" w:cs="Arial"/>
      <w:b/>
      <w:bCs/>
    </w:rPr>
  </w:style>
  <w:style w:type="paragraph" w:customStyle="1" w:styleId="ConsPlusNormal">
    <w:name w:val="ConsPlusNormal"/>
    <w:rsid w:val="00850DFF"/>
    <w:pPr>
      <w:autoSpaceDE w:val="0"/>
      <w:autoSpaceDN w:val="0"/>
      <w:adjustRightInd w:val="0"/>
      <w:spacing w:after="0" w:line="240" w:lineRule="auto"/>
      <w:ind w:firstLine="720"/>
    </w:pPr>
    <w:rPr>
      <w:rFonts w:ascii="Arial" w:hAnsi="Arial" w:cs="Arial"/>
      <w:sz w:val="20"/>
      <w:szCs w:val="20"/>
    </w:rPr>
  </w:style>
  <w:style w:type="paragraph" w:styleId="21">
    <w:name w:val="Body Text Indent 2"/>
    <w:basedOn w:val="a"/>
    <w:link w:val="22"/>
    <w:uiPriority w:val="99"/>
    <w:rsid w:val="003A3958"/>
    <w:pPr>
      <w:spacing w:after="120" w:line="480" w:lineRule="auto"/>
      <w:ind w:left="283"/>
    </w:pPr>
  </w:style>
  <w:style w:type="character" w:customStyle="1" w:styleId="22">
    <w:name w:val="Основной текст с отступом 2 Знак"/>
    <w:basedOn w:val="a0"/>
    <w:link w:val="21"/>
    <w:uiPriority w:val="99"/>
    <w:locked/>
    <w:rPr>
      <w:rFonts w:cs="Times New Roman"/>
      <w:sz w:val="28"/>
      <w:szCs w:val="28"/>
    </w:rPr>
  </w:style>
  <w:style w:type="paragraph" w:styleId="23">
    <w:name w:val="Body Text 2"/>
    <w:basedOn w:val="a"/>
    <w:link w:val="24"/>
    <w:uiPriority w:val="99"/>
    <w:rsid w:val="00F015EF"/>
    <w:pPr>
      <w:jc w:val="both"/>
    </w:pPr>
    <w:rPr>
      <w:color w:val="0000FF"/>
      <w:sz w:val="24"/>
      <w:szCs w:val="24"/>
    </w:rPr>
  </w:style>
  <w:style w:type="character" w:customStyle="1" w:styleId="24">
    <w:name w:val="Основной текст 2 Знак"/>
    <w:basedOn w:val="a0"/>
    <w:link w:val="23"/>
    <w:uiPriority w:val="99"/>
    <w:locked/>
    <w:rPr>
      <w:rFonts w:cs="Times New Roman"/>
      <w:sz w:val="28"/>
      <w:szCs w:val="28"/>
    </w:rPr>
  </w:style>
  <w:style w:type="paragraph" w:styleId="31">
    <w:name w:val="Body Text 3"/>
    <w:basedOn w:val="a"/>
    <w:link w:val="32"/>
    <w:uiPriority w:val="99"/>
    <w:rsid w:val="00F015EF"/>
  </w:style>
  <w:style w:type="character" w:customStyle="1" w:styleId="32">
    <w:name w:val="Основной текст 3 Знак"/>
    <w:basedOn w:val="a0"/>
    <w:link w:val="31"/>
    <w:uiPriority w:val="99"/>
    <w:locked/>
    <w:rPr>
      <w:rFonts w:cs="Times New Roman"/>
      <w:sz w:val="16"/>
      <w:szCs w:val="16"/>
    </w:rPr>
  </w:style>
  <w:style w:type="paragraph" w:styleId="33">
    <w:name w:val="Body Text Indent 3"/>
    <w:basedOn w:val="a"/>
    <w:link w:val="34"/>
    <w:uiPriority w:val="99"/>
    <w:rsid w:val="00F015EF"/>
    <w:pPr>
      <w:ind w:firstLine="708"/>
      <w:jc w:val="both"/>
    </w:pPr>
  </w:style>
  <w:style w:type="character" w:customStyle="1" w:styleId="34">
    <w:name w:val="Основной текст с отступом 3 Знак"/>
    <w:basedOn w:val="a0"/>
    <w:link w:val="33"/>
    <w:uiPriority w:val="99"/>
    <w:locked/>
    <w:rPr>
      <w:rFonts w:cs="Times New Roman"/>
      <w:sz w:val="16"/>
      <w:szCs w:val="16"/>
    </w:rPr>
  </w:style>
  <w:style w:type="paragraph" w:styleId="af0">
    <w:name w:val="Plain Text"/>
    <w:basedOn w:val="a"/>
    <w:link w:val="af1"/>
    <w:uiPriority w:val="99"/>
    <w:rsid w:val="00F015EF"/>
    <w:rPr>
      <w:rFonts w:ascii="Courier New" w:hAnsi="Courier New" w:cs="Courier New"/>
      <w:sz w:val="20"/>
      <w:szCs w:val="20"/>
    </w:rPr>
  </w:style>
  <w:style w:type="character" w:customStyle="1" w:styleId="af1">
    <w:name w:val="Текст Знак"/>
    <w:basedOn w:val="a0"/>
    <w:link w:val="af0"/>
    <w:uiPriority w:val="99"/>
    <w:locked/>
    <w:rPr>
      <w:rFonts w:ascii="Courier New" w:hAnsi="Courier New" w:cs="Courier New"/>
      <w:sz w:val="20"/>
      <w:szCs w:val="20"/>
    </w:rPr>
  </w:style>
  <w:style w:type="paragraph" w:styleId="af2">
    <w:name w:val="caption"/>
    <w:basedOn w:val="a"/>
    <w:next w:val="a"/>
    <w:uiPriority w:val="99"/>
    <w:qFormat/>
    <w:rsid w:val="00F015EF"/>
    <w:pPr>
      <w:jc w:val="both"/>
    </w:pPr>
  </w:style>
  <w:style w:type="character" w:styleId="af3">
    <w:name w:val="FollowedHyperlink"/>
    <w:basedOn w:val="a0"/>
    <w:uiPriority w:val="99"/>
    <w:rsid w:val="00F015EF"/>
    <w:rPr>
      <w:rFonts w:cs="Times New Roman"/>
      <w:color w:val="800080"/>
      <w:u w:val="single"/>
    </w:rPr>
  </w:style>
  <w:style w:type="paragraph" w:customStyle="1" w:styleId="ConsNormal">
    <w:name w:val="ConsNormal"/>
    <w:uiPriority w:val="99"/>
    <w:rsid w:val="00F015EF"/>
    <w:pPr>
      <w:widowControl w:val="0"/>
      <w:autoSpaceDE w:val="0"/>
      <w:autoSpaceDN w:val="0"/>
      <w:adjustRightInd w:val="0"/>
      <w:spacing w:after="0" w:line="240" w:lineRule="auto"/>
      <w:ind w:firstLine="720"/>
    </w:pPr>
    <w:rPr>
      <w:rFonts w:ascii="Arial" w:hAnsi="Arial" w:cs="Arial"/>
      <w:sz w:val="16"/>
      <w:szCs w:val="16"/>
    </w:rPr>
  </w:style>
  <w:style w:type="paragraph" w:styleId="af4">
    <w:name w:val="Document Map"/>
    <w:basedOn w:val="a"/>
    <w:link w:val="af5"/>
    <w:uiPriority w:val="99"/>
    <w:semiHidden/>
    <w:rsid w:val="00F015EF"/>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locked/>
    <w:rPr>
      <w:rFonts w:ascii="Tahoma" w:hAnsi="Tahoma" w:cs="Tahoma"/>
      <w:sz w:val="16"/>
      <w:szCs w:val="16"/>
    </w:rPr>
  </w:style>
  <w:style w:type="paragraph" w:customStyle="1" w:styleId="ConsPlusTitle">
    <w:name w:val="ConsPlusTitle"/>
    <w:uiPriority w:val="99"/>
    <w:rsid w:val="00F015EF"/>
    <w:pPr>
      <w:autoSpaceDE w:val="0"/>
      <w:autoSpaceDN w:val="0"/>
      <w:adjustRightInd w:val="0"/>
      <w:spacing w:after="0" w:line="240" w:lineRule="auto"/>
    </w:pPr>
    <w:rPr>
      <w:rFonts w:ascii="Arial" w:hAnsi="Arial" w:cs="Arial"/>
      <w:b/>
      <w:bCs/>
      <w:sz w:val="20"/>
      <w:szCs w:val="20"/>
    </w:rPr>
  </w:style>
  <w:style w:type="paragraph" w:styleId="af6">
    <w:name w:val="Title"/>
    <w:basedOn w:val="a"/>
    <w:link w:val="af7"/>
    <w:uiPriority w:val="99"/>
    <w:qFormat/>
    <w:rsid w:val="0060277F"/>
    <w:pPr>
      <w:jc w:val="center"/>
    </w:pPr>
    <w:rPr>
      <w:b/>
      <w:bCs/>
    </w:rPr>
  </w:style>
  <w:style w:type="character" w:customStyle="1" w:styleId="af7">
    <w:name w:val="Название Знак"/>
    <w:basedOn w:val="a0"/>
    <w:link w:val="af6"/>
    <w:uiPriority w:val="99"/>
    <w:locked/>
    <w:rPr>
      <w:rFonts w:ascii="Cambria" w:hAnsi="Cambria" w:cs="Times New Roman"/>
      <w:b/>
      <w:bCs/>
      <w:kern w:val="28"/>
      <w:sz w:val="32"/>
      <w:szCs w:val="32"/>
    </w:rPr>
  </w:style>
  <w:style w:type="paragraph" w:customStyle="1" w:styleId="ConsPlusCell">
    <w:name w:val="ConsPlusCell"/>
    <w:uiPriority w:val="99"/>
    <w:rsid w:val="00A41825"/>
    <w:pPr>
      <w:widowControl w:val="0"/>
      <w:autoSpaceDE w:val="0"/>
      <w:autoSpaceDN w:val="0"/>
      <w:adjustRightInd w:val="0"/>
      <w:spacing w:after="0" w:line="240" w:lineRule="auto"/>
    </w:pPr>
    <w:rPr>
      <w:rFonts w:ascii="Arial" w:hAnsi="Arial" w:cs="Arial"/>
      <w:sz w:val="20"/>
      <w:szCs w:val="20"/>
    </w:rPr>
  </w:style>
  <w:style w:type="paragraph" w:styleId="af8">
    <w:name w:val="No Spacing"/>
    <w:uiPriority w:val="1"/>
    <w:qFormat/>
    <w:rsid w:val="00681775"/>
    <w:pPr>
      <w:spacing w:after="0" w:line="240" w:lineRule="auto"/>
    </w:pPr>
    <w:rPr>
      <w:rFonts w:ascii="Calibri" w:hAnsi="Calibri"/>
      <w:lang w:eastAsia="en-US"/>
    </w:rPr>
  </w:style>
  <w:style w:type="paragraph" w:customStyle="1" w:styleId="ConsPlusNonformat">
    <w:name w:val="ConsPlusNonformat"/>
    <w:uiPriority w:val="99"/>
    <w:rsid w:val="00803665"/>
    <w:pPr>
      <w:autoSpaceDE w:val="0"/>
      <w:autoSpaceDN w:val="0"/>
      <w:adjustRightInd w:val="0"/>
      <w:spacing w:after="0" w:line="240" w:lineRule="auto"/>
    </w:pPr>
    <w:rPr>
      <w:rFonts w:ascii="Courier New" w:hAnsi="Courier New" w:cs="Courier New"/>
      <w:sz w:val="20"/>
      <w:szCs w:val="20"/>
    </w:rPr>
  </w:style>
  <w:style w:type="paragraph" w:styleId="af9">
    <w:name w:val="List Paragraph"/>
    <w:basedOn w:val="a"/>
    <w:uiPriority w:val="99"/>
    <w:qFormat/>
    <w:rsid w:val="00633AAD"/>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1811826114">
      <w:marLeft w:val="0"/>
      <w:marRight w:val="0"/>
      <w:marTop w:val="0"/>
      <w:marBottom w:val="0"/>
      <w:divBdr>
        <w:top w:val="none" w:sz="0" w:space="0" w:color="auto"/>
        <w:left w:val="none" w:sz="0" w:space="0" w:color="auto"/>
        <w:bottom w:val="none" w:sz="0" w:space="0" w:color="auto"/>
        <w:right w:val="none" w:sz="0" w:space="0" w:color="auto"/>
      </w:divBdr>
    </w:div>
    <w:div w:id="1811826115">
      <w:marLeft w:val="0"/>
      <w:marRight w:val="0"/>
      <w:marTop w:val="0"/>
      <w:marBottom w:val="0"/>
      <w:divBdr>
        <w:top w:val="none" w:sz="0" w:space="0" w:color="auto"/>
        <w:left w:val="none" w:sz="0" w:space="0" w:color="auto"/>
        <w:bottom w:val="none" w:sz="0" w:space="0" w:color="auto"/>
        <w:right w:val="none" w:sz="0" w:space="0" w:color="auto"/>
      </w:divBdr>
    </w:div>
    <w:div w:id="1811826116">
      <w:marLeft w:val="0"/>
      <w:marRight w:val="0"/>
      <w:marTop w:val="0"/>
      <w:marBottom w:val="0"/>
      <w:divBdr>
        <w:top w:val="none" w:sz="0" w:space="0" w:color="auto"/>
        <w:left w:val="none" w:sz="0" w:space="0" w:color="auto"/>
        <w:bottom w:val="none" w:sz="0" w:space="0" w:color="auto"/>
        <w:right w:val="none" w:sz="0" w:space="0" w:color="auto"/>
      </w:divBdr>
    </w:div>
    <w:div w:id="1811826117">
      <w:marLeft w:val="0"/>
      <w:marRight w:val="0"/>
      <w:marTop w:val="0"/>
      <w:marBottom w:val="0"/>
      <w:divBdr>
        <w:top w:val="none" w:sz="0" w:space="0" w:color="auto"/>
        <w:left w:val="none" w:sz="0" w:space="0" w:color="auto"/>
        <w:bottom w:val="none" w:sz="0" w:space="0" w:color="auto"/>
        <w:right w:val="none" w:sz="0" w:space="0" w:color="auto"/>
      </w:divBdr>
    </w:div>
    <w:div w:id="1811826118">
      <w:marLeft w:val="0"/>
      <w:marRight w:val="0"/>
      <w:marTop w:val="0"/>
      <w:marBottom w:val="0"/>
      <w:divBdr>
        <w:top w:val="none" w:sz="0" w:space="0" w:color="auto"/>
        <w:left w:val="none" w:sz="0" w:space="0" w:color="auto"/>
        <w:bottom w:val="none" w:sz="0" w:space="0" w:color="auto"/>
        <w:right w:val="none" w:sz="0" w:space="0" w:color="auto"/>
      </w:divBdr>
    </w:div>
    <w:div w:id="1811826119">
      <w:marLeft w:val="0"/>
      <w:marRight w:val="0"/>
      <w:marTop w:val="0"/>
      <w:marBottom w:val="0"/>
      <w:divBdr>
        <w:top w:val="none" w:sz="0" w:space="0" w:color="auto"/>
        <w:left w:val="none" w:sz="0" w:space="0" w:color="auto"/>
        <w:bottom w:val="none" w:sz="0" w:space="0" w:color="auto"/>
        <w:right w:val="none" w:sz="0" w:space="0" w:color="auto"/>
      </w:divBdr>
    </w:div>
    <w:div w:id="1811826120">
      <w:marLeft w:val="0"/>
      <w:marRight w:val="0"/>
      <w:marTop w:val="0"/>
      <w:marBottom w:val="0"/>
      <w:divBdr>
        <w:top w:val="none" w:sz="0" w:space="0" w:color="auto"/>
        <w:left w:val="none" w:sz="0" w:space="0" w:color="auto"/>
        <w:bottom w:val="none" w:sz="0" w:space="0" w:color="auto"/>
        <w:right w:val="none" w:sz="0" w:space="0" w:color="auto"/>
      </w:divBdr>
    </w:div>
    <w:div w:id="1811826121">
      <w:marLeft w:val="0"/>
      <w:marRight w:val="0"/>
      <w:marTop w:val="0"/>
      <w:marBottom w:val="0"/>
      <w:divBdr>
        <w:top w:val="none" w:sz="0" w:space="0" w:color="auto"/>
        <w:left w:val="none" w:sz="0" w:space="0" w:color="auto"/>
        <w:bottom w:val="none" w:sz="0" w:space="0" w:color="auto"/>
        <w:right w:val="none" w:sz="0" w:space="0" w:color="auto"/>
      </w:divBdr>
    </w:div>
    <w:div w:id="1811826122">
      <w:marLeft w:val="0"/>
      <w:marRight w:val="0"/>
      <w:marTop w:val="0"/>
      <w:marBottom w:val="0"/>
      <w:divBdr>
        <w:top w:val="none" w:sz="0" w:space="0" w:color="auto"/>
        <w:left w:val="none" w:sz="0" w:space="0" w:color="auto"/>
        <w:bottom w:val="none" w:sz="0" w:space="0" w:color="auto"/>
        <w:right w:val="none" w:sz="0" w:space="0" w:color="auto"/>
      </w:divBdr>
    </w:div>
    <w:div w:id="1811826123">
      <w:marLeft w:val="0"/>
      <w:marRight w:val="0"/>
      <w:marTop w:val="0"/>
      <w:marBottom w:val="0"/>
      <w:divBdr>
        <w:top w:val="none" w:sz="0" w:space="0" w:color="auto"/>
        <w:left w:val="none" w:sz="0" w:space="0" w:color="auto"/>
        <w:bottom w:val="none" w:sz="0" w:space="0" w:color="auto"/>
        <w:right w:val="none" w:sz="0" w:space="0" w:color="auto"/>
      </w:divBdr>
    </w:div>
    <w:div w:id="1811826124">
      <w:marLeft w:val="0"/>
      <w:marRight w:val="0"/>
      <w:marTop w:val="0"/>
      <w:marBottom w:val="0"/>
      <w:divBdr>
        <w:top w:val="none" w:sz="0" w:space="0" w:color="auto"/>
        <w:left w:val="none" w:sz="0" w:space="0" w:color="auto"/>
        <w:bottom w:val="none" w:sz="0" w:space="0" w:color="auto"/>
        <w:right w:val="none" w:sz="0" w:space="0" w:color="auto"/>
      </w:divBdr>
    </w:div>
    <w:div w:id="1811826125">
      <w:marLeft w:val="0"/>
      <w:marRight w:val="0"/>
      <w:marTop w:val="0"/>
      <w:marBottom w:val="0"/>
      <w:divBdr>
        <w:top w:val="none" w:sz="0" w:space="0" w:color="auto"/>
        <w:left w:val="none" w:sz="0" w:space="0" w:color="auto"/>
        <w:bottom w:val="none" w:sz="0" w:space="0" w:color="auto"/>
        <w:right w:val="none" w:sz="0" w:space="0" w:color="auto"/>
      </w:divBdr>
    </w:div>
    <w:div w:id="1811826126">
      <w:marLeft w:val="0"/>
      <w:marRight w:val="0"/>
      <w:marTop w:val="0"/>
      <w:marBottom w:val="0"/>
      <w:divBdr>
        <w:top w:val="none" w:sz="0" w:space="0" w:color="auto"/>
        <w:left w:val="none" w:sz="0" w:space="0" w:color="auto"/>
        <w:bottom w:val="none" w:sz="0" w:space="0" w:color="auto"/>
        <w:right w:val="none" w:sz="0" w:space="0" w:color="auto"/>
      </w:divBdr>
    </w:div>
    <w:div w:id="1811826127">
      <w:marLeft w:val="0"/>
      <w:marRight w:val="0"/>
      <w:marTop w:val="0"/>
      <w:marBottom w:val="0"/>
      <w:divBdr>
        <w:top w:val="none" w:sz="0" w:space="0" w:color="auto"/>
        <w:left w:val="none" w:sz="0" w:space="0" w:color="auto"/>
        <w:bottom w:val="none" w:sz="0" w:space="0" w:color="auto"/>
        <w:right w:val="none" w:sz="0" w:space="0" w:color="auto"/>
      </w:divBdr>
    </w:div>
    <w:div w:id="1811826128">
      <w:marLeft w:val="0"/>
      <w:marRight w:val="0"/>
      <w:marTop w:val="0"/>
      <w:marBottom w:val="0"/>
      <w:divBdr>
        <w:top w:val="none" w:sz="0" w:space="0" w:color="auto"/>
        <w:left w:val="none" w:sz="0" w:space="0" w:color="auto"/>
        <w:bottom w:val="none" w:sz="0" w:space="0" w:color="auto"/>
        <w:right w:val="none" w:sz="0" w:space="0" w:color="auto"/>
      </w:divBdr>
    </w:div>
    <w:div w:id="1811826129">
      <w:marLeft w:val="0"/>
      <w:marRight w:val="0"/>
      <w:marTop w:val="0"/>
      <w:marBottom w:val="0"/>
      <w:divBdr>
        <w:top w:val="none" w:sz="0" w:space="0" w:color="auto"/>
        <w:left w:val="none" w:sz="0" w:space="0" w:color="auto"/>
        <w:bottom w:val="none" w:sz="0" w:space="0" w:color="auto"/>
        <w:right w:val="none" w:sz="0" w:space="0" w:color="auto"/>
      </w:divBdr>
    </w:div>
    <w:div w:id="1811826130">
      <w:marLeft w:val="0"/>
      <w:marRight w:val="0"/>
      <w:marTop w:val="0"/>
      <w:marBottom w:val="0"/>
      <w:divBdr>
        <w:top w:val="none" w:sz="0" w:space="0" w:color="auto"/>
        <w:left w:val="none" w:sz="0" w:space="0" w:color="auto"/>
        <w:bottom w:val="none" w:sz="0" w:space="0" w:color="auto"/>
        <w:right w:val="none" w:sz="0" w:space="0" w:color="auto"/>
      </w:divBdr>
    </w:div>
    <w:div w:id="1811826131">
      <w:marLeft w:val="0"/>
      <w:marRight w:val="0"/>
      <w:marTop w:val="0"/>
      <w:marBottom w:val="0"/>
      <w:divBdr>
        <w:top w:val="none" w:sz="0" w:space="0" w:color="auto"/>
        <w:left w:val="none" w:sz="0" w:space="0" w:color="auto"/>
        <w:bottom w:val="none" w:sz="0" w:space="0" w:color="auto"/>
        <w:right w:val="none" w:sz="0" w:space="0" w:color="auto"/>
      </w:divBdr>
    </w:div>
    <w:div w:id="1811826132">
      <w:marLeft w:val="0"/>
      <w:marRight w:val="0"/>
      <w:marTop w:val="0"/>
      <w:marBottom w:val="0"/>
      <w:divBdr>
        <w:top w:val="none" w:sz="0" w:space="0" w:color="auto"/>
        <w:left w:val="none" w:sz="0" w:space="0" w:color="auto"/>
        <w:bottom w:val="none" w:sz="0" w:space="0" w:color="auto"/>
        <w:right w:val="none" w:sz="0" w:space="0" w:color="auto"/>
      </w:divBdr>
    </w:div>
    <w:div w:id="1811826133">
      <w:marLeft w:val="0"/>
      <w:marRight w:val="0"/>
      <w:marTop w:val="0"/>
      <w:marBottom w:val="0"/>
      <w:divBdr>
        <w:top w:val="none" w:sz="0" w:space="0" w:color="auto"/>
        <w:left w:val="none" w:sz="0" w:space="0" w:color="auto"/>
        <w:bottom w:val="none" w:sz="0" w:space="0" w:color="auto"/>
        <w:right w:val="none" w:sz="0" w:space="0" w:color="auto"/>
      </w:divBdr>
    </w:div>
    <w:div w:id="1811826134">
      <w:marLeft w:val="0"/>
      <w:marRight w:val="0"/>
      <w:marTop w:val="0"/>
      <w:marBottom w:val="0"/>
      <w:divBdr>
        <w:top w:val="none" w:sz="0" w:space="0" w:color="auto"/>
        <w:left w:val="none" w:sz="0" w:space="0" w:color="auto"/>
        <w:bottom w:val="none" w:sz="0" w:space="0" w:color="auto"/>
        <w:right w:val="none" w:sz="0" w:space="0" w:color="auto"/>
      </w:divBdr>
    </w:div>
    <w:div w:id="1811826135">
      <w:marLeft w:val="0"/>
      <w:marRight w:val="0"/>
      <w:marTop w:val="0"/>
      <w:marBottom w:val="0"/>
      <w:divBdr>
        <w:top w:val="none" w:sz="0" w:space="0" w:color="auto"/>
        <w:left w:val="none" w:sz="0" w:space="0" w:color="auto"/>
        <w:bottom w:val="none" w:sz="0" w:space="0" w:color="auto"/>
        <w:right w:val="none" w:sz="0" w:space="0" w:color="auto"/>
      </w:divBdr>
    </w:div>
    <w:div w:id="1811826136">
      <w:marLeft w:val="0"/>
      <w:marRight w:val="0"/>
      <w:marTop w:val="0"/>
      <w:marBottom w:val="0"/>
      <w:divBdr>
        <w:top w:val="none" w:sz="0" w:space="0" w:color="auto"/>
        <w:left w:val="none" w:sz="0" w:space="0" w:color="auto"/>
        <w:bottom w:val="none" w:sz="0" w:space="0" w:color="auto"/>
        <w:right w:val="none" w:sz="0" w:space="0" w:color="auto"/>
      </w:divBdr>
    </w:div>
    <w:div w:id="1811826137">
      <w:marLeft w:val="0"/>
      <w:marRight w:val="0"/>
      <w:marTop w:val="0"/>
      <w:marBottom w:val="0"/>
      <w:divBdr>
        <w:top w:val="none" w:sz="0" w:space="0" w:color="auto"/>
        <w:left w:val="none" w:sz="0" w:space="0" w:color="auto"/>
        <w:bottom w:val="none" w:sz="0" w:space="0" w:color="auto"/>
        <w:right w:val="none" w:sz="0" w:space="0" w:color="auto"/>
      </w:divBdr>
    </w:div>
    <w:div w:id="1811826138">
      <w:marLeft w:val="0"/>
      <w:marRight w:val="0"/>
      <w:marTop w:val="0"/>
      <w:marBottom w:val="0"/>
      <w:divBdr>
        <w:top w:val="none" w:sz="0" w:space="0" w:color="auto"/>
        <w:left w:val="none" w:sz="0" w:space="0" w:color="auto"/>
        <w:bottom w:val="none" w:sz="0" w:space="0" w:color="auto"/>
        <w:right w:val="none" w:sz="0" w:space="0" w:color="auto"/>
      </w:divBdr>
    </w:div>
    <w:div w:id="1811826139">
      <w:marLeft w:val="0"/>
      <w:marRight w:val="0"/>
      <w:marTop w:val="0"/>
      <w:marBottom w:val="0"/>
      <w:divBdr>
        <w:top w:val="none" w:sz="0" w:space="0" w:color="auto"/>
        <w:left w:val="none" w:sz="0" w:space="0" w:color="auto"/>
        <w:bottom w:val="none" w:sz="0" w:space="0" w:color="auto"/>
        <w:right w:val="none" w:sz="0" w:space="0" w:color="auto"/>
      </w:divBdr>
    </w:div>
    <w:div w:id="1811826140">
      <w:marLeft w:val="0"/>
      <w:marRight w:val="0"/>
      <w:marTop w:val="0"/>
      <w:marBottom w:val="0"/>
      <w:divBdr>
        <w:top w:val="none" w:sz="0" w:space="0" w:color="auto"/>
        <w:left w:val="none" w:sz="0" w:space="0" w:color="auto"/>
        <w:bottom w:val="none" w:sz="0" w:space="0" w:color="auto"/>
        <w:right w:val="none" w:sz="0" w:space="0" w:color="auto"/>
      </w:divBdr>
    </w:div>
    <w:div w:id="1811826141">
      <w:marLeft w:val="0"/>
      <w:marRight w:val="0"/>
      <w:marTop w:val="0"/>
      <w:marBottom w:val="0"/>
      <w:divBdr>
        <w:top w:val="none" w:sz="0" w:space="0" w:color="auto"/>
        <w:left w:val="none" w:sz="0" w:space="0" w:color="auto"/>
        <w:bottom w:val="none" w:sz="0" w:space="0" w:color="auto"/>
        <w:right w:val="none" w:sz="0" w:space="0" w:color="auto"/>
      </w:divBdr>
    </w:div>
    <w:div w:id="1811826142">
      <w:marLeft w:val="0"/>
      <w:marRight w:val="0"/>
      <w:marTop w:val="0"/>
      <w:marBottom w:val="0"/>
      <w:divBdr>
        <w:top w:val="none" w:sz="0" w:space="0" w:color="auto"/>
        <w:left w:val="none" w:sz="0" w:space="0" w:color="auto"/>
        <w:bottom w:val="none" w:sz="0" w:space="0" w:color="auto"/>
        <w:right w:val="none" w:sz="0" w:space="0" w:color="auto"/>
      </w:divBdr>
    </w:div>
    <w:div w:id="1811826143">
      <w:marLeft w:val="0"/>
      <w:marRight w:val="0"/>
      <w:marTop w:val="0"/>
      <w:marBottom w:val="0"/>
      <w:divBdr>
        <w:top w:val="none" w:sz="0" w:space="0" w:color="auto"/>
        <w:left w:val="none" w:sz="0" w:space="0" w:color="auto"/>
        <w:bottom w:val="none" w:sz="0" w:space="0" w:color="auto"/>
        <w:right w:val="none" w:sz="0" w:space="0" w:color="auto"/>
      </w:divBdr>
    </w:div>
    <w:div w:id="1811826144">
      <w:marLeft w:val="0"/>
      <w:marRight w:val="0"/>
      <w:marTop w:val="0"/>
      <w:marBottom w:val="0"/>
      <w:divBdr>
        <w:top w:val="none" w:sz="0" w:space="0" w:color="auto"/>
        <w:left w:val="none" w:sz="0" w:space="0" w:color="auto"/>
        <w:bottom w:val="none" w:sz="0" w:space="0" w:color="auto"/>
        <w:right w:val="none" w:sz="0" w:space="0" w:color="auto"/>
      </w:divBdr>
    </w:div>
    <w:div w:id="1811826145">
      <w:marLeft w:val="0"/>
      <w:marRight w:val="0"/>
      <w:marTop w:val="0"/>
      <w:marBottom w:val="0"/>
      <w:divBdr>
        <w:top w:val="none" w:sz="0" w:space="0" w:color="auto"/>
        <w:left w:val="none" w:sz="0" w:space="0" w:color="auto"/>
        <w:bottom w:val="none" w:sz="0" w:space="0" w:color="auto"/>
        <w:right w:val="none" w:sz="0" w:space="0" w:color="auto"/>
      </w:divBdr>
    </w:div>
    <w:div w:id="1811826146">
      <w:marLeft w:val="0"/>
      <w:marRight w:val="0"/>
      <w:marTop w:val="0"/>
      <w:marBottom w:val="0"/>
      <w:divBdr>
        <w:top w:val="none" w:sz="0" w:space="0" w:color="auto"/>
        <w:left w:val="none" w:sz="0" w:space="0" w:color="auto"/>
        <w:bottom w:val="none" w:sz="0" w:space="0" w:color="auto"/>
        <w:right w:val="none" w:sz="0" w:space="0" w:color="auto"/>
      </w:divBdr>
    </w:div>
    <w:div w:id="1811826147">
      <w:marLeft w:val="0"/>
      <w:marRight w:val="0"/>
      <w:marTop w:val="0"/>
      <w:marBottom w:val="0"/>
      <w:divBdr>
        <w:top w:val="none" w:sz="0" w:space="0" w:color="auto"/>
        <w:left w:val="none" w:sz="0" w:space="0" w:color="auto"/>
        <w:bottom w:val="none" w:sz="0" w:space="0" w:color="auto"/>
        <w:right w:val="none" w:sz="0" w:space="0" w:color="auto"/>
      </w:divBdr>
    </w:div>
    <w:div w:id="1811826148">
      <w:marLeft w:val="0"/>
      <w:marRight w:val="0"/>
      <w:marTop w:val="0"/>
      <w:marBottom w:val="0"/>
      <w:divBdr>
        <w:top w:val="none" w:sz="0" w:space="0" w:color="auto"/>
        <w:left w:val="none" w:sz="0" w:space="0" w:color="auto"/>
        <w:bottom w:val="none" w:sz="0" w:space="0" w:color="auto"/>
        <w:right w:val="none" w:sz="0" w:space="0" w:color="auto"/>
      </w:divBdr>
    </w:div>
    <w:div w:id="1811826149">
      <w:marLeft w:val="0"/>
      <w:marRight w:val="0"/>
      <w:marTop w:val="0"/>
      <w:marBottom w:val="0"/>
      <w:divBdr>
        <w:top w:val="none" w:sz="0" w:space="0" w:color="auto"/>
        <w:left w:val="none" w:sz="0" w:space="0" w:color="auto"/>
        <w:bottom w:val="none" w:sz="0" w:space="0" w:color="auto"/>
        <w:right w:val="none" w:sz="0" w:space="0" w:color="auto"/>
      </w:divBdr>
    </w:div>
    <w:div w:id="1811826150">
      <w:marLeft w:val="0"/>
      <w:marRight w:val="0"/>
      <w:marTop w:val="0"/>
      <w:marBottom w:val="0"/>
      <w:divBdr>
        <w:top w:val="none" w:sz="0" w:space="0" w:color="auto"/>
        <w:left w:val="none" w:sz="0" w:space="0" w:color="auto"/>
        <w:bottom w:val="none" w:sz="0" w:space="0" w:color="auto"/>
        <w:right w:val="none" w:sz="0" w:space="0" w:color="auto"/>
      </w:divBdr>
    </w:div>
    <w:div w:id="1811826151">
      <w:marLeft w:val="0"/>
      <w:marRight w:val="0"/>
      <w:marTop w:val="0"/>
      <w:marBottom w:val="0"/>
      <w:divBdr>
        <w:top w:val="none" w:sz="0" w:space="0" w:color="auto"/>
        <w:left w:val="none" w:sz="0" w:space="0" w:color="auto"/>
        <w:bottom w:val="none" w:sz="0" w:space="0" w:color="auto"/>
        <w:right w:val="none" w:sz="0" w:space="0" w:color="auto"/>
      </w:divBdr>
    </w:div>
    <w:div w:id="1811826152">
      <w:marLeft w:val="0"/>
      <w:marRight w:val="0"/>
      <w:marTop w:val="0"/>
      <w:marBottom w:val="0"/>
      <w:divBdr>
        <w:top w:val="none" w:sz="0" w:space="0" w:color="auto"/>
        <w:left w:val="none" w:sz="0" w:space="0" w:color="auto"/>
        <w:bottom w:val="none" w:sz="0" w:space="0" w:color="auto"/>
        <w:right w:val="none" w:sz="0" w:space="0" w:color="auto"/>
      </w:divBdr>
    </w:div>
    <w:div w:id="1811826153">
      <w:marLeft w:val="0"/>
      <w:marRight w:val="0"/>
      <w:marTop w:val="0"/>
      <w:marBottom w:val="0"/>
      <w:divBdr>
        <w:top w:val="none" w:sz="0" w:space="0" w:color="auto"/>
        <w:left w:val="none" w:sz="0" w:space="0" w:color="auto"/>
        <w:bottom w:val="none" w:sz="0" w:space="0" w:color="auto"/>
        <w:right w:val="none" w:sz="0" w:space="0" w:color="auto"/>
      </w:divBdr>
    </w:div>
    <w:div w:id="1811826154">
      <w:marLeft w:val="0"/>
      <w:marRight w:val="0"/>
      <w:marTop w:val="0"/>
      <w:marBottom w:val="0"/>
      <w:divBdr>
        <w:top w:val="none" w:sz="0" w:space="0" w:color="auto"/>
        <w:left w:val="none" w:sz="0" w:space="0" w:color="auto"/>
        <w:bottom w:val="none" w:sz="0" w:space="0" w:color="auto"/>
        <w:right w:val="none" w:sz="0" w:space="0" w:color="auto"/>
      </w:divBdr>
    </w:div>
    <w:div w:id="1811826155">
      <w:marLeft w:val="0"/>
      <w:marRight w:val="0"/>
      <w:marTop w:val="0"/>
      <w:marBottom w:val="0"/>
      <w:divBdr>
        <w:top w:val="none" w:sz="0" w:space="0" w:color="auto"/>
        <w:left w:val="none" w:sz="0" w:space="0" w:color="auto"/>
        <w:bottom w:val="none" w:sz="0" w:space="0" w:color="auto"/>
        <w:right w:val="none" w:sz="0" w:space="0" w:color="auto"/>
      </w:divBdr>
    </w:div>
    <w:div w:id="1811826156">
      <w:marLeft w:val="0"/>
      <w:marRight w:val="0"/>
      <w:marTop w:val="0"/>
      <w:marBottom w:val="0"/>
      <w:divBdr>
        <w:top w:val="none" w:sz="0" w:space="0" w:color="auto"/>
        <w:left w:val="none" w:sz="0" w:space="0" w:color="auto"/>
        <w:bottom w:val="none" w:sz="0" w:space="0" w:color="auto"/>
        <w:right w:val="none" w:sz="0" w:space="0" w:color="auto"/>
      </w:divBdr>
    </w:div>
    <w:div w:id="1811826157">
      <w:marLeft w:val="0"/>
      <w:marRight w:val="0"/>
      <w:marTop w:val="0"/>
      <w:marBottom w:val="0"/>
      <w:divBdr>
        <w:top w:val="none" w:sz="0" w:space="0" w:color="auto"/>
        <w:left w:val="none" w:sz="0" w:space="0" w:color="auto"/>
        <w:bottom w:val="none" w:sz="0" w:space="0" w:color="auto"/>
        <w:right w:val="none" w:sz="0" w:space="0" w:color="auto"/>
      </w:divBdr>
    </w:div>
    <w:div w:id="1811826158">
      <w:marLeft w:val="0"/>
      <w:marRight w:val="0"/>
      <w:marTop w:val="0"/>
      <w:marBottom w:val="0"/>
      <w:divBdr>
        <w:top w:val="none" w:sz="0" w:space="0" w:color="auto"/>
        <w:left w:val="none" w:sz="0" w:space="0" w:color="auto"/>
        <w:bottom w:val="none" w:sz="0" w:space="0" w:color="auto"/>
        <w:right w:val="none" w:sz="0" w:space="0" w:color="auto"/>
      </w:divBdr>
    </w:div>
    <w:div w:id="1811826159">
      <w:marLeft w:val="0"/>
      <w:marRight w:val="0"/>
      <w:marTop w:val="0"/>
      <w:marBottom w:val="0"/>
      <w:divBdr>
        <w:top w:val="none" w:sz="0" w:space="0" w:color="auto"/>
        <w:left w:val="none" w:sz="0" w:space="0" w:color="auto"/>
        <w:bottom w:val="none" w:sz="0" w:space="0" w:color="auto"/>
        <w:right w:val="none" w:sz="0" w:space="0" w:color="auto"/>
      </w:divBdr>
    </w:div>
    <w:div w:id="1811826160">
      <w:marLeft w:val="0"/>
      <w:marRight w:val="0"/>
      <w:marTop w:val="0"/>
      <w:marBottom w:val="0"/>
      <w:divBdr>
        <w:top w:val="none" w:sz="0" w:space="0" w:color="auto"/>
        <w:left w:val="none" w:sz="0" w:space="0" w:color="auto"/>
        <w:bottom w:val="none" w:sz="0" w:space="0" w:color="auto"/>
        <w:right w:val="none" w:sz="0" w:space="0" w:color="auto"/>
      </w:divBdr>
    </w:div>
    <w:div w:id="1811826161">
      <w:marLeft w:val="0"/>
      <w:marRight w:val="0"/>
      <w:marTop w:val="0"/>
      <w:marBottom w:val="0"/>
      <w:divBdr>
        <w:top w:val="none" w:sz="0" w:space="0" w:color="auto"/>
        <w:left w:val="none" w:sz="0" w:space="0" w:color="auto"/>
        <w:bottom w:val="none" w:sz="0" w:space="0" w:color="auto"/>
        <w:right w:val="none" w:sz="0" w:space="0" w:color="auto"/>
      </w:divBdr>
    </w:div>
    <w:div w:id="1811826162">
      <w:marLeft w:val="0"/>
      <w:marRight w:val="0"/>
      <w:marTop w:val="0"/>
      <w:marBottom w:val="0"/>
      <w:divBdr>
        <w:top w:val="none" w:sz="0" w:space="0" w:color="auto"/>
        <w:left w:val="none" w:sz="0" w:space="0" w:color="auto"/>
        <w:bottom w:val="none" w:sz="0" w:space="0" w:color="auto"/>
        <w:right w:val="none" w:sz="0" w:space="0" w:color="auto"/>
      </w:divBdr>
    </w:div>
    <w:div w:id="1811826163">
      <w:marLeft w:val="0"/>
      <w:marRight w:val="0"/>
      <w:marTop w:val="0"/>
      <w:marBottom w:val="0"/>
      <w:divBdr>
        <w:top w:val="none" w:sz="0" w:space="0" w:color="auto"/>
        <w:left w:val="none" w:sz="0" w:space="0" w:color="auto"/>
        <w:bottom w:val="none" w:sz="0" w:space="0" w:color="auto"/>
        <w:right w:val="none" w:sz="0" w:space="0" w:color="auto"/>
      </w:divBdr>
    </w:div>
    <w:div w:id="1811826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833FC-06DF-42FF-B621-5E3765A39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4459</Words>
  <Characters>25419</Characters>
  <Application>Microsoft Office Word</Application>
  <DocSecurity>0</DocSecurity>
  <Lines>211</Lines>
  <Paragraphs>59</Paragraphs>
  <ScaleCrop>false</ScaleCrop>
  <Manager>Крепак Ирина Олеговна</Manager>
  <Company>Министерство государственно-правового обеспечения Нижегородской области</Company>
  <LinksUpToDate>false</LinksUpToDate>
  <CharactersWithSpaces>29819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Заместителя Губернатора - руководителя аппарата Губернатора и Правительства Нижегородской области</dc:title>
  <dc:subject>Бланки</dc:subject>
  <dc:creator>sllavrenteva</dc:creator>
  <cp:keywords>Бланки, шаблоны</cp:keywords>
  <cp:lastModifiedBy>law04usr</cp:lastModifiedBy>
  <cp:revision>2</cp:revision>
  <cp:lastPrinted>2015-07-23T07:39:00Z</cp:lastPrinted>
  <dcterms:created xsi:type="dcterms:W3CDTF">2015-08-11T07:05:00Z</dcterms:created>
  <dcterms:modified xsi:type="dcterms:W3CDTF">2015-08-11T07:05:00Z</dcterms:modified>
  <cp:category>Бланки</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елефон Управления Делами">
    <vt:lpwstr>39-13-65</vt:lpwstr>
  </property>
  <property fmtid="{D5CDD505-2E9C-101B-9397-08002B2CF9AE}" pid="3" name="Дата записи">
    <vt:lpwstr>06.09.2005</vt:lpwstr>
  </property>
</Properties>
</file>