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60048" w:rsidP="00CE29B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E29B6">
              <w:t>14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60048" w:rsidP="000E3FE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E10FD">
              <w:t>5</w:t>
            </w:r>
            <w:r w:rsidR="000E3FEE">
              <w:t>4</w:t>
            </w:r>
            <w:r w:rsidR="005E10FD">
              <w:rPr>
                <w:lang w:val="en-US"/>
              </w:rPr>
              <w:t>/35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260048" w:rsidP="005F7CC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F7CC6" w:rsidRPr="005F7CC6">
              <w:t xml:space="preserve">О внесении изменений в решение региональной службы по тарифам Нижегородской области </w:t>
            </w:r>
            <w:r w:rsidR="005F7CC6">
              <w:br/>
            </w:r>
            <w:r w:rsidR="005F7CC6" w:rsidRPr="005F7CC6">
              <w:t xml:space="preserve">от 30 ноября 2015 года № 45/128 </w:t>
            </w:r>
            <w:r w:rsidR="005F7CC6">
              <w:br/>
            </w:r>
            <w:r w:rsidR="005F7CC6" w:rsidRPr="005F7CC6">
              <w:t xml:space="preserve">«Об установлении МУНИЦИПАЛЬНОМУ ПРЕДПРИЯТИЮ КАМЕНСКОГО СЕЛЬСОВЕТА «ЖИЛИЩНО-КОММУНАЛЬНОЕ ХОЗЯЙСТВО СЕЛА КАМЕНКИ», с. Каменки Богородского муниципального района Нижегородской области, тарифов в сфере холодного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F7CC6" w:rsidRDefault="005F7CC6" w:rsidP="005F7CC6">
      <w:pPr>
        <w:tabs>
          <w:tab w:val="left" w:pos="1897"/>
        </w:tabs>
        <w:jc w:val="center"/>
        <w:rPr>
          <w:szCs w:val="28"/>
        </w:rPr>
      </w:pPr>
      <w:r w:rsidRPr="005F7CC6">
        <w:rPr>
          <w:szCs w:val="28"/>
        </w:rPr>
        <w:t xml:space="preserve">водоснабжения и водоотведения для потребителей </w:t>
      </w:r>
    </w:p>
    <w:p w:rsidR="005F7CC6" w:rsidRDefault="005F7CC6" w:rsidP="005F7CC6">
      <w:pPr>
        <w:tabs>
          <w:tab w:val="left" w:pos="1897"/>
        </w:tabs>
        <w:jc w:val="center"/>
        <w:rPr>
          <w:noProof/>
          <w:szCs w:val="28"/>
        </w:rPr>
      </w:pPr>
      <w:r w:rsidRPr="005F7CC6">
        <w:rPr>
          <w:noProof/>
          <w:szCs w:val="28"/>
        </w:rPr>
        <w:t xml:space="preserve">Богородского муниципального района </w:t>
      </w:r>
    </w:p>
    <w:p w:rsidR="005F7CC6" w:rsidRDefault="005F7CC6" w:rsidP="005F7CC6">
      <w:pPr>
        <w:tabs>
          <w:tab w:val="left" w:pos="1897"/>
        </w:tabs>
        <w:jc w:val="center"/>
        <w:rPr>
          <w:noProof/>
          <w:szCs w:val="28"/>
        </w:rPr>
      </w:pPr>
      <w:r w:rsidRPr="005F7CC6">
        <w:rPr>
          <w:noProof/>
          <w:szCs w:val="28"/>
        </w:rPr>
        <w:t>Нижегородской области»</w:t>
      </w:r>
    </w:p>
    <w:p w:rsidR="005F7CC6" w:rsidRDefault="005F7CC6" w:rsidP="005F7CC6">
      <w:pPr>
        <w:tabs>
          <w:tab w:val="left" w:pos="1897"/>
        </w:tabs>
        <w:jc w:val="center"/>
        <w:rPr>
          <w:noProof/>
          <w:szCs w:val="28"/>
        </w:rPr>
      </w:pPr>
    </w:p>
    <w:p w:rsidR="007263E4" w:rsidRPr="000E3FEE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5F7CC6" w:rsidRPr="005F7CC6" w:rsidRDefault="005F7CC6" w:rsidP="005F7CC6">
      <w:pPr>
        <w:pStyle w:val="ac"/>
        <w:spacing w:line="276" w:lineRule="auto"/>
        <w:ind w:firstLine="720"/>
      </w:pPr>
      <w:r w:rsidRPr="005F7CC6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5F7CC6">
        <w:rPr>
          <w:bCs/>
        </w:rPr>
        <w:t xml:space="preserve">МУНИЦИПАЛЬНЫМ ПРЕДПРИЯТИЕМ КАМЕНСКОГО СЕЛЬСОВЕТА </w:t>
      </w:r>
      <w:r w:rsidRPr="005F7CC6">
        <w:t>«ЖИЛИЩНО-КОММУНАЛЬНОЕ ХОЗЯЙСТВО СЕЛА КАМЕНКИ», с. Каменки Богородского муниципального района Нижегородской области</w:t>
      </w:r>
      <w:r w:rsidRPr="005F7CC6">
        <w:rPr>
          <w:bCs/>
        </w:rPr>
        <w:t xml:space="preserve">, </w:t>
      </w:r>
      <w:r w:rsidRPr="005F7CC6">
        <w:t>экспертного заключения рег. № в-521 от 7 ноября 2017 года:</w:t>
      </w:r>
    </w:p>
    <w:p w:rsidR="005F7CC6" w:rsidRPr="005F7CC6" w:rsidRDefault="005F7CC6" w:rsidP="005F7CC6">
      <w:pPr>
        <w:pStyle w:val="ac"/>
        <w:spacing w:line="276" w:lineRule="auto"/>
        <w:ind w:firstLine="720"/>
        <w:rPr>
          <w:bCs/>
        </w:rPr>
      </w:pPr>
      <w:r w:rsidRPr="005F7CC6">
        <w:rPr>
          <w:b/>
        </w:rPr>
        <w:t>1.</w:t>
      </w:r>
      <w:r w:rsidRPr="005F7CC6">
        <w:t xml:space="preserve"> Внести</w:t>
      </w:r>
      <w:r w:rsidRPr="005F7CC6">
        <w:rPr>
          <w:bCs/>
        </w:rPr>
        <w:t xml:space="preserve"> в решение региональной службы по тарифам Нижегородской области от 30 ноября 2015 года № 45/128 «Об установлении МУНИЦИПАЛЬНОМУ ПРЕДПРИЯТИЮ КАМЕНСКОГО СЕЛЬСОВЕТА </w:t>
      </w:r>
      <w:r w:rsidRPr="005F7CC6">
        <w:t xml:space="preserve">«ЖИЛИЩНО-КОММУНАЛЬНОЕ ХОЗЯЙСТВО СЕЛА КАМЕНКИ», </w:t>
      </w:r>
      <w:r>
        <w:br/>
      </w:r>
      <w:r w:rsidRPr="005F7CC6">
        <w:t xml:space="preserve">с. Каменки Богородского муниципального района Нижегородской области, тарифов в сфере холодного водоснабжения и водоотведения для потребителей </w:t>
      </w:r>
      <w:r w:rsidRPr="005F7CC6">
        <w:rPr>
          <w:noProof/>
        </w:rPr>
        <w:t>Богородского муниципального района Нижегородской области»</w:t>
      </w:r>
      <w:r w:rsidRPr="005F7CC6">
        <w:t xml:space="preserve"> </w:t>
      </w:r>
      <w:r w:rsidRPr="005F7CC6">
        <w:rPr>
          <w:bCs/>
        </w:rPr>
        <w:t>следующие изменения:</w:t>
      </w:r>
    </w:p>
    <w:p w:rsidR="005F7CC6" w:rsidRPr="005F7CC6" w:rsidRDefault="005F7CC6" w:rsidP="005F7CC6">
      <w:pPr>
        <w:pStyle w:val="ac"/>
        <w:spacing w:line="276" w:lineRule="auto"/>
      </w:pPr>
      <w:r w:rsidRPr="005F7CC6">
        <w:rPr>
          <w:b/>
          <w:i/>
        </w:rPr>
        <w:lastRenderedPageBreak/>
        <w:t>1.1.</w:t>
      </w:r>
      <w:r w:rsidRPr="005F7CC6">
        <w:t xml:space="preserve"> Таблицу пункта 2 решения изложить в следующей редакции:</w:t>
      </w:r>
    </w:p>
    <w:p w:rsidR="005F7CC6" w:rsidRPr="005F7CC6" w:rsidRDefault="005F7CC6" w:rsidP="005F7CC6">
      <w:pPr>
        <w:pStyle w:val="ac"/>
        <w:spacing w:line="276" w:lineRule="auto"/>
      </w:pPr>
      <w:r w:rsidRPr="005F7CC6"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3171"/>
        <w:gridCol w:w="981"/>
        <w:gridCol w:w="1128"/>
        <w:gridCol w:w="987"/>
        <w:gridCol w:w="1128"/>
        <w:gridCol w:w="988"/>
        <w:gridCol w:w="1081"/>
      </w:tblGrid>
      <w:tr w:rsidR="005F7CC6" w:rsidRPr="00653390" w:rsidTr="00822075">
        <w:trPr>
          <w:trHeight w:val="281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Тарифы в сфере холодного водоснабжения и водоотведения </w:t>
            </w:r>
          </w:p>
        </w:tc>
        <w:tc>
          <w:tcPr>
            <w:tcW w:w="31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5F7CC6" w:rsidRPr="00653390" w:rsidTr="00822075">
        <w:trPr>
          <w:cantSplit/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5F7CC6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5F7CC6">
            <w:pPr>
              <w:rPr>
                <w:b/>
                <w:sz w:val="22"/>
                <w:szCs w:val="22"/>
              </w:rPr>
            </w:pP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>2016 год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>2017 год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>2018 год</w:t>
            </w:r>
          </w:p>
        </w:tc>
      </w:tr>
      <w:tr w:rsidR="005F7CC6" w:rsidRPr="00653390" w:rsidTr="00822075">
        <w:trPr>
          <w:cantSplit/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5F7CC6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5F7CC6">
            <w:pPr>
              <w:rPr>
                <w:b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5F7CC6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5F7CC6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5F7CC6" w:rsidRPr="00653390" w:rsidTr="00822075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3390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spacing w:line="276" w:lineRule="auto"/>
              <w:rPr>
                <w:noProof/>
                <w:sz w:val="24"/>
                <w:szCs w:val="24"/>
              </w:rPr>
            </w:pPr>
            <w:r w:rsidRPr="00653390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653390">
              <w:rPr>
                <w:sz w:val="24"/>
                <w:szCs w:val="24"/>
              </w:rPr>
              <w:t>руб./м</w:t>
            </w:r>
            <w:r w:rsidRPr="0065339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25,87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27,28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27,28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27,87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28,95</w:t>
            </w:r>
          </w:p>
        </w:tc>
      </w:tr>
      <w:tr w:rsidR="005F7CC6" w:rsidRPr="00653390" w:rsidTr="00822075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3390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spacing w:line="276" w:lineRule="auto"/>
              <w:rPr>
                <w:noProof/>
                <w:sz w:val="24"/>
                <w:szCs w:val="24"/>
              </w:rPr>
            </w:pPr>
            <w:r w:rsidRPr="00653390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653390">
              <w:rPr>
                <w:sz w:val="24"/>
                <w:szCs w:val="24"/>
              </w:rPr>
              <w:t>руб./м</w:t>
            </w:r>
            <w:r w:rsidRPr="0065339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25,87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27,28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27,28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27,87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27,87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28,95</w:t>
            </w:r>
          </w:p>
        </w:tc>
      </w:tr>
      <w:tr w:rsidR="005F7CC6" w:rsidRPr="00653390" w:rsidTr="0082207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653390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</w:tr>
      <w:tr w:rsidR="005F7CC6" w:rsidRPr="00653390" w:rsidTr="00822075">
        <w:trPr>
          <w:trHeight w:val="132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3390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Водоотведение, руб./м</w:t>
            </w:r>
            <w:r w:rsidRPr="0065339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8,60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12,20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12,20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12,65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</w:tr>
      <w:tr w:rsidR="005F7CC6" w:rsidRPr="00653390" w:rsidTr="00822075">
        <w:trPr>
          <w:trHeight w:val="132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3390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Водоотведение, руб./м</w:t>
            </w:r>
            <w:r w:rsidRPr="0065339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8,60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12,20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12,20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12,65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3390">
              <w:rPr>
                <w:sz w:val="24"/>
                <w:szCs w:val="24"/>
              </w:rPr>
              <w:t>12,65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653390" w:rsidRDefault="005F7CC6" w:rsidP="0082207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</w:tr>
      <w:tr w:rsidR="005F7CC6" w:rsidRPr="00653390" w:rsidTr="0082207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653390" w:rsidRDefault="005F7CC6" w:rsidP="00822075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653390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653390" w:rsidRDefault="005F7CC6" w:rsidP="00822075">
            <w:pPr>
              <w:rPr>
                <w:sz w:val="24"/>
                <w:szCs w:val="24"/>
              </w:rPr>
            </w:pPr>
          </w:p>
        </w:tc>
      </w:tr>
    </w:tbl>
    <w:p w:rsidR="005F7CC6" w:rsidRPr="005F7CC6" w:rsidRDefault="005F7CC6" w:rsidP="005F7CC6">
      <w:pPr>
        <w:pStyle w:val="ac"/>
        <w:spacing w:line="276" w:lineRule="auto"/>
        <w:jc w:val="right"/>
      </w:pPr>
      <w:r w:rsidRPr="005F7CC6">
        <w:t>».</w:t>
      </w:r>
    </w:p>
    <w:p w:rsidR="005F7CC6" w:rsidRPr="005F7CC6" w:rsidRDefault="005F7CC6" w:rsidP="005F7CC6">
      <w:pPr>
        <w:pStyle w:val="ac"/>
        <w:spacing w:line="276" w:lineRule="auto"/>
      </w:pPr>
      <w:r w:rsidRPr="005F7CC6">
        <w:rPr>
          <w:b/>
          <w:i/>
        </w:rPr>
        <w:t>1.2.</w:t>
      </w:r>
      <w:r w:rsidRPr="005F7CC6">
        <w:t xml:space="preserve"> Приложения 1, 2 к решению изложить в новой редакции согласно Приложениям 1, 2 к настоящему решению.</w:t>
      </w:r>
    </w:p>
    <w:p w:rsidR="005F7CC6" w:rsidRPr="005F7CC6" w:rsidRDefault="005F7CC6" w:rsidP="005F7CC6">
      <w:pPr>
        <w:pStyle w:val="ac"/>
        <w:spacing w:line="276" w:lineRule="auto"/>
        <w:ind w:firstLine="708"/>
      </w:pPr>
      <w:r w:rsidRPr="005F7CC6">
        <w:rPr>
          <w:b/>
        </w:rPr>
        <w:t>2.</w:t>
      </w:r>
      <w:r w:rsidRPr="005F7CC6">
        <w:t xml:space="preserve"> Настоящее решение вступает в силу с 1 января 2018 года.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.о.руководителя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1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Pr="005E10FD" w:rsidRDefault="00FC2361" w:rsidP="00D35C51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 xml:space="preserve">от </w:t>
            </w:r>
            <w:r w:rsidR="00CE29B6">
              <w:t>14</w:t>
            </w:r>
            <w:r w:rsidR="00702F89">
              <w:t xml:space="preserve"> ноября </w:t>
            </w:r>
            <w:r>
              <w:t xml:space="preserve">2017 года № </w:t>
            </w:r>
            <w:r w:rsidR="005E10FD">
              <w:rPr>
                <w:lang w:val="en-US"/>
              </w:rPr>
              <w:t>5</w:t>
            </w:r>
            <w:r w:rsidR="00D35C51">
              <w:t>4</w:t>
            </w:r>
            <w:r w:rsidR="005E10FD">
              <w:rPr>
                <w:lang w:val="en-US"/>
              </w:rPr>
              <w:t>/35</w:t>
            </w:r>
          </w:p>
        </w:tc>
      </w:tr>
    </w:tbl>
    <w:tbl>
      <w:tblPr>
        <w:tblW w:w="0" w:type="auto"/>
        <w:tblLook w:val="00A0"/>
      </w:tblPr>
      <w:tblGrid>
        <w:gridCol w:w="6"/>
        <w:gridCol w:w="84"/>
        <w:gridCol w:w="2800"/>
        <w:gridCol w:w="1613"/>
        <w:gridCol w:w="455"/>
        <w:gridCol w:w="218"/>
        <w:gridCol w:w="177"/>
        <w:gridCol w:w="290"/>
        <w:gridCol w:w="561"/>
        <w:gridCol w:w="495"/>
        <w:gridCol w:w="72"/>
        <w:gridCol w:w="448"/>
        <w:gridCol w:w="780"/>
        <w:gridCol w:w="189"/>
        <w:gridCol w:w="371"/>
        <w:gridCol w:w="1120"/>
        <w:gridCol w:w="316"/>
      </w:tblGrid>
      <w:tr w:rsidR="00FC2361" w:rsidRPr="00603A2A" w:rsidTr="005F7CC6">
        <w:trPr>
          <w:trHeight w:val="1433"/>
        </w:trPr>
        <w:tc>
          <w:tcPr>
            <w:tcW w:w="4958" w:type="dxa"/>
            <w:gridSpan w:val="5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  <w:gridSpan w:val="12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 xml:space="preserve">ПРИЛОЖЕНИЕ </w:t>
            </w:r>
            <w:r>
              <w:t>1</w:t>
            </w:r>
            <w:r w:rsidRPr="00603A2A">
              <w:t xml:space="preserve">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5F7CC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5F7CC6">
              <w:t>30</w:t>
            </w:r>
            <w:r>
              <w:t xml:space="preserve"> ноября</w:t>
            </w:r>
            <w:r w:rsidRPr="00603A2A">
              <w:t xml:space="preserve"> 201</w:t>
            </w:r>
            <w:r>
              <w:t>5</w:t>
            </w:r>
            <w:r w:rsidRPr="00603A2A">
              <w:t xml:space="preserve"> года № </w:t>
            </w:r>
            <w:r w:rsidR="005F7CC6">
              <w:t>45/128</w:t>
            </w:r>
          </w:p>
        </w:tc>
      </w:tr>
      <w:tr w:rsidR="00FC2361" w:rsidRPr="00362339" w:rsidTr="005F7CC6">
        <w:trPr>
          <w:gridBefore w:val="1"/>
          <w:wBefore w:w="6" w:type="dxa"/>
          <w:trHeight w:val="255"/>
        </w:trPr>
        <w:tc>
          <w:tcPr>
            <w:tcW w:w="998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2361" w:rsidRDefault="00FC2361" w:rsidP="00702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FC2361" w:rsidRPr="00FF65B7" w:rsidRDefault="00FC2361" w:rsidP="00702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5B7">
              <w:rPr>
                <w:b/>
                <w:bCs/>
                <w:color w:val="000000"/>
                <w:sz w:val="24"/>
                <w:szCs w:val="24"/>
              </w:rPr>
              <w:t>ПРОИЗВОДСТВЕННАЯ ПРОГРАММА</w:t>
            </w:r>
          </w:p>
        </w:tc>
      </w:tr>
      <w:tr w:rsidR="00FC2361" w:rsidRPr="00362339" w:rsidTr="005F7CC6">
        <w:trPr>
          <w:gridBefore w:val="1"/>
          <w:wBefore w:w="6" w:type="dxa"/>
          <w:trHeight w:val="255"/>
        </w:trPr>
        <w:tc>
          <w:tcPr>
            <w:tcW w:w="9989" w:type="dxa"/>
            <w:gridSpan w:val="16"/>
            <w:tcBorders>
              <w:top w:val="nil"/>
              <w:left w:val="nil"/>
              <w:right w:val="nil"/>
            </w:tcBorders>
            <w:noWrap/>
            <w:vAlign w:val="bottom"/>
          </w:tcPr>
          <w:p w:rsidR="00BD745E" w:rsidRDefault="00FC2361" w:rsidP="00BD745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5B7">
              <w:rPr>
                <w:b/>
                <w:bCs/>
                <w:color w:val="000000"/>
                <w:sz w:val="24"/>
                <w:szCs w:val="24"/>
              </w:rPr>
              <w:t>ПО ОКАЗАНИЮ УСЛУГ ХОЛОДНОГО ВОДОСНАБЖЕНИЯ</w:t>
            </w:r>
          </w:p>
          <w:p w:rsidR="00CE29B6" w:rsidRPr="00FF65B7" w:rsidRDefault="00CE29B6" w:rsidP="00BD745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27043">
              <w:rPr>
                <w:sz w:val="24"/>
                <w:szCs w:val="24"/>
              </w:rPr>
              <w:t xml:space="preserve"> реализации производственной программы с 01.01.2016 г. по 31.12.2018 г.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Наименование регулируемой  </w:t>
            </w:r>
          </w:p>
        </w:tc>
        <w:tc>
          <w:tcPr>
            <w:tcW w:w="678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МУНИЦИПАЛЬНОЕ ПРЕДПРИЯТИЕ КАМЕНСКОГО СЕЛЬСОВЕТА «ЖИЛИЩНО-КОММУ</w:t>
            </w:r>
            <w:r>
              <w:rPr>
                <w:color w:val="000000"/>
                <w:sz w:val="20"/>
              </w:rPr>
              <w:t>НАЛЬНОЕ ХОЗЯЙСТВО СЕЛА КАМЕНКИ»</w:t>
            </w:r>
            <w:r w:rsidRPr="005F7CC6"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(</w:t>
            </w:r>
            <w:r w:rsidRPr="005F7CC6">
              <w:rPr>
                <w:color w:val="000000"/>
                <w:sz w:val="20"/>
              </w:rPr>
              <w:t>ИНН 5245007965</w:t>
            </w:r>
            <w:r>
              <w:rPr>
                <w:color w:val="000000"/>
                <w:sz w:val="20"/>
              </w:rPr>
              <w:t>)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организации (ИНН)</w:t>
            </w:r>
          </w:p>
        </w:tc>
        <w:tc>
          <w:tcPr>
            <w:tcW w:w="6789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78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5F7CC6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607610</w:t>
            </w:r>
            <w:r>
              <w:rPr>
                <w:color w:val="000000"/>
                <w:sz w:val="20"/>
              </w:rPr>
              <w:t xml:space="preserve">, </w:t>
            </w:r>
            <w:r w:rsidRPr="005F7CC6">
              <w:rPr>
                <w:color w:val="000000"/>
                <w:sz w:val="20"/>
              </w:rPr>
              <w:t xml:space="preserve">Нижегородская область, Богородский </w:t>
            </w:r>
            <w:r>
              <w:rPr>
                <w:color w:val="000000"/>
                <w:sz w:val="20"/>
              </w:rPr>
              <w:t xml:space="preserve">муниципальный </w:t>
            </w:r>
            <w:r w:rsidRPr="005F7CC6">
              <w:rPr>
                <w:color w:val="000000"/>
                <w:sz w:val="20"/>
              </w:rPr>
              <w:t xml:space="preserve">район, </w:t>
            </w:r>
            <w:r>
              <w:rPr>
                <w:color w:val="000000"/>
                <w:sz w:val="20"/>
              </w:rPr>
              <w:br/>
            </w:r>
            <w:r w:rsidRPr="005F7CC6">
              <w:rPr>
                <w:color w:val="000000"/>
                <w:sz w:val="20"/>
              </w:rPr>
              <w:t>с. Каменки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0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регулируемой организации   </w:t>
            </w:r>
          </w:p>
        </w:tc>
        <w:tc>
          <w:tcPr>
            <w:tcW w:w="6789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Наименование               </w:t>
            </w:r>
          </w:p>
        </w:tc>
        <w:tc>
          <w:tcPr>
            <w:tcW w:w="678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8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уполномоченного органа </w:t>
            </w:r>
          </w:p>
        </w:tc>
        <w:tc>
          <w:tcPr>
            <w:tcW w:w="6789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45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78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603082, </w:t>
            </w:r>
            <w:r>
              <w:rPr>
                <w:color w:val="000000"/>
                <w:sz w:val="20"/>
              </w:rPr>
              <w:t xml:space="preserve">г. </w:t>
            </w:r>
            <w:r w:rsidRPr="005F7CC6">
              <w:rPr>
                <w:color w:val="000000"/>
                <w:sz w:val="20"/>
              </w:rPr>
              <w:t>Нижний Новгород, Кремль, корпус 1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уполномоченного органа     </w:t>
            </w:r>
          </w:p>
        </w:tc>
        <w:tc>
          <w:tcPr>
            <w:tcW w:w="6789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Наименование услуги    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20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Подано воды всего, тыс.м</w:t>
            </w:r>
            <w:r w:rsidRPr="005F7CC6">
              <w:rPr>
                <w:color w:val="000000"/>
                <w:sz w:val="20"/>
                <w:vertAlign w:val="superscript"/>
              </w:rPr>
              <w:t>3</w:t>
            </w:r>
            <w:r w:rsidRPr="005F7CC6">
              <w:rPr>
                <w:color w:val="000000"/>
                <w:sz w:val="20"/>
              </w:rPr>
              <w:t xml:space="preserve"> в том числе: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108,801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108,801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108,801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>- населению,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90,904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90,904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90,904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>- бюджетным потребителям,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3,657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3,657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3,657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>- прочим потребителям,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14,24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14,24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14,24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- собственное потребление 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График реализации мероприятий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2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2265,001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2 265,001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6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382,772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382,772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01.01.2016 по 31.12.2016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81,763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81,763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lastRenderedPageBreak/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2729,537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</w:p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2 729,537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 2 381,522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 2 381,522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396,755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396,755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01.01.2017 по 31.12.2017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54,168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54,168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2832,445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   2832,445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 xml:space="preserve">   2 463,148 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 xml:space="preserve">   2 463,148 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>404,208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>404,208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  <w:r w:rsidRPr="005F7CC6">
              <w:rPr>
                <w:sz w:val="20"/>
              </w:rPr>
              <w:t>с 01.01.2018 по 31.12.2018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58,614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58,614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F7CC6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2925,970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 </w:t>
            </w:r>
          </w:p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2925,970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F7CC6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8487,952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8487,952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630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</w:t>
            </w:r>
            <w:r w:rsidRPr="005F7CC6">
              <w:rPr>
                <w:i/>
                <w:iCs/>
                <w:color w:val="000000"/>
                <w:sz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                 систем водоснабжения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График реализации мероприятий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2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Текущий ремонт </w:t>
            </w:r>
            <w:r w:rsidRPr="005F7CC6">
              <w:rPr>
                <w:bCs/>
                <w:color w:val="000000"/>
                <w:sz w:val="20"/>
              </w:rPr>
              <w:t>объектов централизованных систем холодного водоснабжения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162,093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162,093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162,093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162,093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Текущий ремонт </w:t>
            </w:r>
            <w:r w:rsidRPr="005F7CC6">
              <w:rPr>
                <w:bCs/>
                <w:color w:val="000000"/>
                <w:sz w:val="20"/>
              </w:rPr>
              <w:t>объектов централизованных систем холодного водоснабжения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168,015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168,015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168,015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168,015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Текущий ремонт </w:t>
            </w:r>
            <w:r w:rsidRPr="005F7CC6">
              <w:rPr>
                <w:bCs/>
                <w:color w:val="000000"/>
                <w:sz w:val="20"/>
              </w:rPr>
              <w:t>объектов централизованных систем холодного водоснабжения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sz w:val="20"/>
              </w:rPr>
            </w:pPr>
            <w:r w:rsidRPr="005F7CC6">
              <w:rPr>
                <w:sz w:val="20"/>
              </w:rPr>
              <w:t xml:space="preserve">  171,170   </w:t>
            </w:r>
          </w:p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171,170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Итого на 2018 год:                              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171,170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 xml:space="preserve">171,170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lastRenderedPageBreak/>
              <w:t>Всего на срок реализации программы: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501,278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501,278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             питьевой воды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График реализации мероприятий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2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60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</w:t>
            </w:r>
            <w:r w:rsidRPr="005F7CC6">
              <w:rPr>
                <w:i/>
                <w:iCs/>
                <w:color w:val="000000"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30"/>
        </w:trPr>
        <w:tc>
          <w:tcPr>
            <w:tcW w:w="9589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5F7CC6">
              <w:rPr>
                <w:color w:val="000000"/>
                <w:sz w:val="20"/>
              </w:rPr>
              <w:t xml:space="preserve">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График реализации мероприятий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2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20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rPr>
                <w:i/>
                <w:iCs/>
                <w:color w:val="000000"/>
                <w:sz w:val="20"/>
              </w:rPr>
            </w:pPr>
            <w:r w:rsidRPr="005F7CC6">
              <w:rPr>
                <w:i/>
                <w:iCs/>
                <w:color w:val="000000"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График реализации мероприятий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2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Мероприятия отсутствуют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75"/>
        </w:trPr>
        <w:tc>
          <w:tcPr>
            <w:tcW w:w="508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3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  </w:t>
            </w:r>
            <w:r w:rsidRPr="005F7CC6">
              <w:rPr>
                <w:b/>
                <w:bCs/>
                <w:color w:val="000000"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Ед.изм.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F7CC6">
              <w:rPr>
                <w:sz w:val="20"/>
              </w:rPr>
              <w:t>На период с 01.01.2017 по 31.12.2017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F7CC6">
              <w:rPr>
                <w:sz w:val="20"/>
              </w:rPr>
              <w:t>На период с 01.01.2018 по 31.12.2018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450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Показатели качества воды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97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73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Показатели надежности и бесперебойности водоснабжения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121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ед./км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Показатели энергетической эффективности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570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%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9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55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кВт*ч/куб. м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-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-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525"/>
        </w:trPr>
        <w:tc>
          <w:tcPr>
            <w:tcW w:w="44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both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кВт*ч/куб. м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0,93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0,93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5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01.01.2016 по 31.12.2016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A23F23" w:rsidP="00A23F2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5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01.01.2017 по 31.12.2017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A23F23" w:rsidP="00A23F2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5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01.01.2018 по 31.12.2018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A23F23" w:rsidP="00A23F2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55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A23F23" w:rsidP="00A23F2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  </w:t>
            </w:r>
            <w:r w:rsidRPr="005F7CC6">
              <w:rPr>
                <w:b/>
                <w:bCs/>
                <w:color w:val="000000"/>
                <w:sz w:val="20"/>
              </w:rPr>
              <w:t xml:space="preserve">7. Общий объем финансовых потребностей, направленных на реализацию производственной программы      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01.01.2016 по 31.12.2016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2 891,630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01.01.2017 по 31.12.2017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3 000,460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</w:t>
            </w:r>
            <w:r w:rsidRPr="005F7CC6">
              <w:rPr>
                <w:sz w:val="20"/>
              </w:rPr>
              <w:t>На период с 01.01.2018 по 31.12.2018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3 091,317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b/>
                <w:bCs/>
                <w:color w:val="000000"/>
                <w:sz w:val="20"/>
              </w:rPr>
            </w:pPr>
            <w:r w:rsidRPr="005F7CC6">
              <w:rPr>
                <w:bCs/>
                <w:sz w:val="20"/>
              </w:rPr>
              <w:t>Итого</w:t>
            </w:r>
            <w:r w:rsidRPr="005F7CC6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5F7CC6">
              <w:rPr>
                <w:bCs/>
                <w:sz w:val="20"/>
              </w:rPr>
              <w:t>: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8983,407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958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 xml:space="preserve">        </w:t>
            </w:r>
            <w:r w:rsidRPr="005F7CC6">
              <w:rPr>
                <w:b/>
                <w:bCs/>
                <w:color w:val="000000"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F7CC6">
              <w:rPr>
                <w:color w:val="000000"/>
                <w:sz w:val="20"/>
              </w:rPr>
              <w:t xml:space="preserve">                         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sz w:val="20"/>
              </w:rPr>
              <w:t>На период с 01.01.2016 по 31.12.2016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Объем подачи воды,  тыс.куб.м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126,03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360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2778,98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615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color w:val="000000"/>
                <w:sz w:val="20"/>
              </w:rPr>
            </w:pPr>
            <w:r w:rsidRPr="005F7CC6">
              <w:rPr>
                <w:color w:val="000000"/>
                <w:sz w:val="20"/>
              </w:rPr>
              <w:t>1073,64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70"/>
        </w:trPr>
        <w:tc>
          <w:tcPr>
            <w:tcW w:w="7909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CC6" w:rsidRPr="005F7CC6" w:rsidRDefault="005F7CC6" w:rsidP="00822075">
            <w:pPr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Общий объем финансовых потребностей за 2016 год, тыс.руб.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5F7CC6" w:rsidRPr="005F7CC6" w:rsidRDefault="005F7CC6" w:rsidP="0082207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F7CC6">
              <w:rPr>
                <w:b/>
                <w:bCs/>
                <w:color w:val="000000"/>
                <w:sz w:val="20"/>
              </w:rPr>
              <w:t>3852,62</w:t>
            </w:r>
          </w:p>
        </w:tc>
      </w:tr>
      <w:tr w:rsidR="005F7CC6" w:rsidRPr="005F7CC6" w:rsidTr="005F7CC6">
        <w:tblPrEx>
          <w:tblLook w:val="04A0"/>
        </w:tblPrEx>
        <w:trPr>
          <w:gridBefore w:val="2"/>
          <w:gridAfter w:val="1"/>
          <w:wBefore w:w="90" w:type="dxa"/>
          <w:wAfter w:w="316" w:type="dxa"/>
          <w:trHeight w:val="25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822075">
            <w:pPr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7CC6" w:rsidRPr="005F7CC6" w:rsidRDefault="005F7CC6" w:rsidP="005F7CC6">
            <w:pPr>
              <w:jc w:val="right"/>
              <w:rPr>
                <w:szCs w:val="28"/>
              </w:rPr>
            </w:pPr>
            <w:r w:rsidRPr="005F7CC6">
              <w:rPr>
                <w:szCs w:val="28"/>
              </w:rPr>
              <w:t>».</w:t>
            </w:r>
          </w:p>
        </w:tc>
      </w:tr>
    </w:tbl>
    <w:p w:rsidR="005F7CC6" w:rsidRDefault="005F7CC6" w:rsidP="00FC2361">
      <w:pPr>
        <w:tabs>
          <w:tab w:val="left" w:pos="3266"/>
        </w:tabs>
        <w:rPr>
          <w:szCs w:val="28"/>
        </w:rPr>
      </w:pPr>
    </w:p>
    <w:p w:rsidR="00840E0A" w:rsidRDefault="00840E0A" w:rsidP="00FC2361">
      <w:pPr>
        <w:tabs>
          <w:tab w:val="left" w:pos="3266"/>
        </w:tabs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4A0604" w:rsidTr="006A51A5">
        <w:trPr>
          <w:trHeight w:val="1433"/>
        </w:trPr>
        <w:tc>
          <w:tcPr>
            <w:tcW w:w="4997" w:type="dxa"/>
          </w:tcPr>
          <w:p w:rsidR="004A0604" w:rsidRDefault="004A0604" w:rsidP="00BD745E">
            <w:pPr>
              <w:tabs>
                <w:tab w:val="left" w:pos="3266"/>
              </w:tabs>
            </w:pPr>
          </w:p>
        </w:tc>
        <w:tc>
          <w:tcPr>
            <w:tcW w:w="4998" w:type="dxa"/>
          </w:tcPr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2 </w:t>
            </w:r>
          </w:p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4A0604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4A0604" w:rsidRPr="005E10FD" w:rsidRDefault="00CE29B6" w:rsidP="00D35C51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>от 14</w:t>
            </w:r>
            <w:r w:rsidR="004A0604">
              <w:t xml:space="preserve"> ноября 2017 года № </w:t>
            </w:r>
            <w:r w:rsidR="005E10FD">
              <w:rPr>
                <w:lang w:val="en-US"/>
              </w:rPr>
              <w:t>5</w:t>
            </w:r>
            <w:r w:rsidR="00D35C51">
              <w:t>4</w:t>
            </w:r>
            <w:r w:rsidR="005E10FD">
              <w:rPr>
                <w:lang w:val="en-US"/>
              </w:rPr>
              <w:t>/35</w:t>
            </w:r>
            <w:bookmarkStart w:id="2" w:name="_GoBack"/>
            <w:bookmarkEnd w:id="2"/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4A0604" w:rsidRPr="00603A2A" w:rsidTr="006A51A5">
        <w:trPr>
          <w:trHeight w:val="1433"/>
        </w:trPr>
        <w:tc>
          <w:tcPr>
            <w:tcW w:w="4958" w:type="dxa"/>
          </w:tcPr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 xml:space="preserve">ПРИЛОЖЕНИЕ </w:t>
            </w:r>
            <w:r>
              <w:t>2</w:t>
            </w:r>
            <w:r w:rsidRPr="00603A2A">
              <w:t xml:space="preserve"> </w:t>
            </w:r>
          </w:p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4A0604" w:rsidRPr="00603A2A" w:rsidRDefault="004A0604" w:rsidP="006A51A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4A0604" w:rsidRPr="00603A2A" w:rsidRDefault="004A0604" w:rsidP="005F7CC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5F7CC6">
              <w:t>30</w:t>
            </w:r>
            <w:r>
              <w:t xml:space="preserve"> ноября</w:t>
            </w:r>
            <w:r w:rsidRPr="00603A2A">
              <w:t xml:space="preserve"> 201</w:t>
            </w:r>
            <w:r>
              <w:t>5</w:t>
            </w:r>
            <w:r w:rsidRPr="00603A2A">
              <w:t xml:space="preserve"> года № </w:t>
            </w:r>
            <w:r w:rsidR="005F7CC6">
              <w:t>45/128</w:t>
            </w:r>
          </w:p>
        </w:tc>
      </w:tr>
    </w:tbl>
    <w:p w:rsidR="00840E0A" w:rsidRDefault="00840E0A" w:rsidP="004A0604">
      <w:pPr>
        <w:tabs>
          <w:tab w:val="left" w:pos="3881"/>
        </w:tabs>
        <w:rPr>
          <w:szCs w:val="28"/>
        </w:rPr>
      </w:pPr>
    </w:p>
    <w:tbl>
      <w:tblPr>
        <w:tblW w:w="9731" w:type="dxa"/>
        <w:tblInd w:w="90" w:type="dxa"/>
        <w:tblLook w:val="00A0"/>
      </w:tblPr>
      <w:tblGrid>
        <w:gridCol w:w="2145"/>
        <w:gridCol w:w="580"/>
        <w:gridCol w:w="550"/>
        <w:gridCol w:w="399"/>
        <w:gridCol w:w="431"/>
        <w:gridCol w:w="709"/>
        <w:gridCol w:w="580"/>
        <w:gridCol w:w="618"/>
        <w:gridCol w:w="385"/>
        <w:gridCol w:w="925"/>
        <w:gridCol w:w="67"/>
        <w:gridCol w:w="551"/>
        <w:gridCol w:w="1416"/>
        <w:gridCol w:w="375"/>
      </w:tblGrid>
      <w:tr w:rsidR="004A0604" w:rsidRPr="00490AC8" w:rsidTr="005F7CC6">
        <w:trPr>
          <w:trHeight w:val="675"/>
        </w:trPr>
        <w:tc>
          <w:tcPr>
            <w:tcW w:w="973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0604" w:rsidRDefault="004A0604" w:rsidP="00CE29B6">
            <w:pPr>
              <w:jc w:val="center"/>
              <w:rPr>
                <w:b/>
                <w:bCs/>
                <w:sz w:val="24"/>
                <w:szCs w:val="24"/>
              </w:rPr>
            </w:pPr>
            <w:r w:rsidRPr="00A27043">
              <w:rPr>
                <w:b/>
                <w:bCs/>
                <w:sz w:val="24"/>
                <w:szCs w:val="24"/>
              </w:rPr>
              <w:t xml:space="preserve">ПРОИЗВОДСТВЕННАЯ ПРОГРАММА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27043">
              <w:rPr>
                <w:b/>
                <w:bCs/>
                <w:sz w:val="24"/>
                <w:szCs w:val="24"/>
              </w:rPr>
              <w:t>ПО ОКАЗАНИЮ УСЛУГ ВОДООТВЕДЕНИЯ</w:t>
            </w:r>
          </w:p>
          <w:p w:rsidR="005F7CC6" w:rsidRPr="00490AC8" w:rsidRDefault="005F7CC6" w:rsidP="00CE29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27043">
              <w:rPr>
                <w:sz w:val="24"/>
                <w:szCs w:val="24"/>
              </w:rPr>
              <w:t xml:space="preserve"> реализации производственной программы с 01.01.2016 г. по 31.12.2018 г.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630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211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161DD9">
              <w:rPr>
                <w:sz w:val="20"/>
              </w:rPr>
              <w:t>МУНИЦИПАЛЬНОЕ ПРЕДПРИЯТИЕ КАМЕНСКОГО СЕЛЬСОВЕТА «ЖИЛИЩНО-КОММУНАЛЬНОЕ ХОЗЯЙСТВО СЕЛА КАМЕН</w:t>
            </w:r>
            <w:r>
              <w:rPr>
                <w:sz w:val="20"/>
              </w:rPr>
              <w:t>КИ»</w:t>
            </w:r>
            <w:r w:rsidRPr="00161DD9">
              <w:rPr>
                <w:sz w:val="20"/>
              </w:rPr>
              <w:br/>
            </w:r>
            <w:r>
              <w:rPr>
                <w:sz w:val="20"/>
              </w:rPr>
              <w:t>(</w:t>
            </w:r>
            <w:r w:rsidRPr="00161DD9">
              <w:rPr>
                <w:sz w:val="20"/>
              </w:rPr>
              <w:t>ИНН 5245007965</w:t>
            </w:r>
            <w:r>
              <w:rPr>
                <w:sz w:val="20"/>
              </w:rPr>
              <w:t>)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780"/>
        </w:trPr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211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5F7CC6">
              <w:rPr>
                <w:color w:val="000000"/>
                <w:sz w:val="20"/>
              </w:rPr>
              <w:t>607610</w:t>
            </w:r>
            <w:r>
              <w:rPr>
                <w:color w:val="000000"/>
                <w:sz w:val="20"/>
              </w:rPr>
              <w:t xml:space="preserve">, </w:t>
            </w:r>
            <w:r w:rsidRPr="005F7CC6">
              <w:rPr>
                <w:color w:val="000000"/>
                <w:sz w:val="20"/>
              </w:rPr>
              <w:t xml:space="preserve">Нижегородская область, Богородский </w:t>
            </w:r>
            <w:r>
              <w:rPr>
                <w:color w:val="000000"/>
                <w:sz w:val="20"/>
              </w:rPr>
              <w:t xml:space="preserve">муниципальный </w:t>
            </w:r>
            <w:r w:rsidRPr="005F7CC6">
              <w:rPr>
                <w:color w:val="000000"/>
                <w:sz w:val="20"/>
              </w:rPr>
              <w:t xml:space="preserve">район, </w:t>
            </w:r>
            <w:r>
              <w:rPr>
                <w:color w:val="000000"/>
                <w:sz w:val="20"/>
              </w:rPr>
              <w:br/>
            </w:r>
            <w:r w:rsidRPr="005F7CC6">
              <w:rPr>
                <w:color w:val="000000"/>
                <w:sz w:val="20"/>
              </w:rPr>
              <w:t>с. Каменки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525"/>
        </w:trPr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211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525"/>
        </w:trPr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211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362339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66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Принято сточных вод  всего, тыс.м</w:t>
            </w:r>
            <w:r w:rsidRPr="00362339">
              <w:rPr>
                <w:sz w:val="20"/>
                <w:vertAlign w:val="superscript"/>
              </w:rPr>
              <w:t>3</w:t>
            </w:r>
            <w:r w:rsidRPr="00362339">
              <w:rPr>
                <w:sz w:val="20"/>
              </w:rPr>
              <w:t xml:space="preserve"> в том числе: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55,705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55,705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55,705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1,170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1,170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1,170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2,699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2,699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2,699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60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61,574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600"/>
        </w:trPr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2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0</w:t>
            </w:r>
          </w:p>
        </w:tc>
        <w:tc>
          <w:tcPr>
            <w:tcW w:w="1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0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A92238">
              <w:rPr>
                <w:sz w:val="20"/>
              </w:rPr>
              <w:t>График реализации мероприятий</w:t>
            </w:r>
          </w:p>
        </w:tc>
        <w:tc>
          <w:tcPr>
            <w:tcW w:w="3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тыс. руб.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39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Производственные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 xml:space="preserve">     350,557   </w:t>
            </w:r>
          </w:p>
          <w:p w:rsidR="005F7CC6" w:rsidRPr="000E3B98" w:rsidRDefault="005F7CC6" w:rsidP="00822075">
            <w:pPr>
              <w:jc w:val="center"/>
              <w:rPr>
                <w:sz w:val="20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1 022,740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42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Административные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rPr>
                <w:sz w:val="20"/>
              </w:rPr>
            </w:pPr>
            <w:r w:rsidRPr="000E3B98">
              <w:rPr>
                <w:sz w:val="20"/>
              </w:rPr>
              <w:t xml:space="preserve">            63,798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276,660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55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0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43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0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61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0</w:t>
            </w:r>
          </w:p>
        </w:tc>
      </w:tr>
      <w:tr w:rsidR="005F7CC6" w:rsidRPr="001507A5" w:rsidTr="005F7CC6">
        <w:tblPrEx>
          <w:tblLook w:val="04A0"/>
        </w:tblPrEx>
        <w:trPr>
          <w:gridAfter w:val="1"/>
          <w:wAfter w:w="375" w:type="dxa"/>
          <w:trHeight w:val="61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01.01.2016 по 31.12.2016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0E3B98">
              <w:rPr>
                <w:sz w:val="20"/>
              </w:rPr>
              <w:t xml:space="preserve">44,432   </w:t>
            </w:r>
          </w:p>
          <w:p w:rsidR="005F7CC6" w:rsidRPr="000E3B98" w:rsidRDefault="005F7CC6" w:rsidP="00822075">
            <w:pPr>
              <w:jc w:val="center"/>
              <w:rPr>
                <w:sz w:val="20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507A5" w:rsidRDefault="005F7CC6" w:rsidP="00822075">
            <w:pPr>
              <w:jc w:val="center"/>
              <w:rPr>
                <w:sz w:val="20"/>
              </w:rPr>
            </w:pPr>
            <w:r w:rsidRPr="001507A5">
              <w:rPr>
                <w:sz w:val="20"/>
              </w:rPr>
              <w:t>18,748</w:t>
            </w:r>
          </w:p>
          <w:p w:rsidR="005F7CC6" w:rsidRPr="001507A5" w:rsidRDefault="005F7CC6" w:rsidP="00822075">
            <w:pPr>
              <w:jc w:val="center"/>
              <w:rPr>
                <w:sz w:val="20"/>
              </w:rPr>
            </w:pP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458,787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458,787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36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Производственные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370,057</w:t>
            </w:r>
            <w:r w:rsidRPr="000E3B98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370,057</w:t>
            </w:r>
            <w:r w:rsidRPr="000E3B98">
              <w:rPr>
                <w:sz w:val="20"/>
              </w:rPr>
              <w:t xml:space="preserve">   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36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Административные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67,282</w:t>
            </w:r>
            <w:r w:rsidRPr="000E3B98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67,282</w:t>
            </w:r>
            <w:r w:rsidRPr="000E3B98">
              <w:rPr>
                <w:sz w:val="20"/>
              </w:rPr>
              <w:t xml:space="preserve">   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55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33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60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 w:rsidRPr="000E3B98">
              <w:rPr>
                <w:sz w:val="20"/>
              </w:rPr>
              <w:t>0</w:t>
            </w:r>
          </w:p>
        </w:tc>
      </w:tr>
      <w:tr w:rsidR="005F7CC6" w:rsidRPr="000E3B98" w:rsidTr="005F7CC6">
        <w:tblPrEx>
          <w:tblLook w:val="04A0"/>
        </w:tblPrEx>
        <w:trPr>
          <w:gridAfter w:val="1"/>
          <w:wAfter w:w="375" w:type="dxa"/>
          <w:trHeight w:val="58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01.01.2017 по 31.12.2017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45,679</w:t>
            </w:r>
          </w:p>
          <w:p w:rsidR="005F7CC6" w:rsidRPr="000E3B98" w:rsidRDefault="005F7CC6" w:rsidP="00822075">
            <w:pPr>
              <w:jc w:val="center"/>
              <w:rPr>
                <w:sz w:val="20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E3B98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45,679</w:t>
            </w:r>
          </w:p>
          <w:p w:rsidR="005F7CC6" w:rsidRPr="000E3B98" w:rsidRDefault="005F7CC6" w:rsidP="00822075">
            <w:pPr>
              <w:jc w:val="center"/>
              <w:rPr>
                <w:sz w:val="20"/>
              </w:rPr>
            </w:pP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483,018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483,018</w:t>
            </w:r>
          </w:p>
        </w:tc>
      </w:tr>
      <w:tr w:rsidR="005F7CC6" w:rsidRPr="004E2468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E2468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37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Производственные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 xml:space="preserve">         </w:t>
            </w:r>
          </w:p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 xml:space="preserve"> </w:t>
            </w:r>
            <w:r>
              <w:rPr>
                <w:sz w:val="20"/>
              </w:rPr>
              <w:t>379,424</w:t>
            </w:r>
            <w:r w:rsidRPr="004F3483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 xml:space="preserve">         </w:t>
            </w:r>
          </w:p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 xml:space="preserve"> </w:t>
            </w:r>
            <w:r>
              <w:rPr>
                <w:sz w:val="20"/>
              </w:rPr>
              <w:t>379,424</w:t>
            </w:r>
            <w:r w:rsidRPr="004F3483">
              <w:rPr>
                <w:sz w:val="20"/>
              </w:rPr>
              <w:t xml:space="preserve">   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33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Административные расходы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4F3483">
              <w:rPr>
                <w:sz w:val="20"/>
              </w:rPr>
              <w:t xml:space="preserve"> </w:t>
            </w:r>
            <w:r>
              <w:rPr>
                <w:sz w:val="20"/>
              </w:rPr>
              <w:t>68,870</w:t>
            </w:r>
            <w:r w:rsidRPr="004F3483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4F3483">
              <w:rPr>
                <w:sz w:val="20"/>
              </w:rPr>
              <w:t xml:space="preserve"> </w:t>
            </w:r>
            <w:r>
              <w:rPr>
                <w:sz w:val="20"/>
              </w:rPr>
              <w:t>68,870</w:t>
            </w:r>
            <w:r w:rsidRPr="004F3483">
              <w:rPr>
                <w:sz w:val="20"/>
              </w:rPr>
              <w:t xml:space="preserve">   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58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66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 w:rsidRPr="004F3483">
              <w:rPr>
                <w:sz w:val="20"/>
              </w:rPr>
              <w:t>0</w:t>
            </w:r>
          </w:p>
        </w:tc>
      </w:tr>
      <w:tr w:rsidR="005F7CC6" w:rsidRPr="004F3483" w:rsidTr="005F7CC6">
        <w:tblPrEx>
          <w:tblLook w:val="04A0"/>
        </w:tblPrEx>
        <w:trPr>
          <w:gridAfter w:val="1"/>
          <w:wAfter w:w="375" w:type="dxa"/>
          <w:trHeight w:val="555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rPr>
                <w:sz w:val="20"/>
              </w:rPr>
            </w:pPr>
            <w:r w:rsidRPr="002F0F68">
              <w:rPr>
                <w:sz w:val="20"/>
              </w:rPr>
              <w:t>с 01.01.2018 по 31.12.2018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45,925</w:t>
            </w:r>
            <w:r w:rsidRPr="004F3483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4F3483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45,925</w:t>
            </w:r>
            <w:r w:rsidRPr="004F3483">
              <w:rPr>
                <w:sz w:val="20"/>
              </w:rPr>
              <w:t xml:space="preserve">   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F0F68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494,219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494,219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2F0F68" w:rsidRDefault="005F7CC6" w:rsidP="0082207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F0F68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1436,024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1436,024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69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</w:t>
            </w:r>
            <w:r w:rsidRPr="00362339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362339">
              <w:rPr>
                <w:sz w:val="20"/>
              </w:rPr>
              <w:t xml:space="preserve">            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A92238">
              <w:rPr>
                <w:sz w:val="20"/>
              </w:rPr>
              <w:t>График реализации мероприятий</w:t>
            </w:r>
          </w:p>
        </w:tc>
        <w:tc>
          <w:tcPr>
            <w:tcW w:w="3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тыс. руб.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Текущий ремонт </w:t>
            </w:r>
            <w:r w:rsidRPr="00017A62">
              <w:rPr>
                <w:bCs/>
                <w:color w:val="000000"/>
                <w:sz w:val="20"/>
              </w:rPr>
              <w:t xml:space="preserve">объектов централизованных систем </w:t>
            </w:r>
            <w:r>
              <w:rPr>
                <w:bCs/>
                <w:color w:val="000000"/>
                <w:sz w:val="20"/>
              </w:rPr>
              <w:t>водоотведения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D66419">
              <w:rPr>
                <w:sz w:val="20"/>
              </w:rPr>
              <w:t xml:space="preserve">181,591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D66419">
              <w:rPr>
                <w:sz w:val="20"/>
              </w:rPr>
              <w:t xml:space="preserve">181,591   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D66419">
              <w:rPr>
                <w:sz w:val="20"/>
              </w:rPr>
              <w:t xml:space="preserve">181,591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D66419">
              <w:rPr>
                <w:sz w:val="20"/>
              </w:rPr>
              <w:t xml:space="preserve">181,591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 xml:space="preserve">Текущий ремонт </w:t>
            </w:r>
            <w:r w:rsidRPr="00017A62">
              <w:rPr>
                <w:bCs/>
                <w:color w:val="000000"/>
                <w:sz w:val="20"/>
              </w:rPr>
              <w:t xml:space="preserve">объектов централизованных систем </w:t>
            </w:r>
            <w:r>
              <w:rPr>
                <w:bCs/>
                <w:color w:val="000000"/>
                <w:sz w:val="20"/>
              </w:rPr>
              <w:t>водоотведения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282,129</w:t>
            </w:r>
            <w:r w:rsidRPr="00D66419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282,129</w:t>
            </w:r>
            <w:r w:rsidRPr="00D66419">
              <w:rPr>
                <w:sz w:val="20"/>
              </w:rPr>
              <w:t xml:space="preserve">   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282,129</w:t>
            </w:r>
            <w:r w:rsidRPr="00D66419">
              <w:rPr>
                <w:sz w:val="20"/>
              </w:rPr>
              <w:t xml:space="preserve">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282,129</w:t>
            </w:r>
            <w:r w:rsidRPr="00D66419">
              <w:rPr>
                <w:sz w:val="20"/>
              </w:rPr>
              <w:t xml:space="preserve">   </w:t>
            </w:r>
          </w:p>
        </w:tc>
      </w:tr>
      <w:tr w:rsidR="005F7CC6" w:rsidRPr="004E2468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4E2468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Текущий ремонт </w:t>
            </w:r>
            <w:r w:rsidRPr="00017A62">
              <w:rPr>
                <w:bCs/>
                <w:color w:val="000000"/>
                <w:sz w:val="20"/>
              </w:rPr>
              <w:t xml:space="preserve">объектов централизованных систем </w:t>
            </w:r>
            <w:r>
              <w:rPr>
                <w:bCs/>
                <w:color w:val="000000"/>
                <w:sz w:val="20"/>
              </w:rPr>
              <w:t>водоотведения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:rsidR="005F7CC6" w:rsidRPr="00385FD6" w:rsidRDefault="005F7CC6" w:rsidP="008220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288,790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sz w:val="22"/>
                <w:szCs w:val="22"/>
              </w:rPr>
              <w:t xml:space="preserve">288,790   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</w:rPr>
              <w:t xml:space="preserve">288,790  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sz w:val="22"/>
                <w:szCs w:val="22"/>
              </w:rPr>
              <w:t xml:space="preserve">288,790   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752,510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 w:rsidRPr="00161DD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753,211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62339">
              <w:rPr>
                <w:sz w:val="20"/>
              </w:rPr>
              <w:t xml:space="preserve">        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A92238">
              <w:rPr>
                <w:sz w:val="20"/>
              </w:rPr>
              <w:t>График реализации мероприятий</w:t>
            </w:r>
          </w:p>
        </w:tc>
        <w:tc>
          <w:tcPr>
            <w:tcW w:w="3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тыс. руб.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</w:t>
            </w:r>
            <w:r w:rsidRPr="00362339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A92238">
              <w:rPr>
                <w:sz w:val="20"/>
              </w:rPr>
              <w:t>График реализации мероприятий</w:t>
            </w:r>
          </w:p>
        </w:tc>
        <w:tc>
          <w:tcPr>
            <w:tcW w:w="3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тыс. руб.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i/>
                <w:iCs/>
                <w:sz w:val="20"/>
              </w:rPr>
            </w:pPr>
            <w:r w:rsidRPr="00362339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A92238">
              <w:rPr>
                <w:sz w:val="20"/>
              </w:rPr>
              <w:t>График реализации мероприятий</w:t>
            </w:r>
          </w:p>
        </w:tc>
        <w:tc>
          <w:tcPr>
            <w:tcW w:w="3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тыс. руб.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2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01.01.2016 по 31.12.2016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01.01.2017 по 31.12.2017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2F0F68">
              <w:rPr>
                <w:sz w:val="20"/>
              </w:rPr>
              <w:t>На период с 01.01.2018 по 31.12.2018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2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65D9B">
              <w:rPr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   </w:t>
            </w:r>
            <w:r w:rsidRPr="00362339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83"/>
        </w:trPr>
        <w:tc>
          <w:tcPr>
            <w:tcW w:w="9356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b/>
                <w:bCs/>
                <w:sz w:val="20"/>
              </w:rPr>
            </w:pPr>
          </w:p>
        </w:tc>
      </w:tr>
      <w:tr w:rsidR="005F7CC6" w:rsidRPr="00A24126" w:rsidTr="005F7CC6">
        <w:tblPrEx>
          <w:tblLook w:val="04A0"/>
        </w:tblPrEx>
        <w:trPr>
          <w:gridAfter w:val="1"/>
          <w:wAfter w:w="375" w:type="dxa"/>
          <w:trHeight w:val="330"/>
        </w:trPr>
        <w:tc>
          <w:tcPr>
            <w:tcW w:w="36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Наименование показателя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Ед.изм.</w:t>
            </w:r>
          </w:p>
        </w:tc>
        <w:tc>
          <w:tcPr>
            <w:tcW w:w="158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A2412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4126">
              <w:rPr>
                <w:sz w:val="20"/>
              </w:rPr>
              <w:t>На период с 01.01.2016 по 31.12.2016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A2412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4126">
              <w:rPr>
                <w:sz w:val="20"/>
              </w:rPr>
              <w:t>На период с 01.01.2017 по 31.12.2017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A24126" w:rsidRDefault="005F7CC6" w:rsidP="0082207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4126">
              <w:rPr>
                <w:sz w:val="20"/>
              </w:rPr>
              <w:t>На период с 01.01.2018 по 31.12.2018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36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58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Показатели очистки сточных вод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810"/>
        </w:trPr>
        <w:tc>
          <w:tcPr>
            <w:tcW w:w="3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lastRenderedPageBreak/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%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810"/>
        </w:trPr>
        <w:tc>
          <w:tcPr>
            <w:tcW w:w="367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%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1035"/>
        </w:trPr>
        <w:tc>
          <w:tcPr>
            <w:tcW w:w="367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%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5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1035"/>
        </w:trPr>
        <w:tc>
          <w:tcPr>
            <w:tcW w:w="367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%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  <w:tc>
          <w:tcPr>
            <w:tcW w:w="15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675"/>
        </w:trPr>
        <w:tc>
          <w:tcPr>
            <w:tcW w:w="36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ед./км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Показатели энергетической эффективности</w:t>
            </w:r>
          </w:p>
        </w:tc>
      </w:tr>
      <w:tr w:rsidR="005F7CC6" w:rsidTr="005F7CC6">
        <w:tblPrEx>
          <w:tblLook w:val="04A0"/>
        </w:tblPrEx>
        <w:trPr>
          <w:gridAfter w:val="1"/>
          <w:wAfter w:w="375" w:type="dxa"/>
          <w:trHeight w:val="765"/>
        </w:trPr>
        <w:tc>
          <w:tcPr>
            <w:tcW w:w="367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both"/>
              <w:rPr>
                <w:sz w:val="20"/>
              </w:rPr>
            </w:pPr>
            <w:r w:rsidRPr="00362339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   кВт*ч/куб. м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5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7CC6" w:rsidRDefault="005F7CC6" w:rsidP="00822075">
            <w:pPr>
              <w:jc w:val="center"/>
            </w:pPr>
            <w:r w:rsidRPr="00BB11B7">
              <w:rPr>
                <w:sz w:val="20"/>
              </w:rPr>
              <w:t>0,03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Default="005F7CC6" w:rsidP="00822075">
            <w:pPr>
              <w:jc w:val="center"/>
            </w:pPr>
            <w:r w:rsidRPr="00BB11B7">
              <w:rPr>
                <w:sz w:val="20"/>
              </w:rPr>
              <w:t>0,03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8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01.01.2016 по 31.12.2016</w:t>
            </w:r>
          </w:p>
        </w:tc>
        <w:tc>
          <w:tcPr>
            <w:tcW w:w="45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A23F23" w:rsidP="00A23F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8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01.01.2017 по 31.12.2017</w:t>
            </w:r>
          </w:p>
        </w:tc>
        <w:tc>
          <w:tcPr>
            <w:tcW w:w="45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A23F23" w:rsidP="00A23F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48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01.01.2018 по 31.12.2018</w:t>
            </w:r>
          </w:p>
        </w:tc>
        <w:tc>
          <w:tcPr>
            <w:tcW w:w="45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A23F23" w:rsidP="00A23F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600"/>
        </w:trPr>
        <w:tc>
          <w:tcPr>
            <w:tcW w:w="48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5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A23F23" w:rsidP="00A23F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b/>
                <w:bCs/>
                <w:sz w:val="20"/>
              </w:rPr>
            </w:pPr>
            <w:r w:rsidRPr="00362339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00"/>
        </w:trPr>
        <w:tc>
          <w:tcPr>
            <w:tcW w:w="738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Всего сумма,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315"/>
        </w:trPr>
        <w:tc>
          <w:tcPr>
            <w:tcW w:w="738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 тыс. руб.  </w:t>
            </w:r>
          </w:p>
        </w:tc>
      </w:tr>
      <w:tr w:rsidR="005F7CC6" w:rsidRPr="000B41A1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01.01.2016 по 31.12.2016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0B41A1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640,378</w:t>
            </w:r>
          </w:p>
        </w:tc>
      </w:tr>
      <w:tr w:rsidR="005F7CC6" w:rsidRPr="00682115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01.01.2017 по 31.12.2017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682115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765,147</w:t>
            </w:r>
          </w:p>
        </w:tc>
      </w:tr>
      <w:tr w:rsidR="005F7CC6" w:rsidRPr="00682115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F7CC6" w:rsidRPr="00CD5B0B" w:rsidRDefault="005F7CC6" w:rsidP="00822075">
            <w:pPr>
              <w:rPr>
                <w:color w:val="000000"/>
                <w:sz w:val="20"/>
              </w:rPr>
            </w:pPr>
            <w:r w:rsidRPr="00CD5B0B">
              <w:rPr>
                <w:color w:val="000000"/>
                <w:sz w:val="20"/>
              </w:rPr>
              <w:t xml:space="preserve">   </w:t>
            </w:r>
            <w:r w:rsidRPr="002F0F68">
              <w:rPr>
                <w:sz w:val="20"/>
              </w:rPr>
              <w:t>На период с 01.01.2018 по 31.12.2018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682115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789,687</w:t>
            </w:r>
          </w:p>
        </w:tc>
      </w:tr>
      <w:tr w:rsidR="005F7CC6" w:rsidRPr="00D6641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8D592F">
              <w:rPr>
                <w:bCs/>
                <w:sz w:val="20"/>
              </w:rPr>
              <w:t>Итого</w:t>
            </w:r>
            <w:r w:rsidRPr="008D592F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8D592F">
              <w:rPr>
                <w:bCs/>
                <w:sz w:val="20"/>
              </w:rPr>
              <w:t>: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D6641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2195,212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93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 xml:space="preserve"> </w:t>
            </w:r>
            <w:r w:rsidRPr="00362339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62339">
              <w:rPr>
                <w:sz w:val="20"/>
              </w:rPr>
              <w:t xml:space="preserve">                         </w:t>
            </w:r>
          </w:p>
        </w:tc>
      </w:tr>
      <w:tr w:rsidR="005F7CC6" w:rsidRPr="0036233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 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jc w:val="center"/>
              <w:rPr>
                <w:sz w:val="20"/>
              </w:rPr>
            </w:pPr>
            <w:r w:rsidRPr="00362339">
              <w:rPr>
                <w:sz w:val="20"/>
              </w:rPr>
              <w:t>201</w:t>
            </w:r>
            <w:r>
              <w:rPr>
                <w:sz w:val="20"/>
              </w:rPr>
              <w:t>6</w:t>
            </w:r>
            <w:r w:rsidRPr="00362339">
              <w:rPr>
                <w:sz w:val="20"/>
              </w:rPr>
              <w:t xml:space="preserve"> год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76,41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285,88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600"/>
        </w:trPr>
        <w:tc>
          <w:tcPr>
            <w:tcW w:w="73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377,6</w:t>
            </w:r>
            <w:r w:rsidRPr="00161DD9">
              <w:rPr>
                <w:sz w:val="20"/>
              </w:rPr>
              <w:t> </w:t>
            </w:r>
          </w:p>
        </w:tc>
      </w:tr>
      <w:tr w:rsidR="005F7CC6" w:rsidRPr="00161DD9" w:rsidTr="005F7CC6">
        <w:tblPrEx>
          <w:tblLook w:val="04A0"/>
        </w:tblPrEx>
        <w:trPr>
          <w:gridAfter w:val="1"/>
          <w:wAfter w:w="375" w:type="dxa"/>
          <w:trHeight w:val="270"/>
        </w:trPr>
        <w:tc>
          <w:tcPr>
            <w:tcW w:w="73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362339" w:rsidRDefault="005F7CC6" w:rsidP="00822075">
            <w:pPr>
              <w:rPr>
                <w:sz w:val="20"/>
              </w:rPr>
            </w:pPr>
            <w:r w:rsidRPr="00362339">
              <w:rPr>
                <w:sz w:val="20"/>
              </w:rPr>
              <w:t>Общий объем финансовых потребностей за 201</w:t>
            </w:r>
            <w:r>
              <w:rPr>
                <w:sz w:val="20"/>
              </w:rPr>
              <w:t>6</w:t>
            </w:r>
            <w:r w:rsidRPr="00362339">
              <w:rPr>
                <w:sz w:val="20"/>
              </w:rPr>
              <w:t xml:space="preserve"> год, тыс.руб.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F7CC6" w:rsidRPr="00161DD9" w:rsidRDefault="005F7CC6" w:rsidP="008220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663,48</w:t>
            </w:r>
          </w:p>
        </w:tc>
      </w:tr>
    </w:tbl>
    <w:p w:rsidR="00840E0A" w:rsidRDefault="005F7CC6" w:rsidP="005F7CC6">
      <w:pPr>
        <w:tabs>
          <w:tab w:val="left" w:pos="3881"/>
        </w:tabs>
        <w:jc w:val="right"/>
        <w:rPr>
          <w:szCs w:val="28"/>
        </w:rPr>
      </w:pPr>
      <w:r>
        <w:rPr>
          <w:szCs w:val="28"/>
        </w:rPr>
        <w:t>».</w:t>
      </w:r>
    </w:p>
    <w:sectPr w:rsidR="00840E0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1A5" w:rsidRDefault="006A51A5">
      <w:r>
        <w:separator/>
      </w:r>
    </w:p>
  </w:endnote>
  <w:endnote w:type="continuationSeparator" w:id="0">
    <w:p w:rsidR="006A51A5" w:rsidRDefault="006A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1A5" w:rsidRDefault="006A51A5">
      <w:r>
        <w:separator/>
      </w:r>
    </w:p>
  </w:footnote>
  <w:footnote w:type="continuationSeparator" w:id="0">
    <w:p w:rsidR="006A51A5" w:rsidRDefault="006A5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A5" w:rsidRDefault="0026004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51A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51A5" w:rsidRDefault="006A51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A5" w:rsidRDefault="0026004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51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5C51">
      <w:rPr>
        <w:rStyle w:val="a9"/>
        <w:noProof/>
      </w:rPr>
      <w:t>7</w:t>
    </w:r>
    <w:r>
      <w:rPr>
        <w:rStyle w:val="a9"/>
      </w:rPr>
      <w:fldChar w:fldCharType="end"/>
    </w:r>
  </w:p>
  <w:p w:rsidR="006A51A5" w:rsidRDefault="006A51A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A5" w:rsidRDefault="0026004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6A51A5" w:rsidRPr="00E52B15" w:rsidRDefault="006A51A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6A51A5" w:rsidRPr="00561114" w:rsidRDefault="006A51A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6A51A5" w:rsidRPr="00561114" w:rsidRDefault="006A51A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6A51A5" w:rsidRPr="000F7B5C" w:rsidRDefault="006A51A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6A51A5" w:rsidRPr="000F7B5C" w:rsidRDefault="006A51A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6A51A5" w:rsidRDefault="006A51A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6A51A5" w:rsidRDefault="006A51A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A51A5" w:rsidRPr="002B6128" w:rsidRDefault="006A51A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A51A5" w:rsidRDefault="006A51A5" w:rsidP="00276416">
                <w:pPr>
                  <w:ind w:right="-70"/>
                  <w:rPr>
                    <w:sz w:val="20"/>
                  </w:rPr>
                </w:pPr>
              </w:p>
              <w:p w:rsidR="006A51A5" w:rsidRPr="001772E6" w:rsidRDefault="006A51A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6A51A5" w:rsidRDefault="006A51A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3FEE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048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0FD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3F23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770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C51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DC055-4513-43E6-88D9-4197CC31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9</TotalTime>
  <Pages>10</Pages>
  <Words>2441</Words>
  <Characters>18677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7</cp:revision>
  <cp:lastPrinted>2017-11-16T12:18:00Z</cp:lastPrinted>
  <dcterms:created xsi:type="dcterms:W3CDTF">2017-11-05T13:03:00Z</dcterms:created>
  <dcterms:modified xsi:type="dcterms:W3CDTF">2017-11-16T12:19:00Z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