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1338B" w:rsidP="00A40BC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D09C5">
              <w:t>2</w:t>
            </w:r>
            <w:r w:rsidR="00A40BC8">
              <w:t>4</w:t>
            </w:r>
            <w:r w:rsidR="00822CA9">
              <w:t>.0</w:t>
            </w:r>
            <w:r w:rsidR="00A40BC8">
              <w:t>5</w:t>
            </w:r>
            <w:r w:rsidR="00822CA9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71338B" w:rsidP="00BB2CC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BB2CCD">
              <w:t>17/2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947E30" w:rsidRDefault="0071338B" w:rsidP="00947E3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5067BE" w:rsidRPr="005067BE">
              <w:t xml:space="preserve">Об установлении </w:t>
            </w:r>
            <w:r w:rsidR="00A40BC8" w:rsidRPr="00A40BC8">
              <w:t xml:space="preserve">МУНИЦИПАЛЬНОМУ ПРЕДПРИЯТИЮ ГОРОДСКОГО ОКРУГА НАВАШИНСКИЙ «ЖИЛКОМСЕРВИС» </w:t>
            </w:r>
            <w:r w:rsidR="00A40BC8">
              <w:br/>
            </w:r>
            <w:r w:rsidR="00A40BC8" w:rsidRPr="00A40BC8">
              <w:t>(ИНН 5223034940),</w:t>
            </w:r>
            <w:r w:rsidR="00A40BC8">
              <w:t xml:space="preserve"> </w:t>
            </w:r>
            <w:r w:rsidR="00A40BC8" w:rsidRPr="00A40BC8">
              <w:t>г. Навашино Нижегородской области</w:t>
            </w:r>
            <w:r w:rsidR="005067BE" w:rsidRPr="005067BE">
              <w:t xml:space="preserve">, тарифов </w:t>
            </w:r>
            <w:r w:rsidR="00A40BC8">
              <w:t>в сфере теплоснабжения</w:t>
            </w:r>
            <w:r w:rsidR="00947E30" w:rsidRPr="00947E30">
              <w:t xml:space="preserve">, и </w:t>
            </w:r>
          </w:p>
          <w:p w:rsidR="00A40BC8" w:rsidRDefault="00947E30" w:rsidP="00A40BC8">
            <w:pPr>
              <w:jc w:val="center"/>
            </w:pPr>
            <w:r w:rsidRPr="00947E30">
              <w:t>о признании утратившим силу решения</w:t>
            </w:r>
            <w:r w:rsidR="00A40BC8">
              <w:t xml:space="preserve"> региональной службы по тарифам </w:t>
            </w:r>
          </w:p>
          <w:p w:rsidR="0085764D" w:rsidRPr="00252D0D" w:rsidRDefault="00A40BC8" w:rsidP="00A40BC8">
            <w:pPr>
              <w:jc w:val="center"/>
            </w:pPr>
            <w:r>
              <w:t xml:space="preserve">Нижегородской  области от 13 декабря </w:t>
            </w:r>
            <w:r>
              <w:br/>
              <w:t xml:space="preserve">2018 г. № 52/47 «Об установлении МУНИЦИПАЛЬНОМУ ПРЕДПРИЯТИЮ </w:t>
            </w:r>
            <w:r w:rsidR="007133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EA2A05" w:rsidRDefault="00A40BC8" w:rsidP="00A40BC8">
      <w:pPr>
        <w:pStyle w:val="ac"/>
        <w:jc w:val="center"/>
      </w:pPr>
      <w:r>
        <w:t xml:space="preserve">ГОРОДСКОГО ОКРУГА НАВАШИНСКИЙ </w:t>
      </w:r>
      <w:r>
        <w:br/>
        <w:t xml:space="preserve">«ЖИЛКОМСЕРВИС» (ИНН 5223034940), </w:t>
      </w:r>
      <w:r>
        <w:br/>
        <w:t xml:space="preserve">г. Навашино Нижегородской области, </w:t>
      </w:r>
      <w:r>
        <w:br/>
        <w:t>тарифов в сфере теплоснабжения»</w:t>
      </w:r>
    </w:p>
    <w:p w:rsidR="00947E30" w:rsidRDefault="00947E30" w:rsidP="00EA2A05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B10D73" w:rsidRDefault="00B10D73" w:rsidP="007E2FAE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BB2CCD" w:rsidRPr="007E2FAE" w:rsidRDefault="00BB2CCD" w:rsidP="007E2FAE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516B12" w:rsidRDefault="005067BE" w:rsidP="00516B12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5067BE">
        <w:t>В соответствии с Федеральным законом от 27 июля 2010 г</w:t>
      </w:r>
      <w:r w:rsidR="00822CA9">
        <w:t>.</w:t>
      </w:r>
      <w:r w:rsidRPr="005067BE">
        <w:t xml:space="preserve"> № 190-ФЗ </w:t>
      </w:r>
      <w:r w:rsidR="00822CA9">
        <w:br/>
      </w:r>
      <w:r w:rsidRPr="005067BE">
        <w:t xml:space="preserve">«О теплоснабжении», постановлением Правительства Российской Федерации </w:t>
      </w:r>
      <w:r w:rsidR="003B15DF">
        <w:br/>
      </w:r>
      <w:r w:rsidRPr="005067BE">
        <w:t>от 22 октября 2012 г</w:t>
      </w:r>
      <w:r w:rsidR="00822CA9">
        <w:t>.</w:t>
      </w:r>
      <w:r w:rsidRPr="005067BE">
        <w:t xml:space="preserve"> № 1075 «О ценообразовании в сфере теплоснабжения» и на основании рассмотрения расчетных и обосновывающих материалов, </w:t>
      </w:r>
      <w:r w:rsidRPr="007E2FAE">
        <w:t xml:space="preserve">представленных </w:t>
      </w:r>
      <w:r w:rsidR="00A40BC8">
        <w:rPr>
          <w:szCs w:val="28"/>
        </w:rPr>
        <w:t xml:space="preserve">МУНИЦИПАЛЬНЫМ ПРЕДПРИЯТИЕМ ГОРОДСКОГО ОКРУГА НАВАШИНСКИЙ «ЖИЛКОМСЕРВИС» (ИНН 5223034940), </w:t>
      </w:r>
      <w:r w:rsidR="00A40BC8">
        <w:rPr>
          <w:szCs w:val="28"/>
        </w:rPr>
        <w:br/>
        <w:t>г. Навашино Нижегородской области</w:t>
      </w:r>
      <w:r w:rsidRPr="005067BE">
        <w:t xml:space="preserve">, экспертного заключения </w:t>
      </w:r>
      <w:r w:rsidR="00BA4EA7" w:rsidRPr="00AD781F">
        <w:t>рег. № в-</w:t>
      </w:r>
      <w:r w:rsidR="00AD781F" w:rsidRPr="00AD781F">
        <w:t>96</w:t>
      </w:r>
      <w:r w:rsidR="009E1A12" w:rsidRPr="00AD781F">
        <w:t xml:space="preserve"> </w:t>
      </w:r>
      <w:r w:rsidR="00AD781F">
        <w:br/>
      </w:r>
      <w:r w:rsidR="009E1A12" w:rsidRPr="00AD781F">
        <w:t>от</w:t>
      </w:r>
      <w:r w:rsidR="00FD38E6" w:rsidRPr="00AD781F">
        <w:t xml:space="preserve"> </w:t>
      </w:r>
      <w:r w:rsidR="00AD781F" w:rsidRPr="00AD781F">
        <w:t xml:space="preserve">17 </w:t>
      </w:r>
      <w:r w:rsidR="00A40BC8" w:rsidRPr="00AD781F">
        <w:t xml:space="preserve">мая </w:t>
      </w:r>
      <w:r w:rsidR="00BA4EA7" w:rsidRPr="00AD781F">
        <w:t>201</w:t>
      </w:r>
      <w:r w:rsidR="00822CA9" w:rsidRPr="00AD781F">
        <w:t>9</w:t>
      </w:r>
      <w:r w:rsidR="00BA4EA7" w:rsidRPr="00AD781F">
        <w:t xml:space="preserve"> г</w:t>
      </w:r>
      <w:r w:rsidR="00822CA9" w:rsidRPr="00AD781F">
        <w:t>.</w:t>
      </w:r>
      <w:r w:rsidR="00516B12" w:rsidRPr="00AD781F">
        <w:rPr>
          <w:szCs w:val="28"/>
        </w:rPr>
        <w:t>:</w:t>
      </w:r>
    </w:p>
    <w:p w:rsidR="00C9525A" w:rsidRPr="00FD0077" w:rsidRDefault="00D60828" w:rsidP="00FD0077">
      <w:pPr>
        <w:pStyle w:val="ac"/>
        <w:spacing w:line="276" w:lineRule="auto"/>
        <w:ind w:firstLine="709"/>
      </w:pPr>
      <w:r w:rsidRPr="005067BE">
        <w:rPr>
          <w:b/>
          <w:bCs/>
        </w:rPr>
        <w:t>1.</w:t>
      </w:r>
      <w:r w:rsidRPr="005067BE">
        <w:t xml:space="preserve"> </w:t>
      </w:r>
      <w:r w:rsidR="00714F7A">
        <w:rPr>
          <w:szCs w:val="24"/>
        </w:rPr>
        <w:t xml:space="preserve">При установлении тарифов в </w:t>
      </w:r>
      <w:r w:rsidR="00714F7A" w:rsidRPr="00714F7A">
        <w:rPr>
          <w:szCs w:val="24"/>
        </w:rPr>
        <w:t>сфере теплоснабжения</w:t>
      </w:r>
      <w:r w:rsidR="00714F7A">
        <w:rPr>
          <w:szCs w:val="24"/>
        </w:rPr>
        <w:t xml:space="preserve"> </w:t>
      </w:r>
      <w:r w:rsidR="00822CA9">
        <w:rPr>
          <w:szCs w:val="24"/>
        </w:rPr>
        <w:t xml:space="preserve">для </w:t>
      </w:r>
      <w:r w:rsidR="00C9525A" w:rsidRPr="00C9525A">
        <w:t xml:space="preserve"> </w:t>
      </w:r>
      <w:r w:rsidR="00A40BC8">
        <w:t>МУНИЦИПАЛЬНОГО ПРЕДПРИЯТИЯ ГОРОДСКОГО ОКРУГА НАВАШИНСКИЙ «ЖИЛКОМСЕРВИС» (ИНН 5223034940), г. Навашино Нижегородской области</w:t>
      </w:r>
      <w:r w:rsidR="00822CA9">
        <w:rPr>
          <w:szCs w:val="24"/>
        </w:rPr>
        <w:t>, применять метод экономически обоснованных расходов (затрат).</w:t>
      </w:r>
    </w:p>
    <w:p w:rsidR="00A40BC8" w:rsidRDefault="00A40BC8" w:rsidP="00A40BC8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  <w:r>
        <w:rPr>
          <w:b/>
          <w:szCs w:val="28"/>
        </w:rPr>
        <w:t>2.</w:t>
      </w:r>
      <w:r>
        <w:rPr>
          <w:szCs w:val="28"/>
        </w:rPr>
        <w:t xml:space="preserve"> Установить МУНИЦИПАЛЬНОМУ ПРЕДПРИЯТИЮ ГОРОДСКОГО ОКРУГА НАВАШИНСКИЙ «ЖИЛКОМСЕРВИС» (ИНН 5223034940),                           г. Навашино Нижегородской области</w:t>
      </w:r>
      <w:r>
        <w:rPr>
          <w:bCs/>
          <w:szCs w:val="28"/>
        </w:rPr>
        <w:t xml:space="preserve">, </w:t>
      </w:r>
      <w:r>
        <w:rPr>
          <w:b/>
          <w:szCs w:val="28"/>
        </w:rPr>
        <w:t xml:space="preserve">тарифы на тепловую энергию </w:t>
      </w:r>
      <w:r>
        <w:rPr>
          <w:b/>
          <w:szCs w:val="28"/>
        </w:rPr>
        <w:lastRenderedPageBreak/>
        <w:t>(мощность)</w:t>
      </w:r>
      <w:r>
        <w:rPr>
          <w:szCs w:val="28"/>
        </w:rPr>
        <w:t xml:space="preserve">, поставляемую потребителям городского округа Навашинский Нижегородской области, </w:t>
      </w:r>
      <w:r>
        <w:rPr>
          <w:noProof/>
          <w:szCs w:val="28"/>
        </w:rPr>
        <w:t>согласно Приложению 1.</w:t>
      </w:r>
    </w:p>
    <w:p w:rsidR="00A40BC8" w:rsidRDefault="00A40BC8" w:rsidP="00A40BC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3.</w:t>
      </w:r>
      <w:r>
        <w:rPr>
          <w:szCs w:val="28"/>
        </w:rPr>
        <w:t xml:space="preserve"> Установить </w:t>
      </w:r>
      <w:r>
        <w:rPr>
          <w:noProof/>
          <w:szCs w:val="28"/>
        </w:rPr>
        <w:t>МУНИЦИПАЛЬНОМУ ПРЕДПРИЯТИЮ ГОРОДСКОГО ОКРУГА НАВАШИНСКИЙ «ЖИЛКОМСЕРВИС» (ИНН 5223034940),                         г. Навашино Нижегородской области</w:t>
      </w:r>
      <w:r>
        <w:rPr>
          <w:bCs/>
          <w:szCs w:val="28"/>
        </w:rPr>
        <w:t xml:space="preserve">, </w:t>
      </w:r>
      <w:r>
        <w:rPr>
          <w:b/>
          <w:szCs w:val="28"/>
        </w:rPr>
        <w:t xml:space="preserve">тарифы на тепловую энергию (мощность) на коллекторах источника тепловой энергии </w:t>
      </w:r>
      <w:r>
        <w:rPr>
          <w:szCs w:val="28"/>
        </w:rPr>
        <w:t>(котельной по                 ул. Терешкина, д. 6, г. Навашино Нижегородской области), поставляемую потребителям г. Навашино Нижегородской области, согласно Приложению 2.</w:t>
      </w:r>
    </w:p>
    <w:p w:rsidR="007E2FAE" w:rsidRPr="00C9525A" w:rsidRDefault="00A40BC8" w:rsidP="001C68E5">
      <w:pPr>
        <w:pStyle w:val="ac"/>
        <w:spacing w:line="276" w:lineRule="auto"/>
        <w:ind w:firstLine="708"/>
      </w:pPr>
      <w:r>
        <w:rPr>
          <w:b/>
        </w:rPr>
        <w:t>4</w:t>
      </w:r>
      <w:r w:rsidR="00BC7B21" w:rsidRPr="005067BE">
        <w:rPr>
          <w:b/>
        </w:rPr>
        <w:t>.</w:t>
      </w:r>
      <w:r w:rsidR="00BC7B21" w:rsidRPr="005067BE">
        <w:t xml:space="preserve"> </w:t>
      </w:r>
      <w:r>
        <w:t>МУНИЦИПАЛЬНОЕ ПРЕДПРИЯТИЕ ГОРОДСКОГО ОКРУГА НАВАШИНСКИЙ «ЖИЛКОМСЕРВИС» (ИНН 5223034940), г. Навашино Нижегородской области</w:t>
      </w:r>
      <w:r w:rsidR="005067BE">
        <w:t xml:space="preserve">, </w:t>
      </w:r>
      <w:r w:rsidR="007E2FAE" w:rsidRPr="00852B0E">
        <w:t xml:space="preserve">применяет упрощенную систему налогообложения и не является плательщиком НДС в соответствии со </w:t>
      </w:r>
      <w:hyperlink r:id="rId10" w:history="1">
        <w:r w:rsidR="007E2FAE" w:rsidRPr="00852B0E">
          <w:rPr>
            <w:iCs/>
          </w:rPr>
          <w:t xml:space="preserve">ст. </w:t>
        </w:r>
        <w:r w:rsidR="007E2FAE" w:rsidRPr="00852B0E">
          <w:t>346</w:t>
        </w:r>
        <w:r w:rsidR="007E2FAE" w:rsidRPr="00852B0E">
          <w:rPr>
            <w:vertAlign w:val="superscript"/>
          </w:rPr>
          <w:t>11</w:t>
        </w:r>
        <w:r w:rsidR="007E2FAE" w:rsidRPr="00852B0E">
          <w:t xml:space="preserve"> главы 26</w:t>
        </w:r>
        <w:r w:rsidR="007E2FAE" w:rsidRPr="00852B0E">
          <w:rPr>
            <w:vertAlign w:val="superscript"/>
          </w:rPr>
          <w:t>2</w:t>
        </w:r>
        <w:r w:rsidR="007E2FAE" w:rsidRPr="00852B0E">
          <w:t xml:space="preserve"> </w:t>
        </w:r>
      </w:hyperlink>
      <w:r w:rsidR="007E2FAE" w:rsidRPr="00852B0E">
        <w:t>Налогового кодекса Российской Федерации.</w:t>
      </w:r>
    </w:p>
    <w:p w:rsidR="007E2FAE" w:rsidRPr="007E2FAE" w:rsidRDefault="007E2FAE" w:rsidP="001C68E5">
      <w:pPr>
        <w:spacing w:line="276" w:lineRule="auto"/>
        <w:ind w:firstLine="708"/>
        <w:jc w:val="both"/>
        <w:rPr>
          <w:szCs w:val="28"/>
        </w:rPr>
      </w:pPr>
      <w:r w:rsidRPr="007E2FAE">
        <w:rPr>
          <w:bCs/>
          <w:szCs w:val="28"/>
        </w:rPr>
        <w:t>Р</w:t>
      </w:r>
      <w:r w:rsidRPr="007E2FAE">
        <w:rPr>
          <w:szCs w:val="28"/>
        </w:rPr>
        <w:t>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947E30" w:rsidRDefault="00A40BC8" w:rsidP="001C68E5">
      <w:pPr>
        <w:pStyle w:val="ac"/>
        <w:spacing w:line="276" w:lineRule="auto"/>
        <w:ind w:firstLine="708"/>
      </w:pPr>
      <w:r>
        <w:rPr>
          <w:b/>
        </w:rPr>
        <w:t>5</w:t>
      </w:r>
      <w:r w:rsidR="005067BE" w:rsidRPr="005067BE">
        <w:rPr>
          <w:b/>
        </w:rPr>
        <w:t>.</w:t>
      </w:r>
      <w:r w:rsidR="005067BE">
        <w:t xml:space="preserve"> </w:t>
      </w:r>
      <w:r w:rsidR="00373429" w:rsidRPr="00373429">
        <w:t xml:space="preserve">В связи с изменением </w:t>
      </w:r>
      <w:r w:rsidR="001C68E5" w:rsidRPr="00373429">
        <w:t xml:space="preserve">в течение периода регулирования системы налогообложения </w:t>
      </w:r>
      <w:r>
        <w:t xml:space="preserve">МУНИЦИПАЛЬНОГО ПРЕДПРИЯТИЯ ГОРОДСКОГО ОКРУГА НАВАШИНСКИЙ «ЖИЛКОМСЕРВИС» (ИНН 5223034940), </w:t>
      </w:r>
      <w:r>
        <w:br/>
        <w:t>г. Навашино Нижегородской области</w:t>
      </w:r>
      <w:r w:rsidR="001C68E5">
        <w:t>,</w:t>
      </w:r>
      <w:r w:rsidR="00551558">
        <w:t xml:space="preserve"> </w:t>
      </w:r>
      <w:r w:rsidR="00FF0B1C" w:rsidRPr="00FF0B1C">
        <w:t xml:space="preserve">и </w:t>
      </w:r>
      <w:r w:rsidR="00503939">
        <w:t xml:space="preserve">на основании </w:t>
      </w:r>
      <w:hyperlink r:id="rId11" w:history="1">
        <w:r w:rsidR="00503939">
          <w:rPr>
            <w:rStyle w:val="a7"/>
          </w:rPr>
          <w:t>пункта</w:t>
        </w:r>
        <w:r w:rsidR="00FF0B1C" w:rsidRPr="00FF0B1C">
          <w:rPr>
            <w:rStyle w:val="a7"/>
          </w:rPr>
          <w:t xml:space="preserve"> 7</w:t>
        </w:r>
      </w:hyperlink>
      <w:r w:rsidR="00FF0B1C" w:rsidRPr="00FF0B1C">
        <w:t xml:space="preserve"> Правил регулирования цен (тарифов) в сфере теплоснабжения, утвержденных постановлением Правительства Российской Ф</w:t>
      </w:r>
      <w:r w:rsidR="00FF0B1C">
        <w:t xml:space="preserve">едерации </w:t>
      </w:r>
      <w:r w:rsidR="00D234C8">
        <w:t xml:space="preserve"> </w:t>
      </w:r>
      <w:r w:rsidR="00FF0B1C">
        <w:t>от 22 октября 2012 г.</w:t>
      </w:r>
      <w:r w:rsidR="00373429">
        <w:t xml:space="preserve"> </w:t>
      </w:r>
      <w:r>
        <w:br/>
      </w:r>
      <w:r w:rsidR="00FF0B1C">
        <w:t xml:space="preserve">№ </w:t>
      </w:r>
      <w:r w:rsidR="00FF0B1C" w:rsidRPr="00FF0B1C">
        <w:t xml:space="preserve">1075, </w:t>
      </w:r>
      <w:hyperlink w:anchor="P34" w:history="1">
        <w:r w:rsidR="00FF0B1C" w:rsidRPr="00FF0B1C">
          <w:rPr>
            <w:rStyle w:val="a7"/>
          </w:rPr>
          <w:t>тарифы</w:t>
        </w:r>
      </w:hyperlink>
      <w:r>
        <w:t>, установленные пунктами</w:t>
      </w:r>
      <w:r w:rsidR="00FF0B1C" w:rsidRPr="00FF0B1C">
        <w:t xml:space="preserve"> 2 </w:t>
      </w:r>
      <w:r>
        <w:t xml:space="preserve">и 3 </w:t>
      </w:r>
      <w:r w:rsidR="00FF0B1C" w:rsidRPr="00FF0B1C">
        <w:t>настоя</w:t>
      </w:r>
      <w:r w:rsidR="00FF0B1C">
        <w:t>щего решения, действуют</w:t>
      </w:r>
      <w:r w:rsidR="001C68E5">
        <w:t xml:space="preserve"> </w:t>
      </w:r>
      <w:r w:rsidR="00373429">
        <w:t xml:space="preserve">с 1 </w:t>
      </w:r>
      <w:r>
        <w:t>июня</w:t>
      </w:r>
      <w:r w:rsidR="00FF0B1C">
        <w:t xml:space="preserve"> по 31 декабря 2019 г. </w:t>
      </w:r>
      <w:r w:rsidR="00FF0B1C" w:rsidRPr="00FF0B1C">
        <w:t>включительно.</w:t>
      </w:r>
    </w:p>
    <w:p w:rsidR="00A40BC8" w:rsidRDefault="00A40BC8" w:rsidP="00A40BC8">
      <w:pPr>
        <w:pStyle w:val="ac"/>
        <w:spacing w:line="276" w:lineRule="auto"/>
        <w:ind w:firstLine="708"/>
      </w:pPr>
      <w:r>
        <w:rPr>
          <w:b/>
        </w:rPr>
        <w:t>6</w:t>
      </w:r>
      <w:r w:rsidR="00947E30" w:rsidRPr="00947E30">
        <w:rPr>
          <w:b/>
        </w:rPr>
        <w:t xml:space="preserve">. </w:t>
      </w:r>
      <w:r w:rsidR="00947E30" w:rsidRPr="00947E30">
        <w:t xml:space="preserve">С 1 </w:t>
      </w:r>
      <w:r>
        <w:t>июня</w:t>
      </w:r>
      <w:r w:rsidR="00947E30">
        <w:t xml:space="preserve"> 2019 г.</w:t>
      </w:r>
      <w:r w:rsidR="00947E30" w:rsidRPr="00947E30">
        <w:t xml:space="preserve"> признать утратившим силу решение региональной службы по тарифам Нижегородской области от </w:t>
      </w:r>
      <w:r>
        <w:t xml:space="preserve">13 декабря 2018 г. № 52/47 </w:t>
      </w:r>
      <w:r>
        <w:br/>
        <w:t xml:space="preserve">«Об установлении МУНИЦИПАЛЬНОМУ ПРЕДПРИЯТИЮ ГОРОДСКОГО ОКРУГА НАВАШИНСКИЙ «ЖИЛКОМСЕРВИС» (ИНН 5223034940), </w:t>
      </w:r>
      <w:r>
        <w:br/>
        <w:t>г. Навашино Нижегородской области, тарифов в сфере теплоснабжения».</w:t>
      </w:r>
    </w:p>
    <w:p w:rsidR="007E2FAE" w:rsidRDefault="007E2FAE" w:rsidP="001C68E5">
      <w:pPr>
        <w:pStyle w:val="ac"/>
        <w:spacing w:line="276" w:lineRule="auto"/>
      </w:pPr>
    </w:p>
    <w:p w:rsidR="007E2FAE" w:rsidRDefault="007E2FAE" w:rsidP="007E2FAE">
      <w:pPr>
        <w:pStyle w:val="ac"/>
        <w:spacing w:line="276" w:lineRule="auto"/>
        <w:ind w:firstLine="708"/>
      </w:pPr>
    </w:p>
    <w:p w:rsidR="00EA2A05" w:rsidRDefault="00EA2A05" w:rsidP="00947E30">
      <w:pPr>
        <w:pStyle w:val="ac"/>
        <w:spacing w:line="276" w:lineRule="auto"/>
      </w:pPr>
    </w:p>
    <w:p w:rsidR="00D60828" w:rsidRDefault="00A40BC8" w:rsidP="00D60828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D60828">
        <w:rPr>
          <w:szCs w:val="28"/>
        </w:rPr>
        <w:t>уководител</w:t>
      </w:r>
      <w:r>
        <w:rPr>
          <w:szCs w:val="28"/>
        </w:rPr>
        <w:t>я</w:t>
      </w:r>
      <w:r w:rsidR="00D60828">
        <w:rPr>
          <w:szCs w:val="28"/>
        </w:rPr>
        <w:t xml:space="preserve"> службы</w:t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  <w:t xml:space="preserve"> </w:t>
      </w:r>
      <w:r>
        <w:rPr>
          <w:szCs w:val="28"/>
        </w:rPr>
        <w:t>Ю.Л.Алешина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D60828" w:rsidRPr="001E105D" w:rsidTr="003454ED">
        <w:trPr>
          <w:trHeight w:val="1526"/>
        </w:trPr>
        <w:tc>
          <w:tcPr>
            <w:tcW w:w="4997" w:type="dxa"/>
          </w:tcPr>
          <w:p w:rsidR="00D60828" w:rsidRPr="00723CEA" w:rsidRDefault="00D60828" w:rsidP="003454E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60828" w:rsidRPr="005067BE" w:rsidRDefault="00D60828" w:rsidP="003454ED">
            <w:pPr>
              <w:tabs>
                <w:tab w:val="left" w:pos="1897"/>
              </w:tabs>
              <w:spacing w:line="276" w:lineRule="auto"/>
              <w:jc w:val="center"/>
            </w:pPr>
            <w:r w:rsidRPr="005067BE">
              <w:lastRenderedPageBreak/>
              <w:t xml:space="preserve">ПРИЛОЖЕНИЕ </w:t>
            </w:r>
            <w:r w:rsidR="00A40BC8">
              <w:t>1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к решению региональной службы 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по тарифам Нижегородской области </w:t>
            </w:r>
          </w:p>
          <w:p w:rsidR="00D60828" w:rsidRPr="00211E37" w:rsidRDefault="00D60828" w:rsidP="00A40BC8">
            <w:pPr>
              <w:tabs>
                <w:tab w:val="left" w:pos="1897"/>
              </w:tabs>
              <w:jc w:val="center"/>
              <w:rPr>
                <w:highlight w:val="yellow"/>
              </w:rPr>
            </w:pPr>
            <w:r w:rsidRPr="005067BE">
              <w:t xml:space="preserve">от </w:t>
            </w:r>
            <w:r w:rsidR="00A40BC8">
              <w:t>24 мая</w:t>
            </w:r>
            <w:r w:rsidR="00822CA9">
              <w:t xml:space="preserve"> 2019</w:t>
            </w:r>
            <w:r w:rsidRPr="005067BE">
              <w:t xml:space="preserve"> г</w:t>
            </w:r>
            <w:r w:rsidR="00822CA9">
              <w:t>.</w:t>
            </w:r>
            <w:r w:rsidRPr="005067BE">
              <w:t xml:space="preserve"> №</w:t>
            </w:r>
            <w:r w:rsidR="00BB2CCD">
              <w:t xml:space="preserve"> 17/2</w:t>
            </w:r>
            <w:r w:rsidRPr="005067BE">
              <w:t xml:space="preserve"> </w:t>
            </w:r>
          </w:p>
        </w:tc>
      </w:tr>
    </w:tbl>
    <w:p w:rsidR="00D60828" w:rsidRPr="00822CA9" w:rsidRDefault="00D60828" w:rsidP="00D60828">
      <w:pPr>
        <w:tabs>
          <w:tab w:val="left" w:pos="1897"/>
        </w:tabs>
        <w:spacing w:line="276" w:lineRule="auto"/>
        <w:rPr>
          <w:sz w:val="16"/>
          <w:szCs w:val="16"/>
        </w:rPr>
      </w:pPr>
    </w:p>
    <w:p w:rsidR="00A40BC8" w:rsidRDefault="00A40BC8" w:rsidP="00A40BC8">
      <w:pPr>
        <w:tabs>
          <w:tab w:val="left" w:pos="1897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Тарифы на тепловую энергию (мощность)</w:t>
      </w:r>
      <w:r>
        <w:rPr>
          <w:b/>
          <w:szCs w:val="28"/>
        </w:rPr>
        <w:t xml:space="preserve">, </w:t>
      </w:r>
      <w:r>
        <w:rPr>
          <w:b/>
          <w:bCs/>
          <w:szCs w:val="28"/>
        </w:rPr>
        <w:t xml:space="preserve">поставляемую </w:t>
      </w:r>
      <w:r>
        <w:rPr>
          <w:b/>
        </w:rPr>
        <w:t>МУНИЦИПАЛЬНЫМ ПРЕДПРИЯТИЕМ ГОРОДСКОГО ОКРУГА НАВАШИНСКИЙ «ЖИЛКОМСЕРВИС» (ИНН 5223034940),                           г. Навашино Нижегородской области</w:t>
      </w:r>
      <w:r>
        <w:rPr>
          <w:b/>
          <w:bCs/>
          <w:szCs w:val="28"/>
          <w:lang w:eastAsia="en-US"/>
        </w:rPr>
        <w:t xml:space="preserve">, </w:t>
      </w:r>
      <w:r>
        <w:rPr>
          <w:b/>
          <w:bCs/>
          <w:szCs w:val="28"/>
        </w:rPr>
        <w:t xml:space="preserve"> потребителям </w:t>
      </w:r>
      <w:r>
        <w:rPr>
          <w:b/>
          <w:szCs w:val="28"/>
        </w:rPr>
        <w:t>городского округа Навашинский Нижегородской области</w:t>
      </w:r>
    </w:p>
    <w:p w:rsidR="00A40BC8" w:rsidRDefault="00A40BC8" w:rsidP="00A40BC8">
      <w:pPr>
        <w:tabs>
          <w:tab w:val="left" w:pos="1616"/>
        </w:tabs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77"/>
        <w:gridCol w:w="2425"/>
        <w:gridCol w:w="970"/>
        <w:gridCol w:w="1372"/>
        <w:gridCol w:w="1380"/>
      </w:tblGrid>
      <w:tr w:rsidR="00A40BC8" w:rsidTr="00742D48">
        <w:trPr>
          <w:trHeight w:val="2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</w:p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A40BC8" w:rsidTr="00742D48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 w:rsidP="00742D48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 w:rsidP="00742D48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 w:rsidP="00742D48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 w:rsidP="00742D48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с 1 июня по 30 июня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с 1 июля по 31 декабря </w:t>
            </w:r>
          </w:p>
        </w:tc>
      </w:tr>
      <w:tr w:rsidR="00A40BC8" w:rsidTr="00742D48">
        <w:trPr>
          <w:trHeight w:val="6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 w:rsidRPr="00742D48">
              <w:rPr>
                <w:noProof/>
                <w:sz w:val="20"/>
                <w:lang w:eastAsia="en-US"/>
              </w:rPr>
              <w:t>МУНИЦИПАЛЬНОЕ ПРЕДПРИЯТИЕ ГОРОДСКОГО ОКРУГА НАВАШИНСКИЙ «ЖИЛКОМСЕРВИС»</w:t>
            </w:r>
          </w:p>
          <w:p w:rsidR="00A40BC8" w:rsidRPr="00742D48" w:rsidRDefault="00A40BC8" w:rsidP="00742D48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 w:rsidRPr="00742D48">
              <w:rPr>
                <w:noProof/>
                <w:sz w:val="20"/>
                <w:lang w:eastAsia="en-US"/>
              </w:rPr>
              <w:t xml:space="preserve"> (ИНН 5223034940),</w:t>
            </w:r>
          </w:p>
          <w:p w:rsidR="00A40BC8" w:rsidRPr="00742D48" w:rsidRDefault="00A40BC8" w:rsidP="00742D4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42D48">
              <w:rPr>
                <w:noProof/>
                <w:sz w:val="20"/>
                <w:lang w:eastAsia="en-US"/>
              </w:rPr>
              <w:t xml:space="preserve"> г. Навашино Нижегородской области</w:t>
            </w:r>
          </w:p>
        </w:tc>
        <w:tc>
          <w:tcPr>
            <w:tcW w:w="6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24" w:right="57" w:firstLine="24"/>
              <w:jc w:val="both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Для потребителей на территории с. Поздняково городского округа Навашинский Нижегородской области, в случае отсутствия дифференциации тарифов по схеме подключения</w:t>
            </w:r>
          </w:p>
        </w:tc>
      </w:tr>
      <w:tr w:rsidR="00742D48" w:rsidTr="00742D4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Default="00742D4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D48" w:rsidRPr="00742D48" w:rsidRDefault="00742D48" w:rsidP="00742D48">
            <w:pPr>
              <w:rPr>
                <w:sz w:val="20"/>
                <w:lang w:eastAsia="en-US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 w:rsidP="00742D48">
            <w:pPr>
              <w:ind w:left="-24" w:firstLine="24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 w:rsidP="00742D48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2019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8" w:rsidRPr="00742D48" w:rsidRDefault="00742D48" w:rsidP="00742D48">
            <w:pPr>
              <w:ind w:left="-24" w:firstLine="24"/>
              <w:jc w:val="center"/>
              <w:rPr>
                <w:sz w:val="20"/>
              </w:rPr>
            </w:pPr>
            <w:r w:rsidRPr="00742D48">
              <w:rPr>
                <w:sz w:val="20"/>
              </w:rPr>
              <w:t>4695,56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8" w:rsidRPr="00742D48" w:rsidRDefault="00742D48" w:rsidP="00742D48">
            <w:pPr>
              <w:ind w:left="-24" w:firstLine="24"/>
              <w:jc w:val="center"/>
              <w:rPr>
                <w:sz w:val="20"/>
              </w:rPr>
            </w:pPr>
            <w:r w:rsidRPr="00742D48">
              <w:rPr>
                <w:sz w:val="20"/>
              </w:rPr>
              <w:t>4786,54</w:t>
            </w:r>
          </w:p>
        </w:tc>
      </w:tr>
      <w:tr w:rsidR="00A40BC8" w:rsidTr="00742D4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Pr="00742D48" w:rsidRDefault="00A40BC8" w:rsidP="00742D48">
            <w:pPr>
              <w:rPr>
                <w:sz w:val="20"/>
                <w:lang w:eastAsia="en-US"/>
              </w:rPr>
            </w:pPr>
          </w:p>
        </w:tc>
        <w:tc>
          <w:tcPr>
            <w:tcW w:w="6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firstLine="24"/>
              <w:rPr>
                <w:b/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A40BC8" w:rsidTr="00742D4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Pr="00742D48" w:rsidRDefault="00A40BC8" w:rsidP="00742D48">
            <w:pPr>
              <w:rPr>
                <w:sz w:val="20"/>
                <w:lang w:eastAsia="en-US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firstLine="24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2019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-</w:t>
            </w:r>
          </w:p>
        </w:tc>
      </w:tr>
      <w:tr w:rsidR="00A40BC8" w:rsidTr="00742D48">
        <w:trPr>
          <w:trHeight w:val="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 w:rsidRPr="00742D48">
              <w:rPr>
                <w:noProof/>
                <w:sz w:val="20"/>
                <w:lang w:eastAsia="en-US"/>
              </w:rPr>
              <w:t>МУНИЦИПАЛЬНОЕ ПРЕДПРИЯТИЕ ГОРОДСКОГО ОКРУГА НАВАШИНСКИЙ «ЖИЛКОМСЕРВИС»</w:t>
            </w:r>
          </w:p>
          <w:p w:rsidR="00A40BC8" w:rsidRPr="00742D48" w:rsidRDefault="00A40BC8" w:rsidP="00742D48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 w:rsidRPr="00742D48">
              <w:rPr>
                <w:noProof/>
                <w:sz w:val="20"/>
                <w:lang w:eastAsia="en-US"/>
              </w:rPr>
              <w:t xml:space="preserve"> (ИНН 5223034940),</w:t>
            </w:r>
          </w:p>
          <w:p w:rsidR="00A40BC8" w:rsidRPr="00742D48" w:rsidRDefault="00A40BC8" w:rsidP="00742D4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42D48">
              <w:rPr>
                <w:noProof/>
                <w:sz w:val="20"/>
                <w:lang w:eastAsia="en-US"/>
              </w:rPr>
              <w:t xml:space="preserve"> г. Навашино Нижегородской области</w:t>
            </w:r>
          </w:p>
        </w:tc>
        <w:tc>
          <w:tcPr>
            <w:tcW w:w="6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right="57" w:firstLine="24"/>
              <w:jc w:val="both"/>
              <w:rPr>
                <w:b/>
                <w:bCs/>
                <w:sz w:val="20"/>
                <w:lang w:eastAsia="en-US"/>
              </w:rPr>
            </w:pPr>
            <w:r w:rsidRPr="00742D48">
              <w:rPr>
                <w:b/>
                <w:bCs/>
                <w:sz w:val="20"/>
                <w:lang w:eastAsia="en-US"/>
              </w:rPr>
              <w:t>Для потребителей на территории с. Натальино городского округа Навашинский Нижегородской области, в случае отсутствия дифференциации тарифов по схеме подключения</w:t>
            </w:r>
          </w:p>
        </w:tc>
      </w:tr>
      <w:tr w:rsidR="00742D48" w:rsidTr="00742D4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Default="00742D4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2.1.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D48" w:rsidRPr="00742D48" w:rsidRDefault="00742D48" w:rsidP="00742D48">
            <w:pPr>
              <w:rPr>
                <w:sz w:val="20"/>
                <w:lang w:eastAsia="en-US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 w:rsidP="00742D48">
            <w:pPr>
              <w:ind w:left="-24" w:firstLine="24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 w:rsidP="00742D48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2019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8" w:rsidRPr="00742D48" w:rsidRDefault="00742D48" w:rsidP="00742D48">
            <w:pPr>
              <w:ind w:left="-24" w:firstLine="24"/>
              <w:jc w:val="center"/>
              <w:rPr>
                <w:sz w:val="20"/>
              </w:rPr>
            </w:pPr>
            <w:r w:rsidRPr="00742D48">
              <w:rPr>
                <w:sz w:val="20"/>
              </w:rPr>
              <w:t>5662,08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8" w:rsidRPr="00742D48" w:rsidRDefault="00742D48" w:rsidP="00742D48">
            <w:pPr>
              <w:ind w:left="-24" w:firstLine="24"/>
              <w:jc w:val="center"/>
              <w:rPr>
                <w:sz w:val="20"/>
              </w:rPr>
            </w:pPr>
            <w:r w:rsidRPr="00742D48">
              <w:rPr>
                <w:sz w:val="20"/>
              </w:rPr>
              <w:t>5772,83</w:t>
            </w:r>
          </w:p>
        </w:tc>
      </w:tr>
      <w:tr w:rsidR="00A40BC8" w:rsidTr="00742D4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Pr="00742D48" w:rsidRDefault="00A40BC8" w:rsidP="00742D48">
            <w:pPr>
              <w:rPr>
                <w:sz w:val="20"/>
                <w:lang w:eastAsia="en-US"/>
              </w:rPr>
            </w:pPr>
          </w:p>
        </w:tc>
        <w:tc>
          <w:tcPr>
            <w:tcW w:w="6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firstLine="24"/>
              <w:rPr>
                <w:b/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A40BC8" w:rsidTr="00742D4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Pr="00742D48" w:rsidRDefault="00A40BC8" w:rsidP="00742D48">
            <w:pPr>
              <w:rPr>
                <w:sz w:val="20"/>
                <w:lang w:eastAsia="en-US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firstLine="24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2019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-</w:t>
            </w:r>
          </w:p>
        </w:tc>
      </w:tr>
      <w:tr w:rsidR="00A40BC8" w:rsidTr="00742D48">
        <w:trPr>
          <w:trHeight w:val="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 w:rsidRPr="00742D48">
              <w:rPr>
                <w:noProof/>
                <w:sz w:val="20"/>
                <w:lang w:eastAsia="en-US"/>
              </w:rPr>
              <w:t>МУНИЦИПАЛЬНОЕ ПРЕДПРИЯТИЕ ГОРОДСКОГО ОКРУГА НАВАШИНСКИЙ «ЖИЛКОМСЕРВИС»</w:t>
            </w:r>
          </w:p>
          <w:p w:rsidR="00A40BC8" w:rsidRPr="00742D48" w:rsidRDefault="00A40BC8" w:rsidP="00742D48">
            <w:pPr>
              <w:autoSpaceDE w:val="0"/>
              <w:autoSpaceDN w:val="0"/>
              <w:adjustRightInd w:val="0"/>
              <w:rPr>
                <w:noProof/>
                <w:sz w:val="20"/>
                <w:lang w:eastAsia="en-US"/>
              </w:rPr>
            </w:pPr>
            <w:r w:rsidRPr="00742D48">
              <w:rPr>
                <w:noProof/>
                <w:sz w:val="20"/>
                <w:lang w:eastAsia="en-US"/>
              </w:rPr>
              <w:t xml:space="preserve"> (ИНН 5223034940),</w:t>
            </w:r>
          </w:p>
          <w:p w:rsidR="00A40BC8" w:rsidRPr="00742D48" w:rsidRDefault="00A40BC8" w:rsidP="00742D4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742D48">
              <w:rPr>
                <w:noProof/>
                <w:sz w:val="20"/>
                <w:lang w:eastAsia="en-US"/>
              </w:rPr>
              <w:t xml:space="preserve"> г. Навашино Нижегородской области</w:t>
            </w:r>
          </w:p>
        </w:tc>
        <w:tc>
          <w:tcPr>
            <w:tcW w:w="6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right="57" w:firstLine="24"/>
              <w:jc w:val="both"/>
              <w:rPr>
                <w:b/>
                <w:bCs/>
                <w:sz w:val="20"/>
                <w:lang w:eastAsia="en-US"/>
              </w:rPr>
            </w:pPr>
            <w:r w:rsidRPr="00742D48">
              <w:rPr>
                <w:b/>
                <w:bCs/>
                <w:sz w:val="20"/>
                <w:lang w:eastAsia="en-US"/>
              </w:rPr>
              <w:t>Для потребителей на территории п. Теша городского округа Навашинский Нижегородской области, в случае отсутствия дифференциации тарифов по схеме подключения</w:t>
            </w:r>
          </w:p>
        </w:tc>
      </w:tr>
      <w:tr w:rsidR="00742D48" w:rsidTr="00742D4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Default="00742D4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D48" w:rsidRDefault="00742D48" w:rsidP="00742D48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 w:rsidP="00742D48">
            <w:pPr>
              <w:ind w:left="-24" w:firstLine="24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 w:rsidP="00742D48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2019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8" w:rsidRPr="00742D48" w:rsidRDefault="00742D48" w:rsidP="00742D48">
            <w:pPr>
              <w:ind w:left="-24" w:firstLine="24"/>
              <w:jc w:val="center"/>
              <w:rPr>
                <w:sz w:val="20"/>
              </w:rPr>
            </w:pPr>
            <w:r w:rsidRPr="00742D48">
              <w:rPr>
                <w:sz w:val="20"/>
              </w:rPr>
              <w:t>4918,73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8" w:rsidRPr="00742D48" w:rsidRDefault="00742D48" w:rsidP="00742D48">
            <w:pPr>
              <w:ind w:left="-24" w:firstLine="24"/>
              <w:jc w:val="center"/>
              <w:rPr>
                <w:sz w:val="20"/>
              </w:rPr>
            </w:pPr>
            <w:r w:rsidRPr="00742D48">
              <w:rPr>
                <w:sz w:val="20"/>
              </w:rPr>
              <w:t>4933,22</w:t>
            </w:r>
          </w:p>
        </w:tc>
      </w:tr>
      <w:tr w:rsidR="00A40BC8" w:rsidTr="00742D4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C8" w:rsidRDefault="00A40BC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 w:rsidP="00742D48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6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Pr="00742D48" w:rsidRDefault="00A40BC8" w:rsidP="00742D48">
            <w:pPr>
              <w:ind w:left="-24" w:firstLine="24"/>
              <w:rPr>
                <w:b/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742D48" w:rsidTr="00742D48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Default="00742D48" w:rsidP="00742D48">
            <w:pPr>
              <w:ind w:left="-142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D48" w:rsidRDefault="00742D48" w:rsidP="00742D48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 w:rsidP="00742D48">
            <w:pPr>
              <w:ind w:left="-24" w:firstLine="24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 w:rsidP="00742D48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42D48">
              <w:rPr>
                <w:sz w:val="20"/>
                <w:lang w:eastAsia="en-US"/>
              </w:rPr>
              <w:t>2019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8" w:rsidRPr="00742D48" w:rsidRDefault="00742D48" w:rsidP="00742D48">
            <w:pPr>
              <w:ind w:left="-24" w:firstLine="24"/>
              <w:jc w:val="center"/>
              <w:rPr>
                <w:sz w:val="20"/>
              </w:rPr>
            </w:pPr>
            <w:r w:rsidRPr="00742D48">
              <w:rPr>
                <w:sz w:val="20"/>
              </w:rPr>
              <w:t>4918,73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48" w:rsidRPr="00742D48" w:rsidRDefault="00742D48" w:rsidP="00742D48">
            <w:pPr>
              <w:ind w:left="-24" w:firstLine="24"/>
              <w:jc w:val="center"/>
              <w:rPr>
                <w:sz w:val="20"/>
              </w:rPr>
            </w:pPr>
            <w:r w:rsidRPr="00742D48">
              <w:rPr>
                <w:sz w:val="20"/>
              </w:rPr>
              <w:t>4933,22</w:t>
            </w:r>
          </w:p>
        </w:tc>
      </w:tr>
    </w:tbl>
    <w:p w:rsidR="00A40BC8" w:rsidRDefault="00A40BC8" w:rsidP="00A40BC8">
      <w:pPr>
        <w:tabs>
          <w:tab w:val="left" w:pos="4162"/>
        </w:tabs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A40BC8" w:rsidTr="00A40BC8">
        <w:tc>
          <w:tcPr>
            <w:tcW w:w="3331" w:type="dxa"/>
          </w:tcPr>
          <w:p w:rsidR="00A40BC8" w:rsidRDefault="00A40BC8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A40BC8" w:rsidRDefault="00A40BC8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>
            <w:pPr>
              <w:tabs>
                <w:tab w:val="left" w:pos="1897"/>
              </w:tabs>
              <w:jc w:val="center"/>
            </w:pPr>
          </w:p>
          <w:p w:rsidR="00A40BC8" w:rsidRDefault="00A40BC8" w:rsidP="00D03580">
            <w:pPr>
              <w:tabs>
                <w:tab w:val="left" w:pos="1897"/>
              </w:tabs>
              <w:spacing w:line="276" w:lineRule="auto"/>
              <w:ind w:left="743"/>
              <w:jc w:val="center"/>
            </w:pPr>
            <w:r>
              <w:lastRenderedPageBreak/>
              <w:t>ПРИЛОЖЕНИЕ 2</w:t>
            </w:r>
          </w:p>
          <w:p w:rsidR="00A40BC8" w:rsidRDefault="00A40BC8" w:rsidP="00D03580">
            <w:pPr>
              <w:tabs>
                <w:tab w:val="left" w:pos="1897"/>
              </w:tabs>
              <w:ind w:left="743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40BC8" w:rsidRDefault="00A40BC8" w:rsidP="00D03580">
            <w:pPr>
              <w:tabs>
                <w:tab w:val="left" w:pos="1897"/>
              </w:tabs>
              <w:ind w:left="743"/>
              <w:jc w:val="center"/>
              <w:rPr>
                <w:lang w:val="en-US"/>
              </w:rPr>
            </w:pPr>
            <w:r>
              <w:t xml:space="preserve">от 24 мая 2019 г. № </w:t>
            </w:r>
            <w:r w:rsidR="00BB2CCD">
              <w:t>17/2</w:t>
            </w:r>
          </w:p>
        </w:tc>
      </w:tr>
    </w:tbl>
    <w:p w:rsidR="00A40BC8" w:rsidRDefault="00A40BC8" w:rsidP="00A40BC8">
      <w:pPr>
        <w:tabs>
          <w:tab w:val="left" w:pos="1897"/>
        </w:tabs>
        <w:rPr>
          <w:sz w:val="16"/>
          <w:szCs w:val="16"/>
        </w:rPr>
      </w:pPr>
    </w:p>
    <w:p w:rsidR="00A40BC8" w:rsidRDefault="00A40BC8" w:rsidP="00A40BC8">
      <w:pPr>
        <w:tabs>
          <w:tab w:val="left" w:pos="1897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Тарифы на тепловую энергию (мощность) </w:t>
      </w:r>
      <w:r>
        <w:rPr>
          <w:b/>
          <w:szCs w:val="28"/>
        </w:rPr>
        <w:t>на коллекторах источника тепловой энергии (котельной по ул. Терешкина, д. 6, г. Нав</w:t>
      </w:r>
      <w:bookmarkStart w:id="2" w:name="_GoBack"/>
      <w:bookmarkEnd w:id="2"/>
      <w:r>
        <w:rPr>
          <w:b/>
          <w:szCs w:val="28"/>
        </w:rPr>
        <w:t xml:space="preserve">ашино Нижегородской области), </w:t>
      </w:r>
      <w:r>
        <w:rPr>
          <w:b/>
          <w:bCs/>
          <w:szCs w:val="28"/>
        </w:rPr>
        <w:t xml:space="preserve">поставляемую </w:t>
      </w:r>
      <w:r>
        <w:rPr>
          <w:b/>
        </w:rPr>
        <w:t>МУНИЦИПАЛЬНЫМ ПРЕДПРИЯТИЕМ ГОРОДСКОГО ОКРУГА НАВАШИНСКИЙ «ЖИЛКОМСЕРВИС» (ИНН 5223034940), г. Навашино Нижегородской области</w:t>
      </w:r>
      <w:r>
        <w:rPr>
          <w:b/>
          <w:bCs/>
          <w:szCs w:val="28"/>
          <w:lang w:eastAsia="en-US"/>
        </w:rPr>
        <w:t xml:space="preserve">, </w:t>
      </w:r>
      <w:r>
        <w:rPr>
          <w:b/>
          <w:bCs/>
          <w:szCs w:val="28"/>
        </w:rPr>
        <w:t xml:space="preserve"> потребителям </w:t>
      </w:r>
      <w:r>
        <w:rPr>
          <w:b/>
          <w:szCs w:val="28"/>
        </w:rPr>
        <w:t>г. Навашино Нижегородской области</w:t>
      </w:r>
    </w:p>
    <w:p w:rsidR="00A40BC8" w:rsidRDefault="00A40BC8" w:rsidP="00A40BC8">
      <w:pPr>
        <w:tabs>
          <w:tab w:val="left" w:pos="1616"/>
        </w:tabs>
        <w:rPr>
          <w:sz w:val="20"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3411"/>
        <w:gridCol w:w="2090"/>
        <w:gridCol w:w="957"/>
        <w:gridCol w:w="1334"/>
        <w:gridCol w:w="1486"/>
      </w:tblGrid>
      <w:tr w:rsidR="00A40BC8" w:rsidTr="00A40BC8">
        <w:trPr>
          <w:trHeight w:val="213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A40BC8" w:rsidTr="00A40BC8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 w:rsidP="00A40BC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с 1 июня по 30 июня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с 1 июля по 31 декабря </w:t>
            </w:r>
          </w:p>
        </w:tc>
      </w:tr>
      <w:tr w:rsidR="00742D48" w:rsidTr="00A40BC8">
        <w:trPr>
          <w:trHeight w:val="47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Default="00742D4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Default="00742D48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 xml:space="preserve">МУНИЦИПАЛЬНОЕ ПРЕДПРИЯТИЕ ГОРОДСКОГО ОКРУГА НАВАШИНСКИЙ «ЖИЛКОМСЕРВИС» </w:t>
            </w:r>
            <w:r>
              <w:rPr>
                <w:noProof/>
                <w:sz w:val="20"/>
                <w:lang w:eastAsia="en-US"/>
              </w:rPr>
              <w:br/>
              <w:t>(ИНН 5223034940), г. Навашино Нижегородской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Default="00742D48">
            <w:pPr>
              <w:ind w:left="-24" w:firstLine="24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одноставочный, руб./Гкал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Default="00742D48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2019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>
            <w:pPr>
              <w:ind w:left="-24" w:firstLine="24"/>
              <w:jc w:val="center"/>
              <w:rPr>
                <w:sz w:val="21"/>
                <w:szCs w:val="21"/>
              </w:rPr>
            </w:pPr>
            <w:r w:rsidRPr="00742D48">
              <w:rPr>
                <w:sz w:val="21"/>
                <w:szCs w:val="21"/>
              </w:rPr>
              <w:t>2566,73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48" w:rsidRPr="00742D48" w:rsidRDefault="00742D48">
            <w:pPr>
              <w:ind w:left="-24" w:firstLine="24"/>
              <w:jc w:val="center"/>
              <w:rPr>
                <w:sz w:val="21"/>
                <w:szCs w:val="21"/>
              </w:rPr>
            </w:pPr>
            <w:r w:rsidRPr="00742D48">
              <w:rPr>
                <w:sz w:val="21"/>
                <w:szCs w:val="21"/>
              </w:rPr>
              <w:t>2617,73</w:t>
            </w:r>
          </w:p>
        </w:tc>
      </w:tr>
      <w:tr w:rsidR="00A40BC8" w:rsidTr="00A40BC8">
        <w:trPr>
          <w:trHeight w:val="22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C8" w:rsidRDefault="00A40BC8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>
            <w:pPr>
              <w:rPr>
                <w:sz w:val="20"/>
                <w:lang w:eastAsia="en-US"/>
              </w:rPr>
            </w:pPr>
          </w:p>
        </w:tc>
        <w:tc>
          <w:tcPr>
            <w:tcW w:w="5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24" w:firstLine="24"/>
              <w:rPr>
                <w:b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Население (тарифы указаны с учетом НДС)</w:t>
            </w:r>
          </w:p>
        </w:tc>
      </w:tr>
      <w:tr w:rsidR="00A40BC8" w:rsidTr="00A40BC8">
        <w:trPr>
          <w:trHeight w:val="47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BC8" w:rsidRDefault="00A40BC8">
            <w:pPr>
              <w:rPr>
                <w:sz w:val="20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24" w:firstLine="24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одноставочный, руб./Гкал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24" w:right="57" w:firstLine="24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2019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24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BC8" w:rsidRDefault="00A40BC8">
            <w:pPr>
              <w:ind w:left="-24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</w:tbl>
    <w:p w:rsidR="00A40BC8" w:rsidRPr="00BF294A" w:rsidRDefault="00A40BC8" w:rsidP="00A40BC8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 xml:space="preserve">ПРИМЕЧАНИЕ: величина расходов на топливо, отнесенных на 1 Гкал тепловой энергии, отпускаемой в виде воды от источника тепловой энергии (котельной </w:t>
      </w:r>
      <w:r>
        <w:rPr>
          <w:szCs w:val="28"/>
        </w:rPr>
        <w:br/>
        <w:t xml:space="preserve">по ул. </w:t>
      </w:r>
      <w:r w:rsidRPr="00BF294A">
        <w:rPr>
          <w:szCs w:val="28"/>
        </w:rPr>
        <w:t xml:space="preserve">Терешкина, д. 6, г. Навашино Нижегородской области) МУНИЦИПАЛЬНОГО ПРЕДПРИЯТИЯ ГОРОДСКОГО ОКРУГА НАВАШИНСКИЙ «ЖИЛКОМСЕРВИС» </w:t>
      </w:r>
      <w:r w:rsidRPr="00BF294A">
        <w:rPr>
          <w:noProof/>
          <w:szCs w:val="28"/>
          <w:lang w:eastAsia="en-US"/>
        </w:rPr>
        <w:t>(ИНН 5223034940)</w:t>
      </w:r>
      <w:r w:rsidRPr="00BF294A">
        <w:rPr>
          <w:szCs w:val="28"/>
        </w:rPr>
        <w:t>, г. Навашино Нижегородской области, составляет:</w:t>
      </w:r>
    </w:p>
    <w:p w:rsidR="00A40BC8" w:rsidRPr="00BF294A" w:rsidRDefault="00A40BC8" w:rsidP="00A40BC8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BF294A">
        <w:rPr>
          <w:szCs w:val="28"/>
        </w:rPr>
        <w:t xml:space="preserve">- с 1 июня по 30 июня 2019 г. </w:t>
      </w:r>
      <w:r w:rsidR="00BF294A" w:rsidRPr="00BF294A">
        <w:rPr>
          <w:szCs w:val="28"/>
        </w:rPr>
        <w:t>–</w:t>
      </w:r>
      <w:r w:rsidRPr="00BF294A">
        <w:rPr>
          <w:szCs w:val="28"/>
        </w:rPr>
        <w:t xml:space="preserve"> </w:t>
      </w:r>
      <w:r w:rsidR="00BF294A" w:rsidRPr="00BF294A">
        <w:rPr>
          <w:bCs/>
          <w:szCs w:val="28"/>
        </w:rPr>
        <w:t xml:space="preserve">898,32 </w:t>
      </w:r>
      <w:r w:rsidRPr="00BF294A">
        <w:rPr>
          <w:szCs w:val="28"/>
        </w:rPr>
        <w:t>руб./Гкал,</w:t>
      </w:r>
    </w:p>
    <w:p w:rsidR="00A40BC8" w:rsidRPr="00BF294A" w:rsidRDefault="00A40BC8" w:rsidP="00A40BC8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 w:rsidRPr="00BF294A">
        <w:rPr>
          <w:szCs w:val="28"/>
        </w:rPr>
        <w:t xml:space="preserve">- с 1 июля по 31 декабря 2019 г. </w:t>
      </w:r>
      <w:r w:rsidR="00BF294A" w:rsidRPr="00BF294A">
        <w:rPr>
          <w:szCs w:val="28"/>
        </w:rPr>
        <w:t>–</w:t>
      </w:r>
      <w:r w:rsidRPr="00BF294A">
        <w:rPr>
          <w:szCs w:val="28"/>
        </w:rPr>
        <w:t xml:space="preserve"> </w:t>
      </w:r>
      <w:r w:rsidR="00BF294A" w:rsidRPr="00BF294A">
        <w:rPr>
          <w:szCs w:val="28"/>
        </w:rPr>
        <w:t xml:space="preserve">910,66 </w:t>
      </w:r>
      <w:r w:rsidRPr="00BF294A">
        <w:rPr>
          <w:szCs w:val="28"/>
        </w:rPr>
        <w:t>руб./Гкал.</w:t>
      </w:r>
    </w:p>
    <w:p w:rsidR="00A40BC8" w:rsidRDefault="00A40BC8" w:rsidP="00A40BC8">
      <w:pPr>
        <w:tabs>
          <w:tab w:val="left" w:pos="4162"/>
        </w:tabs>
        <w:rPr>
          <w:szCs w:val="28"/>
        </w:rPr>
      </w:pPr>
    </w:p>
    <w:p w:rsidR="00A40BC8" w:rsidRDefault="00A40BC8" w:rsidP="00A40BC8">
      <w:pPr>
        <w:tabs>
          <w:tab w:val="left" w:pos="4162"/>
        </w:tabs>
        <w:rPr>
          <w:szCs w:val="28"/>
        </w:rPr>
      </w:pPr>
    </w:p>
    <w:p w:rsidR="007E2FAE" w:rsidRDefault="007E2FAE" w:rsidP="00A40BC8">
      <w:pPr>
        <w:pStyle w:val="ac"/>
        <w:jc w:val="center"/>
      </w:pPr>
    </w:p>
    <w:sectPr w:rsidR="007E2FA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4ED" w:rsidRDefault="003454ED">
      <w:r>
        <w:separator/>
      </w:r>
    </w:p>
  </w:endnote>
  <w:endnote w:type="continuationSeparator" w:id="0">
    <w:p w:rsidR="003454ED" w:rsidRDefault="0034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4ED" w:rsidRDefault="003454ED">
      <w:r>
        <w:separator/>
      </w:r>
    </w:p>
  </w:footnote>
  <w:footnote w:type="continuationSeparator" w:id="0">
    <w:p w:rsidR="003454ED" w:rsidRDefault="00345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3580">
      <w:rPr>
        <w:rStyle w:val="a9"/>
        <w:noProof/>
      </w:rPr>
      <w:t>4</w: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D0358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662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662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662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662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3454ED" w:rsidRPr="00E52B15" w:rsidRDefault="003454E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454ED" w:rsidRPr="00561114" w:rsidRDefault="003454E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3454ED" w:rsidRPr="00561114" w:rsidRDefault="003454E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3454ED" w:rsidRPr="000F7B5C" w:rsidRDefault="003454ED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3454ED" w:rsidRPr="000F7B5C" w:rsidRDefault="003454ED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3454ED" w:rsidRDefault="003454E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3454ED" w:rsidRDefault="003454E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3454ED" w:rsidRPr="002B6128" w:rsidRDefault="003454ED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3454ED" w:rsidRDefault="003454ED" w:rsidP="00276416">
                <w:pPr>
                  <w:ind w:right="-70"/>
                  <w:rPr>
                    <w:sz w:val="20"/>
                  </w:rPr>
                </w:pPr>
              </w:p>
              <w:p w:rsidR="003454ED" w:rsidRPr="001772E6" w:rsidRDefault="003454ED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3454ED" w:rsidRDefault="003454ED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667A5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A73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68E5"/>
    <w:rsid w:val="001C701A"/>
    <w:rsid w:val="001C7965"/>
    <w:rsid w:val="001D07E5"/>
    <w:rsid w:val="001D2328"/>
    <w:rsid w:val="001D303E"/>
    <w:rsid w:val="001D333B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05D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3185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1E37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206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6103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430"/>
    <w:rsid w:val="002B5FF7"/>
    <w:rsid w:val="002B6128"/>
    <w:rsid w:val="002B72A1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D28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1FD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6CB"/>
    <w:rsid w:val="00344AA1"/>
    <w:rsid w:val="00344CFC"/>
    <w:rsid w:val="003454ED"/>
    <w:rsid w:val="003461D8"/>
    <w:rsid w:val="003465FA"/>
    <w:rsid w:val="0034666B"/>
    <w:rsid w:val="003503C1"/>
    <w:rsid w:val="0035045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6655"/>
    <w:rsid w:val="003710D7"/>
    <w:rsid w:val="003713E3"/>
    <w:rsid w:val="00372BFD"/>
    <w:rsid w:val="00372E2D"/>
    <w:rsid w:val="00373182"/>
    <w:rsid w:val="00373429"/>
    <w:rsid w:val="00373CB2"/>
    <w:rsid w:val="00375072"/>
    <w:rsid w:val="00375674"/>
    <w:rsid w:val="00376D53"/>
    <w:rsid w:val="003804EB"/>
    <w:rsid w:val="00380518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DF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171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37A9A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2D9F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41C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5A4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05E3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939"/>
    <w:rsid w:val="005043AA"/>
    <w:rsid w:val="00504AE1"/>
    <w:rsid w:val="00504DB3"/>
    <w:rsid w:val="00505794"/>
    <w:rsid w:val="005067BE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6B12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1558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6B5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26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38B"/>
    <w:rsid w:val="00713CB7"/>
    <w:rsid w:val="00713FD4"/>
    <w:rsid w:val="00714F7A"/>
    <w:rsid w:val="00715E94"/>
    <w:rsid w:val="007166CA"/>
    <w:rsid w:val="00716796"/>
    <w:rsid w:val="007168D1"/>
    <w:rsid w:val="00717143"/>
    <w:rsid w:val="0071720C"/>
    <w:rsid w:val="00717636"/>
    <w:rsid w:val="007177DB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48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4DF3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2FAE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271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086"/>
    <w:rsid w:val="00816376"/>
    <w:rsid w:val="00821D12"/>
    <w:rsid w:val="00822CA9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0E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82D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9B2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47E30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285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0AC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40A"/>
    <w:rsid w:val="009B5632"/>
    <w:rsid w:val="009B6D02"/>
    <w:rsid w:val="009B768B"/>
    <w:rsid w:val="009C0077"/>
    <w:rsid w:val="009C0368"/>
    <w:rsid w:val="009C05CA"/>
    <w:rsid w:val="009C0AEF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1A12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268CC"/>
    <w:rsid w:val="00A30E50"/>
    <w:rsid w:val="00A328C3"/>
    <w:rsid w:val="00A32DEC"/>
    <w:rsid w:val="00A342F9"/>
    <w:rsid w:val="00A343F1"/>
    <w:rsid w:val="00A36450"/>
    <w:rsid w:val="00A40BC8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754B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B31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81F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73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9DC"/>
    <w:rsid w:val="00B4636A"/>
    <w:rsid w:val="00B469FB"/>
    <w:rsid w:val="00B47328"/>
    <w:rsid w:val="00B47567"/>
    <w:rsid w:val="00B50388"/>
    <w:rsid w:val="00B50E39"/>
    <w:rsid w:val="00B5181E"/>
    <w:rsid w:val="00B51E57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0A9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4EA7"/>
    <w:rsid w:val="00BA5DF0"/>
    <w:rsid w:val="00BA709A"/>
    <w:rsid w:val="00BA7340"/>
    <w:rsid w:val="00BB0327"/>
    <w:rsid w:val="00BB1498"/>
    <w:rsid w:val="00BB2CCD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B21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294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3F4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25A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648F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58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4C8"/>
    <w:rsid w:val="00D23C02"/>
    <w:rsid w:val="00D23C9F"/>
    <w:rsid w:val="00D23FB9"/>
    <w:rsid w:val="00D242CA"/>
    <w:rsid w:val="00D25953"/>
    <w:rsid w:val="00D26C5B"/>
    <w:rsid w:val="00D27025"/>
    <w:rsid w:val="00D3028B"/>
    <w:rsid w:val="00D308AA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0D0"/>
    <w:rsid w:val="00D606D1"/>
    <w:rsid w:val="00D60828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428"/>
    <w:rsid w:val="00D7393D"/>
    <w:rsid w:val="00D742E2"/>
    <w:rsid w:val="00D74939"/>
    <w:rsid w:val="00D74A29"/>
    <w:rsid w:val="00D7546D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BC9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674E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A05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9C5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8C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4486"/>
    <w:rsid w:val="00FC5317"/>
    <w:rsid w:val="00FC5799"/>
    <w:rsid w:val="00FC59C5"/>
    <w:rsid w:val="00FC755F"/>
    <w:rsid w:val="00FC7C3E"/>
    <w:rsid w:val="00FD0077"/>
    <w:rsid w:val="00FD05C9"/>
    <w:rsid w:val="00FD317A"/>
    <w:rsid w:val="00FD37FB"/>
    <w:rsid w:val="00FD38E6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B1C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8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338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338B"/>
    <w:rPr>
      <w:sz w:val="28"/>
    </w:rPr>
  </w:style>
  <w:style w:type="paragraph" w:styleId="a5">
    <w:name w:val="footer"/>
    <w:basedOn w:val="a"/>
    <w:link w:val="a6"/>
    <w:uiPriority w:val="99"/>
    <w:rsid w:val="0071338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338B"/>
    <w:rPr>
      <w:sz w:val="28"/>
    </w:rPr>
  </w:style>
  <w:style w:type="character" w:styleId="a7">
    <w:name w:val="Hyperlink"/>
    <w:basedOn w:val="a0"/>
    <w:uiPriority w:val="99"/>
    <w:rsid w:val="0071338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38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2AFCA48EB4B0B0AA730991B9A447667766775507359365E51DA23CD2DA98A448FB701494DF66A9CF2D05D16DBFB8071E51232hDe0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176</TotalTime>
  <Pages>4</Pages>
  <Words>761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37</cp:revision>
  <cp:lastPrinted>2019-05-24T07:04:00Z</cp:lastPrinted>
  <dcterms:created xsi:type="dcterms:W3CDTF">2017-11-06T10:16:00Z</dcterms:created>
  <dcterms:modified xsi:type="dcterms:W3CDTF">2019-05-24T07:04:00Z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